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Toc467857218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西藏自治区2022年艺术加试统考成绩复查申请</w:t>
      </w:r>
      <w:bookmarkEnd w:id="0"/>
    </w:p>
    <w:p>
      <w:pPr>
        <w:spacing w:line="500" w:lineRule="exact"/>
        <w:ind w:left="720" w:firstLine="600" w:firstLineChars="200"/>
        <w:jc w:val="center"/>
        <w:rPr>
          <w:rFonts w:hint="eastAsia" w:ascii="仿宋_GB2312" w:hAnsi="华文中宋" w:cs="宋体"/>
          <w:color w:val="000000"/>
          <w:sz w:val="30"/>
          <w:szCs w:val="30"/>
        </w:rPr>
      </w:pP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9"/>
        <w:gridCol w:w="1134"/>
        <w:gridCol w:w="2176"/>
        <w:gridCol w:w="142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美术与设计学类□ 音乐学类□ 舞蹈学类□ 播音与主持类□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原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7935" w:type="dxa"/>
            <w:gridSpan w:val="5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申请人签（章）：               受理部门签（章）：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年   月   日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5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2021-11-23T14:53:18Z</dcterms:created>
  <dc:creator>李杭键</dc:creator>
  <cp:lastModifiedBy>李杭键</cp:lastModifiedBy>
  <dcterms:modified xsi:type="dcterms:W3CDTF">2021-11-23T14:54:03Z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D73C5307E1344896A8DA3F4B13C4E683</vt:lpwstr>
  </property>
</Properties>
</file>