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rPr>
          <w:rFonts w:hint="eastAsia" w:ascii="宋体" w:hAnsi="宋体" w:cs="楷体_GB2312"/>
          <w:sz w:val="24"/>
          <w:szCs w:val="24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体能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测评项目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及合格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标准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5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4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体测项目</w:t>
            </w:r>
          </w:p>
        </w:tc>
        <w:tc>
          <w:tcPr>
            <w:tcW w:w="56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合格标准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1000米跑</w:t>
            </w:r>
          </w:p>
        </w:tc>
        <w:tc>
          <w:tcPr>
            <w:tcW w:w="5679" w:type="dxa"/>
          </w:tcPr>
          <w:p>
            <w:pPr>
              <w:tabs>
                <w:tab w:val="left" w:pos="2121"/>
              </w:tabs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4'55"（含）以下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纵跳摸高</w:t>
            </w:r>
          </w:p>
        </w:tc>
        <w:tc>
          <w:tcPr>
            <w:tcW w:w="567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245cm（含）以上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俯卧撑（次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/1分钟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5679" w:type="dxa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9次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rPr>
        <w:rFonts w:hint="eastAsia" w:eastAsia="宋体"/>
        <w:lang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3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13454"/>
    <w:rsid w:val="017F7C0D"/>
    <w:rsid w:val="20952D69"/>
    <w:rsid w:val="36BC5534"/>
    <w:rsid w:val="3E613454"/>
    <w:rsid w:val="73DA5A49"/>
    <w:rsid w:val="76817BFB"/>
    <w:rsid w:val="7F0A58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2021-08-30T10:06:00Z</dcterms:created>
  <dc:creator>Flora</dc:creator>
  <cp:lastModifiedBy>家</cp:lastModifiedBy>
  <cp:lastPrinted>2021-08-30T10:13:00Z</cp:lastPrinted>
  <dcterms:modified xsi:type="dcterms:W3CDTF">2021-11-05T08:46:56Z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  <property fmtid="{D5CDD505-2E9C-101B-9397-08002B2CF9AE}" pid="3" name="ICV">
    <vt:lpwstr>283B6AF446854748882E3BD88AB46901</vt:lpwstr>
  </property>
</Properties>
</file>