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outlineLvl w:val="0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2021</w:t>
      </w:r>
      <w:r>
        <w:rPr>
          <w:rFonts w:hint="eastAsia" w:ascii="宋体" w:hAnsi="宋体"/>
          <w:b/>
          <w:sz w:val="44"/>
          <w:szCs w:val="44"/>
        </w:rPr>
        <w:t>年度一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级建造师资格考试资格审核有关单位联系表</w:t>
      </w:r>
    </w:p>
    <w:p>
      <w:pPr>
        <w:widowControl/>
        <w:jc w:val="center"/>
        <w:outlineLvl w:val="0"/>
        <w:rPr>
          <w:rFonts w:ascii="宋体"/>
          <w:b/>
          <w:sz w:val="44"/>
          <w:szCs w:val="44"/>
        </w:rPr>
      </w:pPr>
    </w:p>
    <w:tbl>
      <w:tblPr>
        <w:tblStyle w:val="6"/>
        <w:tblW w:w="14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350"/>
        <w:gridCol w:w="2013"/>
        <w:gridCol w:w="588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门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址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太原市住房和城乡建设局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太原市金刚堰路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0351-5625671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大同市住房和城乡建设局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市场科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大同市云山街</w:t>
            </w:r>
            <w:r>
              <w:rPr>
                <w:rFonts w:eastAsia="仿宋_GB2312"/>
                <w:sz w:val="24"/>
                <w:szCs w:val="24"/>
              </w:rPr>
              <w:t>2799</w:t>
            </w:r>
            <w:r>
              <w:rPr>
                <w:rFonts w:hint="eastAsia" w:eastAsia="仿宋_GB2312"/>
                <w:sz w:val="24"/>
                <w:szCs w:val="24"/>
              </w:rPr>
              <w:t>号文赢湖办公楼西辅楼</w:t>
            </w:r>
            <w:r>
              <w:rPr>
                <w:rFonts w:eastAsia="仿宋_GB2312"/>
                <w:sz w:val="24"/>
                <w:szCs w:val="24"/>
              </w:rPr>
              <w:t>703</w:t>
            </w:r>
            <w:r>
              <w:rPr>
                <w:rFonts w:hint="eastAsia" w:eastAsia="仿宋_GB2312"/>
                <w:sz w:val="24"/>
                <w:szCs w:val="24"/>
              </w:rPr>
              <w:t>室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0352-7950250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朔州市住房和城乡建设局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政务大厅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朔州市开发区政务大厅住建窗口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0349-2110906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忻州市住房和城乡建设局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忻州市长征街住建局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0350-3033404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吕梁市行政审批服务管理局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工程科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吕梁市吕梁大道政务中心二楼工程规划建设科窗口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0358-8487713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晋中市住房和城乡建设局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晋中市榆次区迎宾街</w:t>
            </w:r>
            <w:r>
              <w:rPr>
                <w:rFonts w:eastAsia="仿宋_GB2312"/>
                <w:sz w:val="24"/>
                <w:szCs w:val="24"/>
              </w:rPr>
              <w:t>194</w:t>
            </w:r>
            <w:r>
              <w:rPr>
                <w:rFonts w:hint="eastAsia" w:eastAsia="仿宋_GB2312"/>
                <w:sz w:val="24"/>
                <w:szCs w:val="24"/>
              </w:rPr>
              <w:t>号</w:t>
            </w:r>
            <w:r>
              <w:rPr>
                <w:rFonts w:eastAsia="仿宋_GB2312"/>
                <w:sz w:val="24"/>
                <w:szCs w:val="24"/>
              </w:rPr>
              <w:t>711</w:t>
            </w:r>
            <w:r>
              <w:rPr>
                <w:rFonts w:hint="eastAsia" w:eastAsia="仿宋_GB2312"/>
                <w:sz w:val="24"/>
                <w:szCs w:val="24"/>
              </w:rPr>
              <w:t>室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0354-3201225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阳泉市住房和城乡建设局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阳泉市开发区大连街</w:t>
            </w:r>
            <w:r>
              <w:rPr>
                <w:rFonts w:eastAsia="仿宋_GB2312"/>
                <w:sz w:val="24"/>
                <w:szCs w:val="24"/>
              </w:rPr>
              <w:t>174</w:t>
            </w:r>
            <w:r>
              <w:rPr>
                <w:rFonts w:hint="eastAsia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0353-6668026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长治市住房和城乡建设局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长治市英雄中路</w:t>
            </w:r>
            <w:r>
              <w:rPr>
                <w:rFonts w:eastAsia="仿宋_GB2312"/>
                <w:sz w:val="24"/>
                <w:szCs w:val="24"/>
              </w:rPr>
              <w:t>81</w:t>
            </w:r>
            <w:r>
              <w:rPr>
                <w:rFonts w:hint="eastAsia" w:eastAsia="仿宋_GB2312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0355-2026472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晋城市行政审批服务管理局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综合审批组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晋城市文博路</w:t>
            </w:r>
            <w:r>
              <w:rPr>
                <w:rFonts w:eastAsia="仿宋_GB2312"/>
                <w:sz w:val="24"/>
                <w:szCs w:val="24"/>
              </w:rPr>
              <w:t>366</w:t>
            </w:r>
            <w:r>
              <w:rPr>
                <w:rFonts w:hint="eastAsia" w:eastAsia="仿宋_GB2312"/>
                <w:sz w:val="24"/>
                <w:szCs w:val="24"/>
              </w:rPr>
              <w:t>号政务服务中心西区二楼</w:t>
            </w:r>
            <w:r>
              <w:rPr>
                <w:rFonts w:eastAsia="仿宋_GB2312"/>
                <w:sz w:val="24"/>
                <w:szCs w:val="24"/>
              </w:rPr>
              <w:t>236</w:t>
            </w:r>
            <w:r>
              <w:rPr>
                <w:rFonts w:hint="eastAsia" w:eastAsia="仿宋_GB2312"/>
                <w:sz w:val="24"/>
                <w:szCs w:val="24"/>
              </w:rPr>
              <w:t>号窗口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0356-2218199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临汾市住房和城乡建设局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建筑市场监管科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临汾市鼓北大街</w:t>
            </w:r>
            <w:r>
              <w:rPr>
                <w:rFonts w:eastAsia="仿宋_GB2312"/>
                <w:sz w:val="24"/>
                <w:szCs w:val="24"/>
              </w:rPr>
              <w:t>94</w:t>
            </w:r>
            <w:r>
              <w:rPr>
                <w:rFonts w:hint="eastAsia" w:eastAsia="仿宋_GB2312"/>
                <w:sz w:val="24"/>
                <w:szCs w:val="24"/>
              </w:rPr>
              <w:t>号吉宇国际商务楼北楼</w:t>
            </w:r>
            <w:r>
              <w:rPr>
                <w:rFonts w:eastAsia="仿宋_GB2312"/>
                <w:sz w:val="24"/>
                <w:szCs w:val="24"/>
              </w:rPr>
              <w:t>15</w:t>
            </w:r>
            <w:r>
              <w:rPr>
                <w:rFonts w:hint="eastAsia" w:eastAsia="仿宋_GB2312"/>
                <w:sz w:val="24"/>
                <w:szCs w:val="24"/>
              </w:rPr>
              <w:t>层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0357-2036721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运城市住房保障和城乡建设管理局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市场科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运城市河东街城建大厦</w:t>
            </w:r>
            <w:r>
              <w:rPr>
                <w:rFonts w:eastAsia="仿宋_GB2312"/>
                <w:sz w:val="24"/>
                <w:szCs w:val="24"/>
              </w:rPr>
              <w:t>602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0359-2222905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4350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山西省住房和城乡建设厅</w:t>
            </w:r>
          </w:p>
        </w:tc>
        <w:tc>
          <w:tcPr>
            <w:tcW w:w="2013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行政审批管理处</w:t>
            </w:r>
          </w:p>
        </w:tc>
        <w:tc>
          <w:tcPr>
            <w:tcW w:w="5887" w:type="dxa"/>
            <w:vAlign w:val="center"/>
          </w:tcPr>
          <w:p>
            <w:pPr>
              <w:spacing w:line="20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太原市坞城南路</w:t>
            </w:r>
            <w:r>
              <w:rPr>
                <w:rFonts w:eastAsia="仿宋_GB2312"/>
                <w:sz w:val="24"/>
                <w:szCs w:val="24"/>
              </w:rPr>
              <w:t>50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号省政务服务中心</w:t>
            </w:r>
          </w:p>
        </w:tc>
        <w:tc>
          <w:tcPr>
            <w:tcW w:w="1855" w:type="dxa"/>
            <w:vAlign w:val="center"/>
          </w:tcPr>
          <w:p>
            <w:pPr>
              <w:spacing w:line="20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0351-7731392</w:t>
            </w:r>
          </w:p>
        </w:tc>
      </w:tr>
    </w:tbl>
    <w:p>
      <w:pPr>
        <w:tabs>
          <w:tab w:val="left" w:pos="1680"/>
        </w:tabs>
        <w:rPr>
          <w:vanish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1440" w:bottom="124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pict>
        <v:rect id="矩形 3" o:spid="_x0000_s2049" o:spt="1" style="position:absolute;left:0pt;margin-left:16pt;margin-top:118.25pt;height:29.75pt;width:53.25pt;mso-position-horizontal-relative:page;mso-position-vertical-relative:page;rotation:5898240f;z-index:251659264;mso-width-relative:page;mso-height-relative:page;" stroked="f" coordsize="21600,21600" o:allowincell="f">
          <v:path/>
          <v:fill focussize="0,0"/>
          <v:stroke on="f"/>
          <v:imagedata o:title=""/>
          <o:lock v:ext="edit"/>
          <v:textbox inset="0mm,1.27mm,0mm,1.27mm" style="layout-flow:vertical;">
            <w:txbxContent>
              <w:p>
                <w:pPr>
                  <w:jc w:val="left"/>
                  <w:rPr>
                    <w:rFonts w:ascii="宋体"/>
                    <w:sz w:val="24"/>
                    <w:szCs w:val="24"/>
                  </w:rPr>
                </w:pP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/>
                    <w:sz w:val="24"/>
                    <w:szCs w:val="24"/>
                    <w:lang w:val="zh-CN"/>
                  </w:rPr>
                  <w:t>-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4 -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675"/>
    <w:rsid w:val="000057CD"/>
    <w:rsid w:val="0000612C"/>
    <w:rsid w:val="000154C5"/>
    <w:rsid w:val="0003383D"/>
    <w:rsid w:val="0003722E"/>
    <w:rsid w:val="000408D8"/>
    <w:rsid w:val="00040A2D"/>
    <w:rsid w:val="00047242"/>
    <w:rsid w:val="000519D7"/>
    <w:rsid w:val="00061AF2"/>
    <w:rsid w:val="00064730"/>
    <w:rsid w:val="000725B0"/>
    <w:rsid w:val="000777CC"/>
    <w:rsid w:val="00080028"/>
    <w:rsid w:val="0008344C"/>
    <w:rsid w:val="0008447B"/>
    <w:rsid w:val="000852B1"/>
    <w:rsid w:val="00086D55"/>
    <w:rsid w:val="0008700D"/>
    <w:rsid w:val="00091E1B"/>
    <w:rsid w:val="000934EC"/>
    <w:rsid w:val="000952A6"/>
    <w:rsid w:val="00096918"/>
    <w:rsid w:val="0009720D"/>
    <w:rsid w:val="00097915"/>
    <w:rsid w:val="000A30EB"/>
    <w:rsid w:val="000A4000"/>
    <w:rsid w:val="000A6553"/>
    <w:rsid w:val="000A73B2"/>
    <w:rsid w:val="000D0C62"/>
    <w:rsid w:val="000D345A"/>
    <w:rsid w:val="000D4B02"/>
    <w:rsid w:val="000D4B15"/>
    <w:rsid w:val="000E1303"/>
    <w:rsid w:val="000E29FC"/>
    <w:rsid w:val="000E51A0"/>
    <w:rsid w:val="000F0180"/>
    <w:rsid w:val="000F0644"/>
    <w:rsid w:val="000F0DBF"/>
    <w:rsid w:val="001052A7"/>
    <w:rsid w:val="00110B69"/>
    <w:rsid w:val="00116FC9"/>
    <w:rsid w:val="00120EC8"/>
    <w:rsid w:val="001219E7"/>
    <w:rsid w:val="001264E3"/>
    <w:rsid w:val="00126675"/>
    <w:rsid w:val="00132E84"/>
    <w:rsid w:val="00134E53"/>
    <w:rsid w:val="0013572F"/>
    <w:rsid w:val="001407C8"/>
    <w:rsid w:val="00140C2A"/>
    <w:rsid w:val="0015205B"/>
    <w:rsid w:val="00153E66"/>
    <w:rsid w:val="0016122F"/>
    <w:rsid w:val="00164B8C"/>
    <w:rsid w:val="0018017D"/>
    <w:rsid w:val="00182C5E"/>
    <w:rsid w:val="00183E0F"/>
    <w:rsid w:val="0018426A"/>
    <w:rsid w:val="001934D1"/>
    <w:rsid w:val="001B155A"/>
    <w:rsid w:val="001B42C4"/>
    <w:rsid w:val="001C2DF0"/>
    <w:rsid w:val="001F12E5"/>
    <w:rsid w:val="001F3F00"/>
    <w:rsid w:val="001F5690"/>
    <w:rsid w:val="002005AC"/>
    <w:rsid w:val="00201A07"/>
    <w:rsid w:val="00212097"/>
    <w:rsid w:val="00217485"/>
    <w:rsid w:val="00232CF1"/>
    <w:rsid w:val="00243D49"/>
    <w:rsid w:val="00262EA1"/>
    <w:rsid w:val="00281A6A"/>
    <w:rsid w:val="00282008"/>
    <w:rsid w:val="002872C6"/>
    <w:rsid w:val="002974EB"/>
    <w:rsid w:val="002A4A96"/>
    <w:rsid w:val="002B2E1D"/>
    <w:rsid w:val="002B2F99"/>
    <w:rsid w:val="002C348C"/>
    <w:rsid w:val="002C4FB4"/>
    <w:rsid w:val="002C525C"/>
    <w:rsid w:val="002C60AE"/>
    <w:rsid w:val="002D5D85"/>
    <w:rsid w:val="002D7325"/>
    <w:rsid w:val="002E0D0A"/>
    <w:rsid w:val="002E6989"/>
    <w:rsid w:val="00301DDA"/>
    <w:rsid w:val="003021DC"/>
    <w:rsid w:val="00305215"/>
    <w:rsid w:val="00311802"/>
    <w:rsid w:val="00311AAE"/>
    <w:rsid w:val="00323962"/>
    <w:rsid w:val="00332F0E"/>
    <w:rsid w:val="003333BF"/>
    <w:rsid w:val="0034109B"/>
    <w:rsid w:val="00341295"/>
    <w:rsid w:val="003470E1"/>
    <w:rsid w:val="00350A06"/>
    <w:rsid w:val="00356270"/>
    <w:rsid w:val="00372D2A"/>
    <w:rsid w:val="003778CA"/>
    <w:rsid w:val="00393DD8"/>
    <w:rsid w:val="003A472F"/>
    <w:rsid w:val="003B6C98"/>
    <w:rsid w:val="003C286D"/>
    <w:rsid w:val="003C3E83"/>
    <w:rsid w:val="003C64B9"/>
    <w:rsid w:val="003C6A7B"/>
    <w:rsid w:val="003D4BA7"/>
    <w:rsid w:val="003E4A74"/>
    <w:rsid w:val="004040B6"/>
    <w:rsid w:val="004129CD"/>
    <w:rsid w:val="004158A1"/>
    <w:rsid w:val="00416841"/>
    <w:rsid w:val="00421374"/>
    <w:rsid w:val="00433086"/>
    <w:rsid w:val="00443ABF"/>
    <w:rsid w:val="00455073"/>
    <w:rsid w:val="00462144"/>
    <w:rsid w:val="00473BA3"/>
    <w:rsid w:val="00475452"/>
    <w:rsid w:val="00475711"/>
    <w:rsid w:val="00482C2F"/>
    <w:rsid w:val="00487234"/>
    <w:rsid w:val="004B2909"/>
    <w:rsid w:val="004B3037"/>
    <w:rsid w:val="004B5D35"/>
    <w:rsid w:val="004D323A"/>
    <w:rsid w:val="004D568C"/>
    <w:rsid w:val="004E603E"/>
    <w:rsid w:val="004F0325"/>
    <w:rsid w:val="004F3658"/>
    <w:rsid w:val="004F5B12"/>
    <w:rsid w:val="005041E8"/>
    <w:rsid w:val="00505CF8"/>
    <w:rsid w:val="00507B7E"/>
    <w:rsid w:val="0051008E"/>
    <w:rsid w:val="005146AF"/>
    <w:rsid w:val="00525011"/>
    <w:rsid w:val="0052531E"/>
    <w:rsid w:val="00525393"/>
    <w:rsid w:val="00536DF5"/>
    <w:rsid w:val="00553BC8"/>
    <w:rsid w:val="00570E2D"/>
    <w:rsid w:val="0057351A"/>
    <w:rsid w:val="005738F6"/>
    <w:rsid w:val="00573CC2"/>
    <w:rsid w:val="005809C2"/>
    <w:rsid w:val="00581C70"/>
    <w:rsid w:val="005850B5"/>
    <w:rsid w:val="00587161"/>
    <w:rsid w:val="005908F6"/>
    <w:rsid w:val="00594895"/>
    <w:rsid w:val="00596E69"/>
    <w:rsid w:val="00597252"/>
    <w:rsid w:val="0059730D"/>
    <w:rsid w:val="005977BE"/>
    <w:rsid w:val="005A0369"/>
    <w:rsid w:val="005A0B8D"/>
    <w:rsid w:val="005A4734"/>
    <w:rsid w:val="005A7DFF"/>
    <w:rsid w:val="005B12DB"/>
    <w:rsid w:val="005C657D"/>
    <w:rsid w:val="005E7B67"/>
    <w:rsid w:val="005F4781"/>
    <w:rsid w:val="005F48AB"/>
    <w:rsid w:val="005F7A28"/>
    <w:rsid w:val="006038C8"/>
    <w:rsid w:val="00603FD6"/>
    <w:rsid w:val="006138B4"/>
    <w:rsid w:val="006238BC"/>
    <w:rsid w:val="00632DCF"/>
    <w:rsid w:val="00637F76"/>
    <w:rsid w:val="00640C68"/>
    <w:rsid w:val="00641532"/>
    <w:rsid w:val="00651EBE"/>
    <w:rsid w:val="00674F7C"/>
    <w:rsid w:val="00687175"/>
    <w:rsid w:val="006A0187"/>
    <w:rsid w:val="006A1FC3"/>
    <w:rsid w:val="006A397B"/>
    <w:rsid w:val="006A46C8"/>
    <w:rsid w:val="006A5492"/>
    <w:rsid w:val="006B6AE4"/>
    <w:rsid w:val="006C40A0"/>
    <w:rsid w:val="006C6E07"/>
    <w:rsid w:val="006D33D1"/>
    <w:rsid w:val="006D538B"/>
    <w:rsid w:val="006F2BDE"/>
    <w:rsid w:val="006F3714"/>
    <w:rsid w:val="006F3DFD"/>
    <w:rsid w:val="006F5AD5"/>
    <w:rsid w:val="007033DE"/>
    <w:rsid w:val="007106F4"/>
    <w:rsid w:val="00711F77"/>
    <w:rsid w:val="00713B61"/>
    <w:rsid w:val="007165B7"/>
    <w:rsid w:val="007261B2"/>
    <w:rsid w:val="007357C7"/>
    <w:rsid w:val="00736D21"/>
    <w:rsid w:val="00744920"/>
    <w:rsid w:val="0074552E"/>
    <w:rsid w:val="007534E5"/>
    <w:rsid w:val="007568F4"/>
    <w:rsid w:val="00760949"/>
    <w:rsid w:val="00773C95"/>
    <w:rsid w:val="00796DAD"/>
    <w:rsid w:val="007A534B"/>
    <w:rsid w:val="007B1A16"/>
    <w:rsid w:val="007B67FB"/>
    <w:rsid w:val="007C2CB0"/>
    <w:rsid w:val="007E64EA"/>
    <w:rsid w:val="007E6D77"/>
    <w:rsid w:val="007F627C"/>
    <w:rsid w:val="008013F2"/>
    <w:rsid w:val="00801A01"/>
    <w:rsid w:val="00805397"/>
    <w:rsid w:val="008129ED"/>
    <w:rsid w:val="0082413B"/>
    <w:rsid w:val="00826B2C"/>
    <w:rsid w:val="00832CE8"/>
    <w:rsid w:val="00837B5E"/>
    <w:rsid w:val="0084495A"/>
    <w:rsid w:val="00850308"/>
    <w:rsid w:val="00852E0F"/>
    <w:rsid w:val="0086205F"/>
    <w:rsid w:val="00862820"/>
    <w:rsid w:val="00872174"/>
    <w:rsid w:val="00873757"/>
    <w:rsid w:val="008750B8"/>
    <w:rsid w:val="00893500"/>
    <w:rsid w:val="00896950"/>
    <w:rsid w:val="008A47FD"/>
    <w:rsid w:val="008C193A"/>
    <w:rsid w:val="008C5DC2"/>
    <w:rsid w:val="008C7C64"/>
    <w:rsid w:val="008D5891"/>
    <w:rsid w:val="008D6AA9"/>
    <w:rsid w:val="008F12AA"/>
    <w:rsid w:val="008F3414"/>
    <w:rsid w:val="008F3EA6"/>
    <w:rsid w:val="00906717"/>
    <w:rsid w:val="00910F82"/>
    <w:rsid w:val="00927B97"/>
    <w:rsid w:val="0093315E"/>
    <w:rsid w:val="00933F4C"/>
    <w:rsid w:val="009429E8"/>
    <w:rsid w:val="00952B38"/>
    <w:rsid w:val="00970C87"/>
    <w:rsid w:val="009723C3"/>
    <w:rsid w:val="00987B0C"/>
    <w:rsid w:val="0099255B"/>
    <w:rsid w:val="0099258D"/>
    <w:rsid w:val="009A45E2"/>
    <w:rsid w:val="009A7DAA"/>
    <w:rsid w:val="009B2AC6"/>
    <w:rsid w:val="009B3BBB"/>
    <w:rsid w:val="009B6B64"/>
    <w:rsid w:val="009D1237"/>
    <w:rsid w:val="009D6C85"/>
    <w:rsid w:val="009D6D99"/>
    <w:rsid w:val="009E30E7"/>
    <w:rsid w:val="009E4449"/>
    <w:rsid w:val="009F02F3"/>
    <w:rsid w:val="009F1587"/>
    <w:rsid w:val="009F650A"/>
    <w:rsid w:val="00A0265A"/>
    <w:rsid w:val="00A0428A"/>
    <w:rsid w:val="00A06128"/>
    <w:rsid w:val="00A1386F"/>
    <w:rsid w:val="00A1429B"/>
    <w:rsid w:val="00A154B0"/>
    <w:rsid w:val="00A22F8B"/>
    <w:rsid w:val="00A27710"/>
    <w:rsid w:val="00A310D3"/>
    <w:rsid w:val="00A47675"/>
    <w:rsid w:val="00A56E54"/>
    <w:rsid w:val="00A614A5"/>
    <w:rsid w:val="00A652F6"/>
    <w:rsid w:val="00A67EFF"/>
    <w:rsid w:val="00A73C1E"/>
    <w:rsid w:val="00A74F93"/>
    <w:rsid w:val="00A757FD"/>
    <w:rsid w:val="00A866BB"/>
    <w:rsid w:val="00A8682D"/>
    <w:rsid w:val="00A879D9"/>
    <w:rsid w:val="00A9315D"/>
    <w:rsid w:val="00A95A2D"/>
    <w:rsid w:val="00AA529A"/>
    <w:rsid w:val="00AA796C"/>
    <w:rsid w:val="00AB6FFC"/>
    <w:rsid w:val="00AC1F9D"/>
    <w:rsid w:val="00AC53D2"/>
    <w:rsid w:val="00AD12B4"/>
    <w:rsid w:val="00AD13AD"/>
    <w:rsid w:val="00AF585D"/>
    <w:rsid w:val="00B00247"/>
    <w:rsid w:val="00B20598"/>
    <w:rsid w:val="00B25940"/>
    <w:rsid w:val="00B31D0D"/>
    <w:rsid w:val="00B41D7A"/>
    <w:rsid w:val="00B47FD9"/>
    <w:rsid w:val="00B635DC"/>
    <w:rsid w:val="00B67244"/>
    <w:rsid w:val="00B72697"/>
    <w:rsid w:val="00B736FC"/>
    <w:rsid w:val="00B74596"/>
    <w:rsid w:val="00B7680D"/>
    <w:rsid w:val="00B76EE2"/>
    <w:rsid w:val="00B82AF6"/>
    <w:rsid w:val="00B86017"/>
    <w:rsid w:val="00B86FB4"/>
    <w:rsid w:val="00B879B4"/>
    <w:rsid w:val="00B92343"/>
    <w:rsid w:val="00B93F0A"/>
    <w:rsid w:val="00BB10CB"/>
    <w:rsid w:val="00BB70B8"/>
    <w:rsid w:val="00BC1370"/>
    <w:rsid w:val="00BC18EB"/>
    <w:rsid w:val="00BC4F81"/>
    <w:rsid w:val="00BC60DE"/>
    <w:rsid w:val="00BC6408"/>
    <w:rsid w:val="00BC7B08"/>
    <w:rsid w:val="00BD7BD3"/>
    <w:rsid w:val="00BE12A0"/>
    <w:rsid w:val="00BE2D47"/>
    <w:rsid w:val="00BE7644"/>
    <w:rsid w:val="00BF31D3"/>
    <w:rsid w:val="00C03C00"/>
    <w:rsid w:val="00C20813"/>
    <w:rsid w:val="00C26E0A"/>
    <w:rsid w:val="00C374EB"/>
    <w:rsid w:val="00C42374"/>
    <w:rsid w:val="00C4535E"/>
    <w:rsid w:val="00C46090"/>
    <w:rsid w:val="00C50528"/>
    <w:rsid w:val="00C55613"/>
    <w:rsid w:val="00C567A1"/>
    <w:rsid w:val="00C64A1A"/>
    <w:rsid w:val="00C74939"/>
    <w:rsid w:val="00C83D64"/>
    <w:rsid w:val="00C87F53"/>
    <w:rsid w:val="00C95808"/>
    <w:rsid w:val="00CA18FE"/>
    <w:rsid w:val="00CB4DE1"/>
    <w:rsid w:val="00CC6A0E"/>
    <w:rsid w:val="00CD06BF"/>
    <w:rsid w:val="00CE0DB2"/>
    <w:rsid w:val="00CE148B"/>
    <w:rsid w:val="00CE52A5"/>
    <w:rsid w:val="00CF0CB9"/>
    <w:rsid w:val="00CF0E35"/>
    <w:rsid w:val="00CF5CFE"/>
    <w:rsid w:val="00CF7C3A"/>
    <w:rsid w:val="00D01AA9"/>
    <w:rsid w:val="00D03106"/>
    <w:rsid w:val="00D0376D"/>
    <w:rsid w:val="00D05D65"/>
    <w:rsid w:val="00D07032"/>
    <w:rsid w:val="00D13145"/>
    <w:rsid w:val="00D14AF3"/>
    <w:rsid w:val="00D2411E"/>
    <w:rsid w:val="00D26BE5"/>
    <w:rsid w:val="00D4346B"/>
    <w:rsid w:val="00D51C74"/>
    <w:rsid w:val="00D52B13"/>
    <w:rsid w:val="00D55FB2"/>
    <w:rsid w:val="00D714E6"/>
    <w:rsid w:val="00D722C0"/>
    <w:rsid w:val="00D80A74"/>
    <w:rsid w:val="00D877B8"/>
    <w:rsid w:val="00D90F32"/>
    <w:rsid w:val="00D960AD"/>
    <w:rsid w:val="00D964FD"/>
    <w:rsid w:val="00DA315E"/>
    <w:rsid w:val="00DB4519"/>
    <w:rsid w:val="00DB5D28"/>
    <w:rsid w:val="00DC1FEF"/>
    <w:rsid w:val="00DC28C8"/>
    <w:rsid w:val="00DC75E4"/>
    <w:rsid w:val="00DC78E1"/>
    <w:rsid w:val="00DD1DF5"/>
    <w:rsid w:val="00DD4DA9"/>
    <w:rsid w:val="00DF1DF8"/>
    <w:rsid w:val="00E16D2E"/>
    <w:rsid w:val="00E16F99"/>
    <w:rsid w:val="00E2011F"/>
    <w:rsid w:val="00E21BAE"/>
    <w:rsid w:val="00E31A5C"/>
    <w:rsid w:val="00E33071"/>
    <w:rsid w:val="00E420F4"/>
    <w:rsid w:val="00E44CF9"/>
    <w:rsid w:val="00E45B86"/>
    <w:rsid w:val="00E60367"/>
    <w:rsid w:val="00E655FB"/>
    <w:rsid w:val="00E673B2"/>
    <w:rsid w:val="00E67765"/>
    <w:rsid w:val="00E74D1D"/>
    <w:rsid w:val="00E75FA3"/>
    <w:rsid w:val="00E85AB7"/>
    <w:rsid w:val="00E90967"/>
    <w:rsid w:val="00E920F8"/>
    <w:rsid w:val="00E93BC8"/>
    <w:rsid w:val="00E94AF5"/>
    <w:rsid w:val="00EA6F3E"/>
    <w:rsid w:val="00EB227D"/>
    <w:rsid w:val="00EB3848"/>
    <w:rsid w:val="00EB59A4"/>
    <w:rsid w:val="00EB61EF"/>
    <w:rsid w:val="00EB6484"/>
    <w:rsid w:val="00EC09B6"/>
    <w:rsid w:val="00EF147B"/>
    <w:rsid w:val="00EF65EB"/>
    <w:rsid w:val="00F00EB6"/>
    <w:rsid w:val="00F1234C"/>
    <w:rsid w:val="00F20A19"/>
    <w:rsid w:val="00F21749"/>
    <w:rsid w:val="00F31CD3"/>
    <w:rsid w:val="00F325FD"/>
    <w:rsid w:val="00F51386"/>
    <w:rsid w:val="00F541E7"/>
    <w:rsid w:val="00F54466"/>
    <w:rsid w:val="00F62D15"/>
    <w:rsid w:val="00F95972"/>
    <w:rsid w:val="00FA2D3C"/>
    <w:rsid w:val="00FA5BB0"/>
    <w:rsid w:val="00FA5C99"/>
    <w:rsid w:val="00FB09E7"/>
    <w:rsid w:val="00FB17B4"/>
    <w:rsid w:val="00FB3F13"/>
    <w:rsid w:val="00FC15DA"/>
    <w:rsid w:val="00FC538D"/>
    <w:rsid w:val="00FD54C6"/>
    <w:rsid w:val="00FD63C7"/>
    <w:rsid w:val="00FE317A"/>
    <w:rsid w:val="00FE6C22"/>
    <w:rsid w:val="00FF07EF"/>
    <w:rsid w:val="00FF6E2E"/>
    <w:rsid w:val="00FF70CE"/>
    <w:rsid w:val="0DF677EF"/>
    <w:rsid w:val="1FF32A22"/>
    <w:rsid w:val="25551D14"/>
    <w:rsid w:val="343C5283"/>
    <w:rsid w:val="3B0F4C76"/>
    <w:rsid w:val="664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Title"/>
    <w:basedOn w:val="1"/>
    <w:link w:val="13"/>
    <w:qFormat/>
    <w:uiPriority w:val="99"/>
    <w:pPr>
      <w:widowControl/>
      <w:spacing w:before="60" w:after="60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Calibri" w:hAnsi="Calibri" w:eastAsia="宋体"/>
      <w:sz w:val="18"/>
    </w:rPr>
  </w:style>
  <w:style w:type="character" w:customStyle="1" w:styleId="11">
    <w:name w:val="页脚 Char"/>
    <w:link w:val="3"/>
    <w:qFormat/>
    <w:locked/>
    <w:uiPriority w:val="99"/>
    <w:rPr>
      <w:rFonts w:ascii="Calibri" w:hAnsi="Calibri" w:eastAsia="宋体"/>
      <w:sz w:val="18"/>
    </w:rPr>
  </w:style>
  <w:style w:type="character" w:customStyle="1" w:styleId="12">
    <w:name w:val="页眉 Char"/>
    <w:link w:val="4"/>
    <w:qFormat/>
    <w:locked/>
    <w:uiPriority w:val="99"/>
    <w:rPr>
      <w:rFonts w:ascii="Calibri" w:hAnsi="Calibri" w:eastAsia="宋体"/>
      <w:sz w:val="18"/>
    </w:rPr>
  </w:style>
  <w:style w:type="character" w:customStyle="1" w:styleId="13">
    <w:name w:val="标题 Char"/>
    <w:link w:val="5"/>
    <w:locked/>
    <w:uiPriority w:val="99"/>
    <w:rPr>
      <w:rFonts w:ascii="Times New Roman" w:hAnsi="Times New Roman" w:eastAsia="宋体"/>
      <w:b/>
      <w:kern w:val="2"/>
      <w:sz w:val="32"/>
      <w:lang w:val="en-US" w:eastAsia="zh-CN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215</Words>
  <Characters>1227</Characters>
  <Lines>10</Lines>
  <Paragraphs>2</Paragraphs>
  <TotalTime>213</TotalTime>
  <ScaleCrop>false</ScaleCrop>
  <LinksUpToDate>false</LinksUpToDate>
  <CharactersWithSpaces>1440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2019-07-09T08:11:00Z</dcterms:created>
  <dc:creator>wh</dc:creator>
  <cp:lastModifiedBy>卓越飘移</cp:lastModifiedBy>
  <cp:lastPrinted>2021-07-08T07:25:00Z</cp:lastPrinted>
  <dcterms:modified xsi:type="dcterms:W3CDTF">2021-07-12T08:27:51Z</dcterms:modified>
  <dc:title>山西省2019年度一级建造师资格考试公告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10D9BBE2124B433E9006BFB2730102E9</vt:lpwstr>
  </property>
</Properties>
</file>