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eastAsia="zh-CN"/>
        </w:rPr>
        <w:t>件</w:t>
      </w:r>
      <w:r>
        <w:rPr>
          <w:rFonts w:hint="eastAsia" w:ascii="黑体" w:hAnsi="黑体" w:eastAsia="黑体"/>
          <w:sz w:val="28"/>
          <w:szCs w:val="28"/>
        </w:rPr>
        <w:t>4</w:t>
      </w:r>
    </w:p>
    <w:p>
      <w:pPr>
        <w:widowControl/>
        <w:adjustRightInd w:val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考生健康监测承诺书</w:t>
      </w:r>
    </w:p>
    <w:p>
      <w:pPr>
        <w:widowControl/>
        <w:adjustRightInd w:val="0"/>
        <w:ind w:firstLine="2560" w:firstLineChars="800"/>
        <w:rPr>
          <w:rFonts w:ascii="仿宋_GB2312" w:hAnsi="黑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，身份证号码：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，手机号码</w:t>
      </w:r>
      <w:r>
        <w:rPr>
          <w:rFonts w:hint="eastAsia" w:ascii="仿宋_GB2312" w:hAnsi="黑体" w:eastAsia="仿宋_GB2312" w:cs="宋体"/>
          <w:kern w:val="0"/>
          <w:sz w:val="32"/>
          <w:szCs w:val="32"/>
          <w:u w:val="single"/>
        </w:rPr>
        <w:t xml:space="preserve">：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，系参加广西交通</w:t>
      </w:r>
      <w:bookmarkStart w:id="0" w:name="_GoBack"/>
      <w:bookmarkEnd w:id="0"/>
      <w:r>
        <w:rPr>
          <w:rFonts w:hint="eastAsia" w:ascii="仿宋_GB2312" w:hAnsi="黑体" w:eastAsia="仿宋_GB2312" w:cs="宋体"/>
          <w:kern w:val="0"/>
          <w:sz w:val="32"/>
          <w:szCs w:val="32"/>
        </w:rPr>
        <w:t>技师学院2021年公开招聘考试考生，现就</w:t>
      </w:r>
      <w:r>
        <w:rPr>
          <w:rFonts w:ascii="仿宋_GB2312" w:hAnsi="黑体" w:eastAsia="仿宋_GB2312" w:cs="宋体"/>
          <w:kern w:val="0"/>
          <w:sz w:val="32"/>
          <w:szCs w:val="32"/>
        </w:rPr>
        <w:t>自身健康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承诺如下：</w:t>
      </w:r>
    </w:p>
    <w:p>
      <w:pPr>
        <w:widowControl/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一、本人从2021年</w:t>
      </w:r>
      <w:r>
        <w:rPr>
          <w:rFonts w:ascii="仿宋_GB2312" w:hAnsi="黑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月</w:t>
      </w:r>
      <w:r>
        <w:rPr>
          <w:rFonts w:ascii="仿宋_GB2312" w:hAnsi="黑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日起至2021年</w:t>
      </w:r>
      <w:r>
        <w:rPr>
          <w:rFonts w:ascii="仿宋_GB2312" w:hAnsi="黑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月</w:t>
      </w:r>
      <w:r>
        <w:rPr>
          <w:rFonts w:ascii="仿宋_GB2312" w:hAnsi="黑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日止（进校考试前14天），身体无异常状况，无发烧、咳嗽、乏力等症状，未出现发热（体温≥37.3℃），或曾经出现体温≥37.3℃，但已经综合性医院检查，属于其他疾病（非新冠肺炎）引起。</w:t>
      </w:r>
    </w:p>
    <w:p>
      <w:pPr>
        <w:widowControl/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二、本人进校参加考试前14天内没有接触确诊/疑似人员，没有接触国（境）外返回人员，没有参加聚集性活动。</w:t>
      </w:r>
    </w:p>
    <w:p>
      <w:pPr>
        <w:widowControl/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日乘坐（飞机、火车、汽车、轮船等）（班次为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）自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。本人未发生过去14天中国政府疫情风险等级查询网（http://bmfw.www.gov.cn/yqfxdjcx/index.html）公布的中、高风险地区旅居史，且未近距离接触疫情重点地区人员。具体情况</w:t>
      </w:r>
      <w:r>
        <w:rPr>
          <w:rFonts w:ascii="仿宋_GB2312" w:eastAsia="仿宋_GB2312"/>
          <w:sz w:val="32"/>
          <w:szCs w:val="32"/>
        </w:rPr>
        <w:t>，详见</w:t>
      </w:r>
      <w:r>
        <w:rPr>
          <w:rFonts w:hint="eastAsia" w:ascii="仿宋_GB2312" w:eastAsia="仿宋_GB2312"/>
          <w:sz w:val="32"/>
          <w:szCs w:val="32"/>
        </w:rPr>
        <w:t>《考生考前14天健康状况记录表》</w:t>
      </w:r>
    </w:p>
    <w:p>
      <w:pPr>
        <w:widowControl/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特此承诺，如不属实本人愿意承担相应法律责任。</w:t>
      </w:r>
    </w:p>
    <w:p>
      <w:pPr>
        <w:widowControl/>
        <w:adjustRightInd w:val="0"/>
        <w:snapToGrid w:val="0"/>
        <w:spacing w:line="580" w:lineRule="exact"/>
        <w:ind w:firstLine="200"/>
        <w:rPr>
          <w:rFonts w:ascii="仿宋_GB2312" w:hAnsi="黑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200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黑体" w:eastAsia="仿宋_GB2312" w:cs="宋体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承诺人签名:</w:t>
      </w:r>
    </w:p>
    <w:p>
      <w:pPr>
        <w:widowControl/>
        <w:adjustRightInd w:val="0"/>
        <w:snapToGrid w:val="0"/>
        <w:spacing w:line="580" w:lineRule="exact"/>
        <w:ind w:firstLine="200"/>
        <w:rPr>
          <w:rFonts w:ascii="仿宋_GB2312" w:hAnsi="黑体" w:eastAsia="仿宋_GB2312" w:cs="宋体"/>
          <w:kern w:val="0"/>
          <w:sz w:val="32"/>
          <w:szCs w:val="32"/>
        </w:rPr>
        <w:sectPr>
          <w:pgSz w:w="11906" w:h="16838"/>
          <w:pgMar w:top="2098" w:right="1474" w:bottom="1474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                          </w:t>
      </w:r>
      <w:r>
        <w:rPr>
          <w:rFonts w:ascii="仿宋_GB2312" w:hAnsi="黑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2021年    月    日</w:t>
      </w:r>
    </w:p>
    <w:p>
      <w:pPr>
        <w:widowControl/>
        <w:adjustRightInd w:val="0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考生考前14天健康状况记录表</w:t>
      </w:r>
    </w:p>
    <w:tbl>
      <w:tblPr>
        <w:tblStyle w:val="5"/>
        <w:tblW w:w="935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09"/>
        <w:gridCol w:w="1276"/>
        <w:gridCol w:w="1275"/>
        <w:gridCol w:w="993"/>
        <w:gridCol w:w="850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  <w:t>日期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  <w:t>当日体温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  <w:t>当日是否出现发热、咳嗽、乏力、腹泻等症状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  <w:t>当日是否与新型冠状病毒感染者、疑似感染者接触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  <w:t>当日是否旅居疫情中、高风险地区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  <w:t>当日是否旅居国（境）外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  <w:t>当日详细旅居地点及行程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本人郑重承诺：本人已如实填报本人的《考生考前14天健康状况记录表》。如有不实，本人愿意承担由此产生的一切后果，并自愿接受有关部门的处理和法律责任的追究。</w:t>
      </w:r>
    </w:p>
    <w:p>
      <w:pPr>
        <w:pStyle w:val="4"/>
      </w:pPr>
    </w:p>
    <w:p>
      <w:pPr>
        <w:widowControl/>
        <w:adjustRightInd w:val="0"/>
        <w:snapToGrid w:val="0"/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身份证号：     </w:t>
      </w:r>
      <w:r>
        <w:rPr>
          <w:rFonts w:ascii="仿宋_GB2312" w:eastAsia="仿宋_GB2312"/>
          <w:sz w:val="24"/>
        </w:rPr>
        <w:t xml:space="preserve">                       </w:t>
      </w:r>
      <w:r>
        <w:rPr>
          <w:rFonts w:hint="eastAsia" w:ascii="仿宋_GB2312" w:eastAsia="仿宋_GB2312"/>
          <w:sz w:val="24"/>
        </w:rPr>
        <w:t>承诺人（手写签名）：</w:t>
      </w:r>
    </w:p>
    <w:p>
      <w:pPr>
        <w:widowControl/>
        <w:adjustRightInd w:val="0"/>
        <w:snapToGrid w:val="0"/>
        <w:spacing w:line="400" w:lineRule="exact"/>
        <w:ind w:firstLine="6000" w:firstLineChars="25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2021年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月   日</w:t>
      </w:r>
    </w:p>
    <w:p/>
    <w:p/>
    <w:sectPr>
      <w:pgSz w:w="11906" w:h="16838"/>
      <w:pgMar w:top="2098" w:right="1474" w:bottom="147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11F0B1-EC73-46B8-96EB-FB092D8CEF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正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127B5E-A3E2-4BC1-ADA1-DE04F85A61F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ABD7EC3-5500-4413-85DE-F9A6322055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6229C"/>
    <w:rsid w:val="048954C6"/>
    <w:rsid w:val="0B3C5429"/>
    <w:rsid w:val="3F76229C"/>
    <w:rsid w:val="69E1136F"/>
    <w:rsid w:val="710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ascii="Times New Roman" w:hAnsi="Times New Roman" w:eastAsia="方正正准黑简体"/>
      <w:b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正准黑简体"/>
      <w:b/>
      <w:kern w:val="44"/>
      <w:sz w:val="32"/>
    </w:rPr>
  </w:style>
  <w:style w:type="character" w:customStyle="1" w:styleId="8">
    <w:name w:val="标题 2 Char"/>
    <w:link w:val="3"/>
    <w:qFormat/>
    <w:uiPriority w:val="0"/>
    <w:rPr>
      <w:rFonts w:ascii="Arial" w:hAnsi="Arial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2021-06-18T01:03:00Z</dcterms:created>
  <dc:creator>兰熙幽叶</dc:creator>
  <cp:lastModifiedBy>兰熙幽叶</cp:lastModifiedBy>
  <dcterms:modified xsi:type="dcterms:W3CDTF">2021-06-18T01:09:24Z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