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18"/>
          <w:szCs w:val="18"/>
        </w:rPr>
      </w:pPr>
      <w:r>
        <w:rPr>
          <w:rFonts w:hint="eastAsia" w:ascii="华文中宋" w:hAnsi="华文中宋" w:eastAsia="华文中宋"/>
          <w:sz w:val="36"/>
          <w:szCs w:val="36"/>
        </w:rPr>
        <w:t>台州市人民检察院招聘驾驶员报名登记表</w:t>
      </w:r>
    </w:p>
    <w:p>
      <w:pPr>
        <w:jc w:val="center"/>
        <w:rPr>
          <w:rFonts w:hint="eastAsia" w:ascii="华文中宋" w:hAnsi="华文中宋" w:eastAsia="华文中宋"/>
          <w:sz w:val="18"/>
          <w:szCs w:val="18"/>
        </w:rPr>
      </w:pPr>
    </w:p>
    <w:tbl>
      <w:tblPr>
        <w:tblStyle w:val="3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60"/>
        <w:gridCol w:w="1672"/>
        <w:gridCol w:w="593"/>
        <w:gridCol w:w="990"/>
        <w:gridCol w:w="1380"/>
        <w:gridCol w:w="426"/>
        <w:gridCol w:w="474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文化程度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驾照类型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初次领照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家庭住址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视力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现居住地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户籍派出所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现工作单位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学习工作简历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（1、从高中开始填写；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2、简历格式如下：×年×月——×年×月  ××单位从事××工作）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120" w:firstLineChars="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称谓     姓名     出生年月        单位及职务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父亲    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母亲    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</w:t>
            </w: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其他事项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请如实填写以下事项：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1、有无治安、刑事处罚纪录：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2、有无交通事故记录：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4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8684C"/>
    <w:rsid w:val="7CE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2020-12-15T02:14:00Z</dcterms:created>
  <dc:creator>Administrator</dc:creator>
  <cp:lastModifiedBy>Administrator</cp:lastModifiedBy>
  <dcterms:modified xsi:type="dcterms:W3CDTF">2020-12-15T02:14:56Z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