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黑龙江大学硕士研究生入学考试大纲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4"/>
        <w:gridCol w:w="4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404" w:type="dxa"/>
          </w:tcPr>
          <w:p>
            <w:pPr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考试科目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社会工作原理</w:t>
            </w:r>
          </w:p>
        </w:tc>
        <w:tc>
          <w:tcPr>
            <w:tcW w:w="4118" w:type="dxa"/>
          </w:tcPr>
          <w:p>
            <w:pPr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科目代码：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8522" w:type="dxa"/>
            <w:gridSpan w:val="2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一、考试要求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要求考生了解社会工作的历史起源以及专业社会工作的产生与发展，正确理解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社会工作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内涵和功能，内化社会工作价值体系，掌握社会工作基本理论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方法，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具备运用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社会工作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基本理论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和方法开展社会工作实务能力。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考试内容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社会工作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概述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社会工作的内涵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2.社会工作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领域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社会工作功能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4.社会福利制度与社会工作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社会工作的价值体系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价值在社会工作中的地位与作用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西方社会工作的价值体系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中国社会工作价值体系的建构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社会工作理论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.以个人心理为主导的理论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.以互动关系为主导的理论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3.以社会结构为主导的理论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（四）社会工作方法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.个案工作方法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.小组工作方法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3.社区工作方法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4.社会工作行政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（五）社会工作实务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.儿童社会工作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default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.青少年社会工作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3.老年社会工作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4.妇女社会工作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5.残疾人社会工作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6.家庭社会工作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7.医务社会工作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8.企业社会工作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9.农村社会工作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10.矫正社会工作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11.反贫困与社会工作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12.民政工作与社会工作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（六）社会工作发展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default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.社会工作教育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.社会工作实习与督导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="0" w:leftChars="0" w:firstLine="420" w:firstLineChars="200"/>
              <w:rPr>
                <w:rFonts w:hint="eastAsia" w:ascii="宋体" w:hAnsi="宋体"/>
                <w:b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3.社会工作研究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adjustRightInd w:val="0"/>
              <w:snapToGrid w:val="0"/>
              <w:spacing w:line="360" w:lineRule="auto"/>
              <w:rPr>
                <w:rFonts w:hint="eastAsia" w:ascii="方正书宋简体" w:eastAsia="方正书宋简体"/>
                <w:b/>
                <w:sz w:val="24"/>
              </w:rPr>
            </w:pPr>
            <w:r>
              <w:rPr>
                <w:rFonts w:hint="eastAsia" w:ascii="方正书宋简体" w:eastAsia="方正书宋简体"/>
                <w:b/>
                <w:sz w:val="24"/>
              </w:rPr>
              <w:t>三、试卷结构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考试时间：180分钟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试卷分值：150分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题型结构：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（1）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名词解释（20分）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简答题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0分）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材料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eastAsia="zh-CN"/>
              </w:rPr>
              <w:t>题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0分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rPr>
                <w:rFonts w:hint="eastAsia" w:ascii="宋体" w:hAnsi="宋体"/>
                <w:b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）论述题（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四、参考书目</w:t>
            </w:r>
          </w:p>
          <w:p>
            <w:pPr>
              <w:spacing w:before="156" w:beforeLines="50" w:after="156" w:afterLines="5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1、王思斌，社会工作概论(第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版)[M]，高等教育出版社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，2014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。</w:t>
            </w:r>
          </w:p>
          <w:p>
            <w:pPr>
              <w:spacing w:before="156" w:beforeLines="50" w:after="156" w:afterLines="5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童敏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，社会工作理论[M]，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社会科学文献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出版社，201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。</w:t>
            </w:r>
          </w:p>
          <w:p>
            <w:pPr>
              <w:spacing w:before="156" w:beforeLines="50" w:after="156" w:afterLines="5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何雪松，社会工作理论（第2版）[M]，格致出版社，2017。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YzEwODRjN2E5MDBkNjE3Yjk2YzBiNGFmN2QwNzUifQ=="/>
  </w:docVars>
  <w:rsids>
    <w:rsidRoot w:val="1F546FEA"/>
    <w:rsid w:val="02CA5DAF"/>
    <w:rsid w:val="09B07F54"/>
    <w:rsid w:val="0EC934AD"/>
    <w:rsid w:val="11F6674E"/>
    <w:rsid w:val="12764C8A"/>
    <w:rsid w:val="171521F3"/>
    <w:rsid w:val="177F01C2"/>
    <w:rsid w:val="18C87B7A"/>
    <w:rsid w:val="1A013CB0"/>
    <w:rsid w:val="1A49341D"/>
    <w:rsid w:val="1A6D2917"/>
    <w:rsid w:val="1C2A2CA0"/>
    <w:rsid w:val="1C6F40FA"/>
    <w:rsid w:val="1C9A10CA"/>
    <w:rsid w:val="1DD142C5"/>
    <w:rsid w:val="1F546FEA"/>
    <w:rsid w:val="21466AD4"/>
    <w:rsid w:val="24977834"/>
    <w:rsid w:val="26341C05"/>
    <w:rsid w:val="2A786AAE"/>
    <w:rsid w:val="336D632F"/>
    <w:rsid w:val="37F751AF"/>
    <w:rsid w:val="3B4C2CCE"/>
    <w:rsid w:val="3CEF24AB"/>
    <w:rsid w:val="3D1146DB"/>
    <w:rsid w:val="3E292961"/>
    <w:rsid w:val="447E4AFD"/>
    <w:rsid w:val="4480313F"/>
    <w:rsid w:val="47837E32"/>
    <w:rsid w:val="4DA70EFC"/>
    <w:rsid w:val="530C0BEF"/>
    <w:rsid w:val="5E84310B"/>
    <w:rsid w:val="5F28567D"/>
    <w:rsid w:val="61F151A4"/>
    <w:rsid w:val="64391ED0"/>
    <w:rsid w:val="663F0717"/>
    <w:rsid w:val="66B00B49"/>
    <w:rsid w:val="676732F7"/>
    <w:rsid w:val="6C186A79"/>
    <w:rsid w:val="6D535020"/>
    <w:rsid w:val="707B57B4"/>
    <w:rsid w:val="743707E4"/>
    <w:rsid w:val="744B1FCB"/>
    <w:rsid w:val="74A612DB"/>
    <w:rsid w:val="75754605"/>
    <w:rsid w:val="76F6144F"/>
    <w:rsid w:val="77277DDE"/>
    <w:rsid w:val="78BE62B2"/>
    <w:rsid w:val="7C286081"/>
    <w:rsid w:val="7D5C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2013-20140101LI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583</Words>
  <Characters>636</Characters>
  <Lines>0</Lines>
  <Paragraphs>0</Paragraphs>
  <TotalTime>0</TotalTime>
  <ScaleCrop>false</ScaleCrop>
  <LinksUpToDate>false</LinksUpToDate>
  <CharactersWithSpaces>636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2018-07-08T01:10:00Z</dcterms:created>
  <dc:creator>小志</dc:creator>
  <cp:lastModifiedBy>三疯</cp:lastModifiedBy>
  <dcterms:modified xsi:type="dcterms:W3CDTF">2023-07-05T01:06:59Z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 linkTarget="0">
    <vt:lpwstr>6</vt:lpwstr>
  </property>
  <property fmtid="{D5CDD505-2E9C-101B-9397-08002B2CF9AE}" pid="4" name="ICV">
    <vt:lpwstr>9E81CD48B6834A8DBFA32C761E1AC77F</vt:lpwstr>
  </property>
</Properties>
</file>