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89BED" w14:textId="6BA9D507" w:rsidR="00A31A27" w:rsidRDefault="0045073D">
      <w:pPr>
        <w:widowControl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西安石油大学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6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年硕士研究生招生考试</w:t>
      </w:r>
    </w:p>
    <w:p w14:paraId="79E2CDFA" w14:textId="77777777" w:rsidR="00A31A27" w:rsidRDefault="0045073D">
      <w:pPr>
        <w:jc w:val="center"/>
        <w:rPr>
          <w:rFonts w:ascii="方正小标宋简体" w:eastAsia="方正小标宋简体" w:hAnsi="方正小标宋简体" w:cs="方正小标宋简体"/>
          <w:bCs/>
          <w:color w:val="252525"/>
          <w:sz w:val="36"/>
          <w:szCs w:val="36"/>
          <w:u w:val="single"/>
        </w:rPr>
      </w:pPr>
      <w:r>
        <w:rPr>
          <w:rFonts w:ascii="方正小标宋简体" w:eastAsia="方正小标宋简体" w:hAnsi="方正小标宋简体" w:cs="方正小标宋简体" w:hint="eastAsia"/>
          <w:bCs/>
          <w:color w:val="252525"/>
          <w:sz w:val="36"/>
          <w:szCs w:val="36"/>
          <w:u w:val="single"/>
        </w:rPr>
        <w:t xml:space="preserve">     </w:t>
      </w:r>
      <w:r>
        <w:rPr>
          <w:rFonts w:ascii="方正小标宋简体" w:eastAsia="方正小标宋简体" w:hAnsi="方正小标宋简体" w:cs="方正小标宋简体" w:hint="eastAsia"/>
          <w:bCs/>
          <w:color w:val="252525"/>
          <w:sz w:val="36"/>
          <w:szCs w:val="36"/>
          <w:u w:val="single"/>
        </w:rPr>
        <w:t>（</w:t>
      </w:r>
      <w:r>
        <w:rPr>
          <w:rFonts w:ascii="方正小标宋简体" w:eastAsia="方正小标宋简体" w:hAnsi="方正小标宋简体" w:cs="方正小标宋简体" w:hint="eastAsia"/>
          <w:bCs/>
          <w:color w:val="252525"/>
          <w:sz w:val="36"/>
          <w:szCs w:val="36"/>
          <w:u w:val="single"/>
        </w:rPr>
        <w:t>830</w:t>
      </w:r>
      <w:r>
        <w:rPr>
          <w:rFonts w:ascii="方正小标宋简体" w:eastAsia="方正小标宋简体" w:hAnsi="方正小标宋简体" w:cs="方正小标宋简体" w:hint="eastAsia"/>
          <w:bCs/>
          <w:color w:val="252525"/>
          <w:sz w:val="36"/>
          <w:szCs w:val="36"/>
          <w:u w:val="single"/>
        </w:rPr>
        <w:t>）</w:t>
      </w:r>
      <w:r>
        <w:rPr>
          <w:rFonts w:ascii="方正小标宋简体" w:eastAsia="方正小标宋简体" w:hAnsi="方正小标宋简体" w:cs="方正小标宋简体" w:hint="eastAsia"/>
          <w:bCs/>
          <w:color w:val="252525"/>
          <w:sz w:val="36"/>
          <w:szCs w:val="36"/>
          <w:u w:val="single"/>
        </w:rPr>
        <w:t>工程热力学</w:t>
      </w:r>
      <w:r>
        <w:rPr>
          <w:rFonts w:ascii="方正小标宋简体" w:eastAsia="方正小标宋简体" w:hAnsi="方正小标宋简体" w:cs="方正小标宋简体" w:hint="eastAsia"/>
          <w:bCs/>
          <w:color w:val="252525"/>
          <w:sz w:val="36"/>
          <w:szCs w:val="36"/>
          <w:u w:val="single"/>
        </w:rPr>
        <w:t xml:space="preserve">     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z w:val="36"/>
          <w:szCs w:val="36"/>
        </w:rPr>
        <w:t>考试大纲</w:t>
      </w:r>
    </w:p>
    <w:p w14:paraId="0D04EBD4" w14:textId="77777777" w:rsidR="00A31A27" w:rsidRDefault="00A31A27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10D7EF2C" w14:textId="77777777" w:rsidR="00A31A27" w:rsidRDefault="0045073D">
      <w:pPr>
        <w:spacing w:line="360" w:lineRule="auto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一、考查目标</w:t>
      </w:r>
    </w:p>
    <w:p w14:paraId="46FF2594" w14:textId="77777777" w:rsidR="00A31A27" w:rsidRDefault="0045073D">
      <w:pPr>
        <w:spacing w:line="360" w:lineRule="auto"/>
        <w:ind w:firstLine="4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“工程热力学”</w:t>
      </w:r>
      <w:r>
        <w:rPr>
          <w:rFonts w:hint="eastAsia"/>
          <w:sz w:val="24"/>
        </w:rPr>
        <w:t>入学考试是为招收清洁能源技术领域专业硕士而实施的选拔性考试。</w:t>
      </w:r>
      <w:r>
        <w:rPr>
          <w:rFonts w:ascii="宋体" w:hAnsi="宋体" w:cs="宋体"/>
          <w:kern w:val="0"/>
          <w:sz w:val="24"/>
        </w:rPr>
        <w:t>其主要目</w:t>
      </w:r>
      <w:r>
        <w:rPr>
          <w:rFonts w:ascii="宋体" w:hAnsi="宋体" w:cs="宋体" w:hint="eastAsia"/>
          <w:kern w:val="0"/>
          <w:sz w:val="24"/>
        </w:rPr>
        <w:t>标</w:t>
      </w:r>
      <w:r>
        <w:rPr>
          <w:rFonts w:ascii="宋体" w:hAnsi="宋体" w:cs="宋体"/>
          <w:kern w:val="0"/>
          <w:sz w:val="24"/>
        </w:rPr>
        <w:t>是考</w:t>
      </w:r>
      <w:r>
        <w:rPr>
          <w:rFonts w:ascii="宋体" w:hAnsi="宋体" w:cs="宋体" w:hint="eastAsia"/>
          <w:kern w:val="0"/>
          <w:sz w:val="24"/>
        </w:rPr>
        <w:t>察</w:t>
      </w:r>
      <w:r>
        <w:rPr>
          <w:rFonts w:ascii="宋体" w:hAnsi="宋体" w:cs="宋体"/>
          <w:kern w:val="0"/>
          <w:sz w:val="24"/>
        </w:rPr>
        <w:t>考生</w:t>
      </w:r>
      <w:r>
        <w:rPr>
          <w:rFonts w:ascii="宋体" w:hAnsi="宋体" w:cs="宋体" w:hint="eastAsia"/>
          <w:kern w:val="0"/>
          <w:sz w:val="24"/>
        </w:rPr>
        <w:t>对</w:t>
      </w:r>
      <w:r>
        <w:rPr>
          <w:rFonts w:ascii="宋体" w:hAnsi="宋体" w:cs="宋体"/>
          <w:kern w:val="0"/>
          <w:sz w:val="24"/>
        </w:rPr>
        <w:t>能量转换规律，特别是热能转化成机械能的规律和方法</w:t>
      </w:r>
      <w:r>
        <w:rPr>
          <w:rFonts w:ascii="宋体" w:hAnsi="宋体" w:cs="宋体" w:hint="eastAsia"/>
          <w:kern w:val="0"/>
          <w:sz w:val="24"/>
        </w:rPr>
        <w:t>所涉及的各项内容的理解和掌握程度。要求考生能够系统掌握工程热力学的</w:t>
      </w:r>
      <w:r>
        <w:rPr>
          <w:rFonts w:ascii="宋体" w:hAnsi="宋体" w:cs="宋体"/>
          <w:kern w:val="0"/>
          <w:sz w:val="24"/>
        </w:rPr>
        <w:t>基本概念、基本定律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气体及蒸汽的热力性质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各种热力过程和循环的分析计算等内容</w:t>
      </w:r>
      <w:r>
        <w:rPr>
          <w:rFonts w:ascii="宋体" w:hAnsi="宋体" w:cs="宋体" w:hint="eastAsia"/>
          <w:kern w:val="0"/>
          <w:sz w:val="24"/>
        </w:rPr>
        <w:t>，并具备运用所学的知识去分析和解决工程问题的能力。</w:t>
      </w:r>
    </w:p>
    <w:p w14:paraId="45517A41" w14:textId="77777777" w:rsidR="00A31A27" w:rsidRDefault="0045073D">
      <w:pPr>
        <w:spacing w:line="360" w:lineRule="auto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二、考试主要内容</w:t>
      </w:r>
    </w:p>
    <w:p w14:paraId="61CBE122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第一部分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基本概念及定义</w:t>
      </w:r>
    </w:p>
    <w:p w14:paraId="6588C72A" w14:textId="77777777" w:rsidR="00A31A27" w:rsidRDefault="00450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热力系统</w:t>
      </w:r>
    </w:p>
    <w:p w14:paraId="4B4D9317" w14:textId="77777777" w:rsidR="00A31A27" w:rsidRDefault="00450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 w:hint="eastAsia"/>
          <w:sz w:val="24"/>
        </w:rPr>
        <w:t>工质的热力学状态及其基本状态参数</w:t>
      </w:r>
    </w:p>
    <w:p w14:paraId="7A10A45B" w14:textId="77777777" w:rsidR="00A31A27" w:rsidRDefault="00450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热力学能和焓</w:t>
      </w:r>
    </w:p>
    <w:p w14:paraId="6B7E3071" w14:textId="77777777" w:rsidR="00A31A27" w:rsidRDefault="00450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平衡状态、状态方程式、坐标图</w:t>
      </w:r>
    </w:p>
    <w:p w14:paraId="631542C7" w14:textId="77777777" w:rsidR="00A31A27" w:rsidRDefault="00450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工质的状态变化过程</w:t>
      </w:r>
    </w:p>
    <w:p w14:paraId="41AFC381" w14:textId="77777777" w:rsidR="00A31A27" w:rsidRDefault="00450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过程功和热量</w:t>
      </w:r>
    </w:p>
    <w:p w14:paraId="0EEC0555" w14:textId="77777777" w:rsidR="00A31A27" w:rsidRDefault="0045073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热力循环</w:t>
      </w:r>
    </w:p>
    <w:p w14:paraId="0F953CB6" w14:textId="77777777" w:rsidR="00A31A27" w:rsidRDefault="00A31A27">
      <w:pPr>
        <w:spacing w:line="360" w:lineRule="auto"/>
        <w:rPr>
          <w:rFonts w:ascii="宋体" w:hAnsi="宋体"/>
          <w:sz w:val="24"/>
        </w:rPr>
      </w:pPr>
    </w:p>
    <w:p w14:paraId="6B46D9BF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第二部分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>热力学第一定律</w:t>
      </w:r>
    </w:p>
    <w:p w14:paraId="181C671B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sz w:val="24"/>
        </w:rPr>
        <w:t>热力学第一定律及其基本能量方程式</w:t>
      </w:r>
      <w:r>
        <w:rPr>
          <w:rFonts w:ascii="宋体" w:hAnsi="宋体"/>
          <w:sz w:val="24"/>
        </w:rPr>
        <w:br/>
        <w:t xml:space="preserve">2. </w:t>
      </w:r>
      <w:r>
        <w:rPr>
          <w:rFonts w:ascii="宋体" w:hAnsi="宋体"/>
          <w:sz w:val="24"/>
        </w:rPr>
        <w:t>开口系统能量方程式</w:t>
      </w:r>
    </w:p>
    <w:p w14:paraId="14AC2DE2" w14:textId="77777777" w:rsidR="00A31A27" w:rsidRDefault="00A31A27">
      <w:pPr>
        <w:spacing w:line="360" w:lineRule="auto"/>
        <w:rPr>
          <w:rFonts w:ascii="宋体" w:hAnsi="宋体"/>
          <w:sz w:val="24"/>
        </w:rPr>
      </w:pPr>
    </w:p>
    <w:p w14:paraId="2C68FDFC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第三部分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气体和蒸汽的性质</w:t>
      </w:r>
    </w:p>
    <w:p w14:paraId="52E47FF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sz w:val="24"/>
        </w:rPr>
        <w:t>理想气体的概念</w:t>
      </w:r>
    </w:p>
    <w:p w14:paraId="230D20C3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理想气体的比热容</w:t>
      </w:r>
    </w:p>
    <w:p w14:paraId="49AE9502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3. </w:t>
      </w:r>
      <w:r>
        <w:rPr>
          <w:rFonts w:ascii="宋体" w:hAnsi="宋体"/>
          <w:sz w:val="24"/>
        </w:rPr>
        <w:t>理想气体的热力学能、焓和熵</w:t>
      </w:r>
    </w:p>
    <w:p w14:paraId="49974218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4. </w:t>
      </w:r>
      <w:r>
        <w:rPr>
          <w:rFonts w:ascii="宋体" w:hAnsi="宋体"/>
          <w:sz w:val="24"/>
        </w:rPr>
        <w:t>水蒸气的饱和状态和相图</w:t>
      </w:r>
    </w:p>
    <w:p w14:paraId="4ACF80CA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 xml:space="preserve">5. </w:t>
      </w:r>
      <w:r>
        <w:rPr>
          <w:rFonts w:ascii="宋体" w:hAnsi="宋体"/>
          <w:sz w:val="24"/>
        </w:rPr>
        <w:t>水的汽化过程和临界点</w:t>
      </w:r>
    </w:p>
    <w:p w14:paraId="158C98B5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 </w:t>
      </w:r>
      <w:r>
        <w:rPr>
          <w:rFonts w:ascii="宋体" w:hAnsi="宋体"/>
          <w:sz w:val="24"/>
        </w:rPr>
        <w:t>水和水蒸气的状态参数及热力性质图表</w:t>
      </w:r>
    </w:p>
    <w:p w14:paraId="4DCB0AA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7. </w:t>
      </w:r>
      <w:r>
        <w:rPr>
          <w:rFonts w:ascii="宋体" w:hAnsi="宋体"/>
          <w:sz w:val="24"/>
        </w:rPr>
        <w:t>水及水蒸气热力性质程序简介</w:t>
      </w:r>
    </w:p>
    <w:p w14:paraId="0163A925" w14:textId="77777777" w:rsidR="00A31A27" w:rsidRDefault="00A31A27">
      <w:pPr>
        <w:spacing w:line="360" w:lineRule="auto"/>
        <w:rPr>
          <w:rFonts w:ascii="宋体" w:hAnsi="宋体"/>
          <w:b/>
          <w:sz w:val="24"/>
        </w:rPr>
      </w:pPr>
    </w:p>
    <w:p w14:paraId="675C9E12" w14:textId="77777777" w:rsidR="00A31A27" w:rsidRDefault="0045073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第四部分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理想气体混合物及湿空气</w:t>
      </w:r>
    </w:p>
    <w:p w14:paraId="67290A2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sz w:val="24"/>
        </w:rPr>
        <w:t>理想气体混合物</w:t>
      </w:r>
    </w:p>
    <w:p w14:paraId="2C76876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/>
          <w:sz w:val="24"/>
        </w:rPr>
        <w:t>理想气体混合物的比热容、热力学能、焓和熵</w:t>
      </w:r>
    </w:p>
    <w:p w14:paraId="5A346396" w14:textId="6D5E4F2C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3. </w:t>
      </w:r>
      <w:r>
        <w:rPr>
          <w:rFonts w:ascii="宋体" w:hAnsi="宋体"/>
          <w:sz w:val="24"/>
        </w:rPr>
        <w:t>湿空</w:t>
      </w:r>
      <w:r>
        <w:rPr>
          <w:rFonts w:ascii="宋体" w:hAnsi="宋体" w:hint="eastAsia"/>
          <w:sz w:val="24"/>
        </w:rPr>
        <w:t>气</w:t>
      </w:r>
    </w:p>
    <w:p w14:paraId="26DD590C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4. </w:t>
      </w:r>
      <w:r>
        <w:rPr>
          <w:rFonts w:ascii="宋体" w:hAnsi="宋体"/>
          <w:sz w:val="24"/>
        </w:rPr>
        <w:t>湿空气的状态参数</w:t>
      </w:r>
    </w:p>
    <w:p w14:paraId="14ADD5E3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5. </w:t>
      </w:r>
      <w:r>
        <w:rPr>
          <w:rFonts w:ascii="宋体" w:hAnsi="宋体"/>
          <w:sz w:val="24"/>
        </w:rPr>
        <w:t>湿球温度和绝热饱和温度</w:t>
      </w:r>
    </w:p>
    <w:p w14:paraId="6BF3259A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 </w:t>
      </w:r>
      <w:r>
        <w:rPr>
          <w:rFonts w:ascii="宋体" w:hAnsi="宋体"/>
          <w:sz w:val="24"/>
        </w:rPr>
        <w:t>湿空气的焓</w:t>
      </w:r>
      <w:r>
        <w:rPr>
          <w:rFonts w:ascii="宋体" w:hAnsi="宋体"/>
          <w:sz w:val="24"/>
        </w:rPr>
        <w:t>-</w:t>
      </w:r>
      <w:r>
        <w:rPr>
          <w:rFonts w:ascii="宋体" w:hAnsi="宋体"/>
          <w:sz w:val="24"/>
        </w:rPr>
        <w:t>湿图</w:t>
      </w:r>
    </w:p>
    <w:p w14:paraId="69F6715D" w14:textId="77777777" w:rsidR="00A31A27" w:rsidRDefault="00A31A27">
      <w:pPr>
        <w:spacing w:line="360" w:lineRule="auto"/>
        <w:rPr>
          <w:rFonts w:ascii="宋体" w:hAnsi="宋体"/>
          <w:sz w:val="24"/>
        </w:rPr>
      </w:pPr>
    </w:p>
    <w:p w14:paraId="2E67F6B2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第五部分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气体和蒸汽的基本热力过程</w:t>
      </w:r>
    </w:p>
    <w:p w14:paraId="656FD272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sz w:val="24"/>
        </w:rPr>
        <w:t>理想气体的可逆多变过程</w:t>
      </w:r>
    </w:p>
    <w:p w14:paraId="0DE939B5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/>
          <w:sz w:val="24"/>
        </w:rPr>
        <w:t>定容过程、定压过程和定温过程</w:t>
      </w:r>
    </w:p>
    <w:p w14:paraId="47578382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3. </w:t>
      </w:r>
      <w:r>
        <w:rPr>
          <w:rFonts w:ascii="宋体" w:hAnsi="宋体"/>
          <w:sz w:val="24"/>
        </w:rPr>
        <w:t>绝热过程</w:t>
      </w:r>
    </w:p>
    <w:p w14:paraId="035CF942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4. </w:t>
      </w:r>
      <w:r>
        <w:rPr>
          <w:rFonts w:ascii="宋体" w:hAnsi="宋体"/>
          <w:sz w:val="24"/>
        </w:rPr>
        <w:t>理想气体热力过程综合分析</w:t>
      </w:r>
    </w:p>
    <w:p w14:paraId="20D30317" w14:textId="77777777" w:rsidR="00A31A27" w:rsidRDefault="00A31A27">
      <w:pPr>
        <w:spacing w:line="360" w:lineRule="auto"/>
        <w:rPr>
          <w:rFonts w:ascii="宋体" w:hAnsi="宋体"/>
          <w:b/>
          <w:sz w:val="24"/>
        </w:rPr>
      </w:pPr>
    </w:p>
    <w:p w14:paraId="5A2A3FFA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第六部分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热力学第二定律</w:t>
      </w:r>
    </w:p>
    <w:p w14:paraId="21E5439F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热力学第二定律概述</w:t>
      </w:r>
    </w:p>
    <w:p w14:paraId="735FF084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卡诺循环和多热源可逆循环分析</w:t>
      </w:r>
    </w:p>
    <w:p w14:paraId="429AFC47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卡诺定理</w:t>
      </w:r>
    </w:p>
    <w:p w14:paraId="4ECD013D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熵、热力学第二定律的数学</w:t>
      </w:r>
      <w:r>
        <w:rPr>
          <w:rFonts w:ascii="宋体" w:hAnsi="宋体" w:hint="eastAsia"/>
          <w:sz w:val="24"/>
        </w:rPr>
        <w:t>表达式</w:t>
      </w:r>
    </w:p>
    <w:p w14:paraId="29B56C02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熵方程</w:t>
      </w:r>
    </w:p>
    <w:p w14:paraId="2FFD635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孤立系统熵增原理</w:t>
      </w:r>
    </w:p>
    <w:p w14:paraId="26D7E50E" w14:textId="77777777" w:rsidR="00A31A27" w:rsidRDefault="00A31A27">
      <w:pPr>
        <w:spacing w:line="360" w:lineRule="auto"/>
        <w:rPr>
          <w:rFonts w:ascii="宋体" w:hAnsi="宋体"/>
          <w:b/>
          <w:sz w:val="24"/>
        </w:rPr>
      </w:pPr>
    </w:p>
    <w:p w14:paraId="437B20A1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第七部分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气体与蒸汽的流动</w:t>
      </w:r>
    </w:p>
    <w:p w14:paraId="659F9275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稳定流动的基本方程式</w:t>
      </w:r>
    </w:p>
    <w:p w14:paraId="35C287C5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促使流速改变的条件</w:t>
      </w:r>
    </w:p>
    <w:p w14:paraId="02DF4E50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喷管的计算</w:t>
      </w:r>
    </w:p>
    <w:p w14:paraId="4BCBF9F3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有摩阻的绝热流动</w:t>
      </w:r>
    </w:p>
    <w:p w14:paraId="6B40C388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绝热节流</w:t>
      </w:r>
    </w:p>
    <w:p w14:paraId="2E9A2A99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湿空气的热力过程</w:t>
      </w:r>
    </w:p>
    <w:p w14:paraId="6B610286" w14:textId="77777777" w:rsidR="00A31A27" w:rsidRDefault="00A31A27">
      <w:pPr>
        <w:spacing w:line="360" w:lineRule="auto"/>
        <w:rPr>
          <w:rFonts w:ascii="宋体" w:hAnsi="宋体"/>
          <w:b/>
          <w:sz w:val="24"/>
        </w:rPr>
      </w:pPr>
    </w:p>
    <w:p w14:paraId="03AAD1CF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第八部分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蒸汽动力装置循环</w:t>
      </w:r>
    </w:p>
    <w:p w14:paraId="4B3FA0E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简单蒸汽动力装置循环——朗肯循环</w:t>
      </w:r>
    </w:p>
    <w:p w14:paraId="630BB7CB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再热循环</w:t>
      </w:r>
    </w:p>
    <w:p w14:paraId="5396E1B4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回热循环</w:t>
      </w:r>
    </w:p>
    <w:p w14:paraId="5E5D9300" w14:textId="77777777" w:rsidR="00A31A27" w:rsidRDefault="00A31A27">
      <w:pPr>
        <w:spacing w:line="360" w:lineRule="auto"/>
        <w:rPr>
          <w:rFonts w:ascii="宋体" w:hAnsi="宋体"/>
          <w:b/>
          <w:sz w:val="24"/>
        </w:rPr>
      </w:pPr>
    </w:p>
    <w:p w14:paraId="46DD5452" w14:textId="77777777" w:rsidR="00A31A27" w:rsidRDefault="0045073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第九部分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制冷循环</w:t>
      </w:r>
    </w:p>
    <w:p w14:paraId="33F8A827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概述</w:t>
      </w:r>
    </w:p>
    <w:p w14:paraId="6557BC4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压缩空气制冷循环</w:t>
      </w:r>
    </w:p>
    <w:p w14:paraId="71DDEC84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压缩蒸气制冷循环</w:t>
      </w:r>
    </w:p>
    <w:p w14:paraId="69C77B29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制冷剂的性质</w:t>
      </w:r>
    </w:p>
    <w:p w14:paraId="24CCD3CD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其他制冷循环</w:t>
      </w:r>
    </w:p>
    <w:p w14:paraId="60E61545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6.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热泵循环</w:t>
      </w:r>
    </w:p>
    <w:p w14:paraId="75CAE1F0" w14:textId="77777777" w:rsidR="00A31A27" w:rsidRDefault="00A31A27">
      <w:pPr>
        <w:spacing w:line="360" w:lineRule="auto"/>
        <w:rPr>
          <w:rFonts w:ascii="宋体" w:hAnsi="宋体"/>
          <w:sz w:val="24"/>
        </w:rPr>
      </w:pPr>
    </w:p>
    <w:p w14:paraId="034AA748" w14:textId="77777777" w:rsidR="00A31A27" w:rsidRDefault="0045073D">
      <w:pPr>
        <w:spacing w:line="360" w:lineRule="auto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三</w:t>
      </w:r>
      <w:r>
        <w:rPr>
          <w:rFonts w:ascii="仿宋" w:eastAsia="仿宋" w:hAnsi="仿宋"/>
          <w:b/>
          <w:sz w:val="30"/>
          <w:szCs w:val="30"/>
        </w:rPr>
        <w:t>、考试形式及试卷结构</w:t>
      </w:r>
    </w:p>
    <w:p w14:paraId="620028A1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考试形式：闭卷笔试。考试时间：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小时。</w:t>
      </w:r>
    </w:p>
    <w:p w14:paraId="3B23A087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试卷结构</w:t>
      </w:r>
    </w:p>
    <w:p w14:paraId="60D22512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、基础知识部分（</w:t>
      </w:r>
      <w:r>
        <w:rPr>
          <w:rFonts w:ascii="宋体" w:hAnsi="宋体" w:hint="eastAsia"/>
          <w:sz w:val="24"/>
        </w:rPr>
        <w:t>70</w:t>
      </w:r>
      <w:r>
        <w:rPr>
          <w:rFonts w:ascii="宋体" w:hAnsi="宋体" w:hint="eastAsia"/>
          <w:sz w:val="24"/>
        </w:rPr>
        <w:t>分，考试形式为填空题和简答题）；</w:t>
      </w:r>
    </w:p>
    <w:p w14:paraId="78E50F0F" w14:textId="77777777" w:rsidR="00A31A27" w:rsidRDefault="0045073D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、分析、计算等综合部分（</w:t>
      </w:r>
      <w:r>
        <w:rPr>
          <w:rFonts w:ascii="宋体" w:hAnsi="宋体" w:hint="eastAsia"/>
          <w:sz w:val="24"/>
        </w:rPr>
        <w:t>80</w:t>
      </w:r>
      <w:r>
        <w:rPr>
          <w:rFonts w:ascii="宋体" w:hAnsi="宋体" w:hint="eastAsia"/>
          <w:sz w:val="24"/>
        </w:rPr>
        <w:t>分，考试形式为计算题）</w:t>
      </w:r>
    </w:p>
    <w:p w14:paraId="067FA565" w14:textId="77777777" w:rsidR="00A31A27" w:rsidRDefault="00A31A27">
      <w:pPr>
        <w:widowControl/>
        <w:spacing w:line="440" w:lineRule="exact"/>
        <w:ind w:firstLineChars="3295" w:firstLine="9226"/>
        <w:rPr>
          <w:rFonts w:ascii="宋体" w:hAnsi="宋体" w:cs="宋体"/>
          <w:sz w:val="28"/>
          <w:szCs w:val="28"/>
        </w:rPr>
      </w:pPr>
    </w:p>
    <w:sectPr w:rsidR="00A31A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djNjgyMGQyZThkY2IyMzgwNGI0YjIyYmE3MDMwZTcifQ=="/>
    <w:docVar w:name="KSO_WPS_MARK_KEY" w:val="b98bd97c-5959-48de-aac8-11f2c5194f8f"/>
  </w:docVars>
  <w:rsids>
    <w:rsidRoot w:val="23565D2A"/>
    <w:rsid w:val="00094E23"/>
    <w:rsid w:val="00104DB6"/>
    <w:rsid w:val="001567C6"/>
    <w:rsid w:val="00306179"/>
    <w:rsid w:val="00346DE1"/>
    <w:rsid w:val="0045073D"/>
    <w:rsid w:val="005946FE"/>
    <w:rsid w:val="00700DD5"/>
    <w:rsid w:val="00A31A27"/>
    <w:rsid w:val="00A56684"/>
    <w:rsid w:val="00F506E6"/>
    <w:rsid w:val="10E8488C"/>
    <w:rsid w:val="14A5738F"/>
    <w:rsid w:val="15C9313A"/>
    <w:rsid w:val="23565D2A"/>
    <w:rsid w:val="3D873905"/>
    <w:rsid w:val="4B767396"/>
    <w:rsid w:val="506923FB"/>
    <w:rsid w:val="61F4314A"/>
    <w:rsid w:val="774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ECA618"/>
  <w15:docId w15:val="{C9F24F6F-BC16-4D0E-8F4B-DD21E408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码头喇叭</dc:creator>
  <cp:lastModifiedBy>yl su</cp:lastModifiedBy>
  <cp:revision>6</cp:revision>
  <cp:lastPrinted>2022-09-06T12:18:00Z</cp:lastPrinted>
  <dcterms:created xsi:type="dcterms:W3CDTF">2020-07-07T08:17:00Z</dcterms:created>
  <dcterms:modified xsi:type="dcterms:W3CDTF">2025-09-30T14:17:00Z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DFB4C148307744CC8F1277FCCB8A0997_13</vt:lpwstr>
  </property>
</Properties>
</file>