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51BC58">
      <w:pPr>
        <w:widowControl/>
        <w:spacing w:line="300" w:lineRule="atLeast"/>
        <w:jc w:val="center"/>
        <w:outlineLvl w:val="1"/>
        <w:rPr>
          <w:rFonts w:hint="eastAsia" w:ascii="微软雅黑" w:hAnsi="微软雅黑" w:eastAsia="微软雅黑" w:cs="微软雅黑"/>
          <w:b/>
          <w:bCs/>
          <w:color w:val="auto"/>
          <w:kern w:val="0"/>
          <w:sz w:val="30"/>
          <w:szCs w:val="30"/>
        </w:rPr>
      </w:pP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30"/>
          <w:szCs w:val="30"/>
        </w:rPr>
        <w:t>202</w:t>
      </w: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30"/>
          <w:szCs w:val="30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30"/>
          <w:szCs w:val="30"/>
        </w:rPr>
        <w:t>年硕士研究生入学初试自命题科目考试大纲</w:t>
      </w:r>
    </w:p>
    <w:p w14:paraId="40D0BA02">
      <w:pPr>
        <w:widowControl/>
        <w:spacing w:line="300" w:lineRule="atLeast"/>
        <w:jc w:val="left"/>
        <w:rPr>
          <w:rFonts w:ascii="新宋体" w:hAnsi="新宋体" w:eastAsia="新宋体" w:cs="宋体"/>
          <w:color w:val="auto"/>
          <w:kern w:val="0"/>
          <w:sz w:val="24"/>
          <w:szCs w:val="24"/>
        </w:rPr>
      </w:pPr>
    </w:p>
    <w:p w14:paraId="4F6C4589">
      <w:pPr>
        <w:widowControl/>
        <w:spacing w:line="300" w:lineRule="atLeast"/>
        <w:jc w:val="left"/>
        <w:rPr>
          <w:rFonts w:ascii="新宋体" w:hAnsi="新宋体" w:eastAsia="新宋体" w:cs="宋体"/>
          <w:color w:val="auto"/>
          <w:kern w:val="0"/>
          <w:sz w:val="24"/>
          <w:szCs w:val="24"/>
        </w:rPr>
      </w:pPr>
      <w:r>
        <w:rPr>
          <w:rFonts w:hint="eastAsia" w:ascii="新宋体" w:hAnsi="新宋体" w:eastAsia="新宋体" w:cs="宋体"/>
          <w:color w:val="auto"/>
          <w:kern w:val="0"/>
          <w:sz w:val="24"/>
          <w:szCs w:val="24"/>
        </w:rPr>
        <w:t>命题学院：新闻传播学院</w:t>
      </w:r>
      <w:r>
        <w:rPr>
          <w:rFonts w:hint="eastAsia" w:ascii="新宋体" w:hAnsi="新宋体" w:eastAsia="新宋体" w:cs="宋体"/>
          <w:color w:val="auto"/>
          <w:kern w:val="0"/>
          <w:sz w:val="24"/>
          <w:szCs w:val="24"/>
          <w:lang w:val="en-US" w:eastAsia="zh-CN"/>
        </w:rPr>
        <w:t xml:space="preserve">          </w:t>
      </w:r>
      <w:r>
        <w:rPr>
          <w:rFonts w:hint="eastAsia" w:ascii="新宋体" w:hAnsi="新宋体" w:eastAsia="新宋体" w:cs="宋体"/>
          <w:color w:val="auto"/>
          <w:kern w:val="0"/>
          <w:sz w:val="24"/>
          <w:szCs w:val="24"/>
        </w:rPr>
        <w:t xml:space="preserve">考试科目名称：新闻与传播专业综合能力 </w:t>
      </w:r>
    </w:p>
    <w:p w14:paraId="41DEF58D">
      <w:pPr>
        <w:widowControl/>
        <w:spacing w:line="300" w:lineRule="atLeast"/>
        <w:jc w:val="left"/>
        <w:rPr>
          <w:rFonts w:ascii="新宋体" w:hAnsi="新宋体" w:eastAsia="新宋体" w:cs="宋体"/>
          <w:color w:val="auto"/>
          <w:kern w:val="0"/>
          <w:sz w:val="24"/>
          <w:szCs w:val="24"/>
        </w:rPr>
      </w:pPr>
      <w:r>
        <w:rPr>
          <w:rFonts w:hint="eastAsia" w:ascii="新宋体" w:hAnsi="新宋体" w:eastAsia="新宋体" w:cs="宋体"/>
          <w:color w:val="auto"/>
          <w:kern w:val="0"/>
          <w:sz w:val="24"/>
          <w:szCs w:val="24"/>
        </w:rPr>
        <w:t>科目说明：（考试用具要求）</w:t>
      </w:r>
      <w:r>
        <w:rPr>
          <w:rFonts w:hint="eastAsia" w:ascii="新宋体" w:hAnsi="新宋体" w:eastAsia="新宋体" w:cs="宋体"/>
          <w:color w:val="auto"/>
          <w:kern w:val="0"/>
          <w:sz w:val="24"/>
          <w:szCs w:val="24"/>
          <w:lang w:eastAsia="zh-CN"/>
        </w:rPr>
        <w:t>：</w:t>
      </w:r>
      <w:r>
        <w:rPr>
          <w:rFonts w:hint="eastAsia" w:ascii="新宋体" w:hAnsi="新宋体" w:eastAsia="新宋体" w:cs="宋体"/>
          <w:color w:val="auto"/>
          <w:kern w:val="0"/>
          <w:sz w:val="24"/>
          <w:szCs w:val="24"/>
        </w:rPr>
        <w:t>无特殊要求</w:t>
      </w:r>
    </w:p>
    <w:tbl>
      <w:tblPr>
        <w:tblStyle w:val="4"/>
        <w:tblW w:w="5000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28"/>
      </w:tblGrid>
      <w:tr w14:paraId="1F5204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8F8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  <w:p w14:paraId="3B12E1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一、考试基本要求</w:t>
            </w:r>
            <w:bookmarkStart w:id="2" w:name="_GoBack"/>
            <w:bookmarkEnd w:id="2"/>
          </w:p>
          <w:p w14:paraId="32F495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测评考生在新闻与传播学的基本知识素养，考查考生对新闻传播专业的基础知识、基本概念、基础理论、基本技能的掌握情况和运用能力，以有利于选拔出具有发展潜力的优秀人才入学，为我国社会主义新闻事业与传媒产业的发展培养具有良好职业道德、法治观念和国际视野、具有较强分析与解决实际问题能力的高层次、应用型、复合型的新闻传播专业人才。</w:t>
            </w:r>
          </w:p>
          <w:p w14:paraId="12F54A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  <w:p w14:paraId="70725E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二、考试内容</w:t>
            </w:r>
            <w:bookmarkEnd w:id="0"/>
            <w:bookmarkEnd w:id="1"/>
          </w:p>
          <w:p w14:paraId="5AFD78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第一部分 新闻采访、写作与评论</w:t>
            </w:r>
          </w:p>
          <w:p w14:paraId="195EED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一、新闻采访</w:t>
            </w:r>
          </w:p>
          <w:p w14:paraId="270948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（一）新闻采访的本质与主体</w:t>
            </w:r>
          </w:p>
          <w:p w14:paraId="460182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（二）新闻线索与策划报道</w:t>
            </w:r>
          </w:p>
          <w:p w14:paraId="0368F0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（三）新闻采访与报道策划</w:t>
            </w:r>
          </w:p>
          <w:p w14:paraId="5FBAFA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（四）新闻采访前的准备工作</w:t>
            </w:r>
          </w:p>
          <w:p w14:paraId="7D8DD8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（五）新闻采访的其他方法</w:t>
            </w:r>
          </w:p>
          <w:p w14:paraId="40D97B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（六）采访素材的整理和加工</w:t>
            </w:r>
          </w:p>
          <w:p w14:paraId="7431CB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二、新闻写作</w:t>
            </w:r>
          </w:p>
          <w:p w14:paraId="0502A2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（一）新闻写作的共同规律</w:t>
            </w:r>
          </w:p>
          <w:p w14:paraId="203DB9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（二）新闻写作：因媒体而异</w:t>
            </w:r>
          </w:p>
          <w:p w14:paraId="7FB6A1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（三）消息写作</w:t>
            </w:r>
          </w:p>
          <w:p w14:paraId="28E703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（四）通讯写作</w:t>
            </w:r>
          </w:p>
          <w:p w14:paraId="50EBB6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（五）深度报道的写作</w:t>
            </w:r>
          </w:p>
          <w:p w14:paraId="6BD2DE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（六）新闻写作的创新</w:t>
            </w:r>
          </w:p>
          <w:p w14:paraId="75CD57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三、新闻评论</w:t>
            </w:r>
          </w:p>
          <w:p w14:paraId="328893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（一）新闻评论的内涵及特点</w:t>
            </w:r>
          </w:p>
          <w:p w14:paraId="6A9FFE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（二）新闻评论的地位及作用</w:t>
            </w:r>
          </w:p>
          <w:p w14:paraId="611655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（三）新闻评论的类型</w:t>
            </w:r>
          </w:p>
          <w:p w14:paraId="7BB71F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（四）新闻评论写作的基本要求</w:t>
            </w:r>
          </w:p>
          <w:p w14:paraId="39D158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（五）新闻评论的选题</w:t>
            </w:r>
          </w:p>
          <w:p w14:paraId="3A0B06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（六）新闻评论的立论</w:t>
            </w:r>
          </w:p>
          <w:p w14:paraId="7A2BB3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（七）新闻评论的论证</w:t>
            </w:r>
          </w:p>
          <w:p w14:paraId="38B5D1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（八）各类新闻评论体裁的内涵及基本要求</w:t>
            </w:r>
          </w:p>
          <w:p w14:paraId="27F29C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第二部分 新闻编辑学</w:t>
            </w:r>
          </w:p>
          <w:p w14:paraId="0BF5AC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一、新闻编辑概论</w:t>
            </w:r>
          </w:p>
          <w:p w14:paraId="685D35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（一）新闻编辑工作与媒介形态变化</w:t>
            </w:r>
          </w:p>
          <w:p w14:paraId="6BFD34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（二）新闻编辑部与编辑工作内容</w:t>
            </w:r>
          </w:p>
          <w:p w14:paraId="45DBFA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（三）新闻编辑工作特点</w:t>
            </w:r>
          </w:p>
          <w:p w14:paraId="71D744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（四）新闻编辑人才</w:t>
            </w:r>
          </w:p>
          <w:p w14:paraId="5B57D5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二、新闻媒介定位与新闻产品设计</w:t>
            </w:r>
          </w:p>
          <w:p w14:paraId="7803E9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（一）新闻媒介定位</w:t>
            </w:r>
          </w:p>
          <w:p w14:paraId="1836A2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（二）编辑方针</w:t>
            </w:r>
          </w:p>
          <w:p w14:paraId="6A5465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（三）新闻产品设计</w:t>
            </w:r>
          </w:p>
          <w:p w14:paraId="345926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三、新闻报道的策划与组织</w:t>
            </w:r>
          </w:p>
          <w:p w14:paraId="48E55B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（一）新闻报道策划及其主要类型</w:t>
            </w:r>
          </w:p>
          <w:p w14:paraId="75EBD8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（二）新闻报道策划的选题决策</w:t>
            </w:r>
          </w:p>
          <w:p w14:paraId="305CDB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（三）新闻报道方案设计</w:t>
            </w:r>
          </w:p>
          <w:p w14:paraId="6EE8CD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（四）新闻报道的实施与调控</w:t>
            </w:r>
          </w:p>
          <w:p w14:paraId="5F7326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四、新闻稿件的分析与选择</w:t>
            </w:r>
          </w:p>
          <w:p w14:paraId="6E1FEA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（一）分析与选择新闻稿件的意义与方法</w:t>
            </w:r>
          </w:p>
          <w:p w14:paraId="20E79D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（二）新闻价值分析</w:t>
            </w:r>
          </w:p>
          <w:p w14:paraId="3EFB36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（三）社会效果分析</w:t>
            </w:r>
          </w:p>
          <w:p w14:paraId="222667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（四）媒介适宜性分析</w:t>
            </w:r>
          </w:p>
          <w:p w14:paraId="289E10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（五）分析与选择新闻稿件应注意的问题及“更正”的处理</w:t>
            </w:r>
          </w:p>
          <w:p w14:paraId="0E1277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五、新闻稿件的修改</w:t>
            </w:r>
          </w:p>
          <w:p w14:paraId="1CEAFD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（一）新闻事实的核实与订正</w:t>
            </w:r>
          </w:p>
          <w:p w14:paraId="2F3E26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（二）新闻稿件中立场观点的修正</w:t>
            </w:r>
          </w:p>
          <w:p w14:paraId="429EF7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（三）修改新闻稿件的具体方法</w:t>
            </w:r>
          </w:p>
          <w:p w14:paraId="107B59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（四）修改新闻稿件应注意的问题</w:t>
            </w:r>
          </w:p>
          <w:p w14:paraId="5DEF3E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六、新闻标题的制作</w:t>
            </w:r>
          </w:p>
          <w:p w14:paraId="0C0C36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（一）新闻标题及其主要功能</w:t>
            </w:r>
          </w:p>
          <w:p w14:paraId="3E90DD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（二）新闻标题的种类</w:t>
            </w:r>
          </w:p>
          <w:p w14:paraId="378C22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（三）新闻标题的结构</w:t>
            </w:r>
          </w:p>
          <w:p w14:paraId="532800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（四）新闻标题的制作方法</w:t>
            </w:r>
          </w:p>
          <w:p w14:paraId="2D5F1B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七、新闻照片与信息图表</w:t>
            </w:r>
          </w:p>
          <w:p w14:paraId="2E26C3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（一）新闻照片与信息图表的兴起及发展</w:t>
            </w:r>
          </w:p>
          <w:p w14:paraId="60DE0F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（二）新闻照片的选择与编辑</w:t>
            </w:r>
          </w:p>
          <w:p w14:paraId="4B02B6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（三）信息图表的设计与制作</w:t>
            </w:r>
          </w:p>
          <w:p w14:paraId="6E6787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（四）互动式信息图表</w:t>
            </w:r>
          </w:p>
          <w:p w14:paraId="23288D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八、新闻稿件配置</w:t>
            </w:r>
          </w:p>
          <w:p w14:paraId="1E0E54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（一）稿件配置的意义</w:t>
            </w:r>
          </w:p>
          <w:p w14:paraId="252A9A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（二）稿件组合</w:t>
            </w:r>
          </w:p>
          <w:p w14:paraId="4FCC39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（三）稿件发展</w:t>
            </w:r>
          </w:p>
          <w:p w14:paraId="63F2B0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九、版面设计</w:t>
            </w:r>
          </w:p>
          <w:p w14:paraId="3B62D6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（一）版面的基本知识</w:t>
            </w:r>
          </w:p>
          <w:p w14:paraId="7A6839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（二）版面语言</w:t>
            </w:r>
          </w:p>
          <w:p w14:paraId="682339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（三）版式</w:t>
            </w:r>
          </w:p>
          <w:p w14:paraId="22B4A4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  <w:p w14:paraId="1DD1171C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考试基本题型和分值</w:t>
            </w:r>
          </w:p>
          <w:p w14:paraId="289551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（一）试卷成绩及考试时间：本试卷满分为150分，考试时间为180分钟。</w:t>
            </w:r>
          </w:p>
          <w:p w14:paraId="5A0388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（二）答题方式：闭卷、笔试。</w:t>
            </w:r>
          </w:p>
          <w:p w14:paraId="400823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（三）试卷题型结构</w:t>
            </w:r>
          </w:p>
          <w:p w14:paraId="5616A0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 xml:space="preserve">     主要题型包括简答题、案例分析、论述题、写作题等。本科目满分150分。</w:t>
            </w:r>
          </w:p>
          <w:p w14:paraId="5F1E80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分值分布：</w:t>
            </w:r>
          </w:p>
          <w:p w14:paraId="7E328E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720" w:firstLineChars="3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1、简答题：30分</w:t>
            </w:r>
          </w:p>
          <w:p w14:paraId="43758D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720" w:firstLineChars="3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2、案例分析：40分</w:t>
            </w:r>
          </w:p>
          <w:p w14:paraId="593B38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720" w:firstLineChars="3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3、论述题：40分</w:t>
            </w:r>
          </w:p>
          <w:p w14:paraId="1FDDE2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720" w:firstLineChars="3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4、写作题：40分</w:t>
            </w:r>
          </w:p>
          <w:p w14:paraId="0754B7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  <w:p w14:paraId="7B96AE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</w:tr>
    </w:tbl>
    <w:p w14:paraId="0CE665A4">
      <w:pPr>
        <w:rPr>
          <w:color w:val="auto"/>
          <w:sz w:val="18"/>
          <w:szCs w:val="18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NmMTZkMGU0ODhkZTZmMjk0OWU5NGJiMGUwOGRlYzMifQ=="/>
  </w:docVars>
  <w:rsids>
    <w:rsidRoot w:val="00EA2044"/>
    <w:rsid w:val="00146164"/>
    <w:rsid w:val="003E2632"/>
    <w:rsid w:val="00422312"/>
    <w:rsid w:val="004F4AF2"/>
    <w:rsid w:val="0054201F"/>
    <w:rsid w:val="00995C87"/>
    <w:rsid w:val="00A01527"/>
    <w:rsid w:val="00C26C5E"/>
    <w:rsid w:val="00D52A9F"/>
    <w:rsid w:val="00E95AA8"/>
    <w:rsid w:val="00EA2044"/>
    <w:rsid w:val="00F66155"/>
    <w:rsid w:val="2440150C"/>
    <w:rsid w:val="252E40D6"/>
    <w:rsid w:val="25B7465E"/>
    <w:rsid w:val="2F0A12B2"/>
    <w:rsid w:val="38472900"/>
    <w:rsid w:val="3BDF3743"/>
    <w:rsid w:val="3DBB0CC8"/>
    <w:rsid w:val="453A7F1C"/>
    <w:rsid w:val="46052102"/>
    <w:rsid w:val="497B31A4"/>
    <w:rsid w:val="4B0F75AE"/>
    <w:rsid w:val="4D35760B"/>
    <w:rsid w:val="4FC01342"/>
    <w:rsid w:val="56C51241"/>
    <w:rsid w:val="627C496E"/>
    <w:rsid w:val="72E34B94"/>
    <w:rsid w:val="76867190"/>
    <w:rsid w:val="77F93CE7"/>
    <w:rsid w:val="79D25656"/>
    <w:rsid w:val="7EA775F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1141</Words>
  <Characters>1154</Characters>
  <Lines>9</Lines>
  <Paragraphs>2</Paragraphs>
  <TotalTime>5</TotalTime>
  <ScaleCrop>false</ScaleCrop>
  <LinksUpToDate>false</LinksUpToDate>
  <CharactersWithSpaces>1172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Administrator</cp:lastModifiedBy>
  <cp:lastPrinted>2020-07-01T04:06:00Z</cp:lastPrinted>
  <dcterms:modified xsi:type="dcterms:W3CDTF">2025-09-09T02:21:07Z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D72ECEEFD59B451AB1499516B4B271B8_13</vt:lpwstr>
  </property>
  <property fmtid="{D5CDD505-2E9C-101B-9397-08002B2CF9AE}" pid="4" name="KSOTemplateDocerSaveRecord">
    <vt:lpwstr>eyJoZGlkIjoiMWNmMTZkMGU0ODhkZTZmMjk0OWU5NGJiMGUwOGRlYzMiLCJ1c2VySWQiOiI1MzY2MTIwOTAifQ==</vt:lpwstr>
  </property>
</Properties>
</file>