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FD88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39F7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3F259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CCE6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DD1FD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F8C7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E78FD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02AC6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46D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醴陵陶瓷</w:t>
            </w: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429A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A2A9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F11AA">
            <w:pPr>
              <w:pStyle w:val="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D546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素描</w:t>
            </w:r>
          </w:p>
        </w:tc>
      </w:tr>
      <w:tr w14:paraId="565DE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A151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7F1EE4A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65CA8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845FFA6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3A0ADBE9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87B3E0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人物头像：具备对人物面部结构、比例、特征以及光影效果的准确理解和表现能力。</w:t>
            </w:r>
          </w:p>
          <w:p w14:paraId="51FBEAF8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石膏像：对形体、结构、空间以及质感的把握能力。根据石膏像的特征，准确描绘出其形态、光影和质感。</w:t>
            </w:r>
          </w:p>
          <w:p w14:paraId="01607082">
            <w:pPr>
              <w:pStyle w:val="2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静物：对各种静物的写生，掌握构图、比例、透视、质感等素描技巧。</w:t>
            </w:r>
          </w:p>
          <w:p w14:paraId="18E0D241">
            <w:pPr>
              <w:pStyle w:val="2"/>
              <w:ind w:firstLine="1200" w:firstLineChars="300"/>
              <w:jc w:val="both"/>
              <w:rPr>
                <w:rFonts w:hint="eastAsia"/>
              </w:rPr>
            </w:pPr>
            <w:bookmarkStart w:id="0" w:name="_GoBack"/>
            <w:bookmarkEnd w:id="0"/>
          </w:p>
        </w:tc>
      </w:tr>
      <w:tr w14:paraId="4041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D502E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43ED56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276C1B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0C2FC49A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16FC7CBE">
            <w:pPr>
              <w:pStyle w:val="7"/>
              <w:spacing w:line="360" w:lineRule="exact"/>
              <w:ind w:firstLine="0" w:firstLineChars="0"/>
              <w:rPr>
                <w:rFonts w:hint="eastAsia"/>
                <w:b/>
                <w:szCs w:val="21"/>
              </w:rPr>
            </w:pPr>
          </w:p>
          <w:p w14:paraId="2ECBD0D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93A7D0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本试卷满分为1</w:t>
            </w:r>
            <w:r>
              <w:rPr>
                <w:rFonts w:hint="eastAsia" w:ascii="宋体" w:hAnsi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3C5900C2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70250722">
            <w:pPr>
              <w:pStyle w:val="7"/>
              <w:spacing w:line="360" w:lineRule="exact"/>
              <w:ind w:firstLine="0" w:firstLineChars="0"/>
              <w:jc w:val="both"/>
              <w:rPr>
                <w:rFonts w:ascii="新宋体" w:hAnsi="新宋体" w:eastAsia="新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73008A2B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58A7C48"/>
    <w:rsid w:val="0B161F7E"/>
    <w:rsid w:val="0B9335CE"/>
    <w:rsid w:val="0C344DB1"/>
    <w:rsid w:val="0FE967EA"/>
    <w:rsid w:val="168E3310"/>
    <w:rsid w:val="173B5246"/>
    <w:rsid w:val="174F6F43"/>
    <w:rsid w:val="1A0E2BCD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2F646244"/>
    <w:rsid w:val="324F79A0"/>
    <w:rsid w:val="328E04C8"/>
    <w:rsid w:val="35EB5C31"/>
    <w:rsid w:val="362D7FF8"/>
    <w:rsid w:val="38997932"/>
    <w:rsid w:val="3A6A7A6C"/>
    <w:rsid w:val="3B136250"/>
    <w:rsid w:val="3CAF79B9"/>
    <w:rsid w:val="3D56182E"/>
    <w:rsid w:val="42F9198D"/>
    <w:rsid w:val="448A4C1A"/>
    <w:rsid w:val="46F74436"/>
    <w:rsid w:val="48721D49"/>
    <w:rsid w:val="48C52312"/>
    <w:rsid w:val="4A45370A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791670A"/>
    <w:rsid w:val="69BF0822"/>
    <w:rsid w:val="6C9F4AA4"/>
    <w:rsid w:val="71167720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270</Characters>
  <Lines>0</Lines>
  <Paragraphs>0</Paragraphs>
  <TotalTime>2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focus</cp:lastModifiedBy>
  <dcterms:modified xsi:type="dcterms:W3CDTF">2025-09-16T07:22:56Z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eyJoZGlkIjoiYmQxZjlmNzQ4ZWY0NzRlNjgyMTQ3ODQ5YjQzNzA3MjIiLCJ1c2VySWQiOiI0MzA3Mzg2MjkifQ==</vt:lpwstr>
  </property>
  <property fmtid="{D5CDD505-2E9C-101B-9397-08002B2CF9AE}" pid="4" name="ICV">
    <vt:lpwstr>572693B2AEF94663846B9BA1998337E0_13</vt:lpwstr>
  </property>
</Properties>
</file>