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C588F9">
      <w:pPr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2025年能源与动力工程</w:t>
      </w:r>
      <w:r>
        <w:rPr>
          <w:rFonts w:ascii="宋体" w:hAnsi="宋体"/>
          <w:b/>
          <w:sz w:val="32"/>
          <w:szCs w:val="32"/>
        </w:rPr>
        <w:t>学院</w:t>
      </w:r>
      <w:r>
        <w:rPr>
          <w:rFonts w:hint="eastAsia" w:ascii="宋体" w:hAnsi="宋体"/>
          <w:b/>
          <w:sz w:val="32"/>
          <w:szCs w:val="32"/>
        </w:rPr>
        <w:t>硕士研究生入学考试</w:t>
      </w:r>
      <w:r>
        <w:rPr>
          <w:rFonts w:ascii="宋体" w:hAnsi="宋体" w:cs="宋体"/>
          <w:b/>
          <w:bCs/>
          <w:kern w:val="0"/>
          <w:sz w:val="32"/>
          <w:szCs w:val="32"/>
        </w:rPr>
        <w:t>自命题科目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及参考</w:t>
      </w:r>
      <w:r>
        <w:rPr>
          <w:rFonts w:ascii="宋体" w:hAnsi="宋体" w:cs="宋体"/>
          <w:b/>
          <w:bCs/>
          <w:kern w:val="0"/>
          <w:sz w:val="32"/>
          <w:szCs w:val="32"/>
        </w:rPr>
        <w:t>教材</w:t>
      </w:r>
    </w:p>
    <w:p w14:paraId="6D07F283"/>
    <w:p w14:paraId="38CAA6BC"/>
    <w:tbl>
      <w:tblPr>
        <w:tblStyle w:val="5"/>
        <w:tblW w:w="142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9"/>
        <w:gridCol w:w="1920"/>
        <w:gridCol w:w="1693"/>
        <w:gridCol w:w="2832"/>
        <w:gridCol w:w="1602"/>
        <w:gridCol w:w="2311"/>
        <w:gridCol w:w="2086"/>
      </w:tblGrid>
      <w:tr w14:paraId="2DE7A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9" w:type="dxa"/>
            <w:vAlign w:val="center"/>
          </w:tcPr>
          <w:p w14:paraId="5BD7B91E">
            <w:pPr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报考学院</w:t>
            </w:r>
          </w:p>
        </w:tc>
        <w:tc>
          <w:tcPr>
            <w:tcW w:w="1920" w:type="dxa"/>
          </w:tcPr>
          <w:p w14:paraId="02343537">
            <w:pPr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专业</w:t>
            </w:r>
          </w:p>
        </w:tc>
        <w:tc>
          <w:tcPr>
            <w:tcW w:w="1693" w:type="dxa"/>
          </w:tcPr>
          <w:p w14:paraId="71A440A8">
            <w:pPr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考试科目</w:t>
            </w:r>
          </w:p>
        </w:tc>
        <w:tc>
          <w:tcPr>
            <w:tcW w:w="6745" w:type="dxa"/>
            <w:gridSpan w:val="3"/>
          </w:tcPr>
          <w:p w14:paraId="25283C35">
            <w:pPr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参考书目</w:t>
            </w:r>
          </w:p>
        </w:tc>
        <w:tc>
          <w:tcPr>
            <w:tcW w:w="2086" w:type="dxa"/>
          </w:tcPr>
          <w:p w14:paraId="035BCEC8">
            <w:pPr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备注</w:t>
            </w:r>
          </w:p>
        </w:tc>
      </w:tr>
      <w:tr w14:paraId="61C46A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0" w:hRule="atLeast"/>
        </w:trPr>
        <w:tc>
          <w:tcPr>
            <w:tcW w:w="1839" w:type="dxa"/>
            <w:vMerge w:val="restart"/>
            <w:vAlign w:val="center"/>
          </w:tcPr>
          <w:p w14:paraId="35E59496"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005能源与动力工程学院</w:t>
            </w:r>
          </w:p>
          <w:p w14:paraId="2AF3E7E7">
            <w:pPr>
              <w:jc w:val="center"/>
              <w:rPr>
                <w:sz w:val="24"/>
              </w:rPr>
            </w:pPr>
          </w:p>
          <w:p w14:paraId="7484142A">
            <w:pPr>
              <w:jc w:val="center"/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1920" w:type="dxa"/>
            <w:vMerge w:val="restart"/>
            <w:vAlign w:val="center"/>
          </w:tcPr>
          <w:p w14:paraId="66514D6C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1动力工程及工程热物理</w:t>
            </w:r>
          </w:p>
          <w:p w14:paraId="3482CA94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2能源动力（专硕）</w:t>
            </w:r>
          </w:p>
          <w:p w14:paraId="393CCB2E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3储能科学与工程</w:t>
            </w:r>
          </w:p>
        </w:tc>
        <w:tc>
          <w:tcPr>
            <w:tcW w:w="1693" w:type="dxa"/>
            <w:vAlign w:val="center"/>
          </w:tcPr>
          <w:p w14:paraId="34BB0E43"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锅炉原理</w:t>
            </w:r>
          </w:p>
        </w:tc>
        <w:tc>
          <w:tcPr>
            <w:tcW w:w="2832" w:type="dxa"/>
            <w:vAlign w:val="center"/>
          </w:tcPr>
          <w:p w14:paraId="5FB79131"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《电厂锅炉原理及设备》（第四版）</w:t>
            </w:r>
          </w:p>
        </w:tc>
        <w:tc>
          <w:tcPr>
            <w:tcW w:w="1602" w:type="dxa"/>
            <w:vAlign w:val="center"/>
          </w:tcPr>
          <w:p w14:paraId="04E23C77">
            <w:pPr>
              <w:jc w:val="lef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叶江明</w:t>
            </w:r>
          </w:p>
        </w:tc>
        <w:tc>
          <w:tcPr>
            <w:tcW w:w="2311" w:type="dxa"/>
            <w:vAlign w:val="center"/>
          </w:tcPr>
          <w:p w14:paraId="28722377"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中国电力出版社/2016</w:t>
            </w:r>
          </w:p>
        </w:tc>
        <w:tc>
          <w:tcPr>
            <w:tcW w:w="2086" w:type="dxa"/>
            <w:vMerge w:val="restart"/>
          </w:tcPr>
          <w:p w14:paraId="4F5E4C5B">
            <w:pPr>
              <w:jc w:val="center"/>
              <w:rPr>
                <w:rFonts w:ascii="宋体" w:hAnsi="宋体"/>
                <w:sz w:val="24"/>
              </w:rPr>
            </w:pPr>
          </w:p>
          <w:p w14:paraId="4C7D9E02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二选一，且与初试科目不同</w:t>
            </w:r>
          </w:p>
          <w:p w14:paraId="5575D7E2">
            <w:pPr>
              <w:rPr>
                <w:sz w:val="24"/>
              </w:rPr>
            </w:pPr>
          </w:p>
        </w:tc>
      </w:tr>
      <w:tr w14:paraId="6A431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0" w:hRule="atLeast"/>
        </w:trPr>
        <w:tc>
          <w:tcPr>
            <w:tcW w:w="1839" w:type="dxa"/>
            <w:vMerge w:val="continue"/>
            <w:tcBorders/>
            <w:vAlign w:val="center"/>
          </w:tcPr>
          <w:p w14:paraId="1BED32DA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0" w:type="dxa"/>
            <w:vMerge w:val="continue"/>
            <w:tcBorders>
              <w:bottom w:val="single" w:color="auto" w:sz="4" w:space="0"/>
            </w:tcBorders>
            <w:vAlign w:val="center"/>
          </w:tcPr>
          <w:p w14:paraId="74866F0D">
            <w:pPr>
              <w:rPr>
                <w:rFonts w:ascii="宋体" w:hAnsi="宋体"/>
                <w:sz w:val="24"/>
              </w:rPr>
            </w:pPr>
          </w:p>
        </w:tc>
        <w:tc>
          <w:tcPr>
            <w:tcW w:w="1693" w:type="dxa"/>
            <w:tcBorders>
              <w:bottom w:val="single" w:color="auto" w:sz="4" w:space="0"/>
            </w:tcBorders>
            <w:vAlign w:val="center"/>
          </w:tcPr>
          <w:p w14:paraId="042F16C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工程流体力学</w:t>
            </w:r>
          </w:p>
        </w:tc>
        <w:tc>
          <w:tcPr>
            <w:tcW w:w="2832" w:type="dxa"/>
            <w:tcBorders>
              <w:bottom w:val="single" w:color="auto" w:sz="4" w:space="0"/>
            </w:tcBorders>
            <w:vAlign w:val="center"/>
          </w:tcPr>
          <w:p w14:paraId="28242770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《工程流体力学》</w:t>
            </w:r>
          </w:p>
          <w:p w14:paraId="3702C470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（第四版）</w:t>
            </w:r>
          </w:p>
        </w:tc>
        <w:tc>
          <w:tcPr>
            <w:tcW w:w="1602" w:type="dxa"/>
            <w:tcBorders>
              <w:bottom w:val="single" w:color="auto" w:sz="4" w:space="0"/>
            </w:tcBorders>
            <w:vAlign w:val="center"/>
          </w:tcPr>
          <w:p w14:paraId="1B745A2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周云龙</w:t>
            </w:r>
          </w:p>
        </w:tc>
        <w:tc>
          <w:tcPr>
            <w:tcW w:w="2311" w:type="dxa"/>
            <w:tcBorders>
              <w:bottom w:val="single" w:color="auto" w:sz="4" w:space="0"/>
            </w:tcBorders>
            <w:vAlign w:val="center"/>
          </w:tcPr>
          <w:p w14:paraId="78947606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中国电力出版社/2021</w:t>
            </w:r>
          </w:p>
        </w:tc>
        <w:tc>
          <w:tcPr>
            <w:tcW w:w="2086" w:type="dxa"/>
            <w:vMerge w:val="continue"/>
            <w:tcBorders>
              <w:bottom w:val="single" w:color="auto" w:sz="4" w:space="0"/>
            </w:tcBorders>
          </w:tcPr>
          <w:p w14:paraId="786D97F4">
            <w:pPr>
              <w:rPr>
                <w:kern w:val="0"/>
                <w:sz w:val="24"/>
              </w:rPr>
            </w:pPr>
          </w:p>
        </w:tc>
      </w:tr>
      <w:tr w14:paraId="48A44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1" w:hRule="atLeast"/>
        </w:trPr>
        <w:tc>
          <w:tcPr>
            <w:tcW w:w="1839" w:type="dxa"/>
            <w:vMerge w:val="continue"/>
            <w:tcBorders/>
            <w:vAlign w:val="center"/>
          </w:tcPr>
          <w:p w14:paraId="6FC1274A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 w:val="continue"/>
            <w:vAlign w:val="center"/>
          </w:tcPr>
          <w:p w14:paraId="0CA00D90">
            <w:pPr>
              <w:rPr>
                <w:sz w:val="24"/>
              </w:rPr>
            </w:pPr>
          </w:p>
        </w:tc>
        <w:tc>
          <w:tcPr>
            <w:tcW w:w="1693" w:type="dxa"/>
            <w:tcBorders>
              <w:left w:val="nil"/>
              <w:right w:val="nil"/>
            </w:tcBorders>
            <w:vAlign w:val="center"/>
          </w:tcPr>
          <w:p w14:paraId="399299F4"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汽轮机原理</w:t>
            </w:r>
          </w:p>
        </w:tc>
        <w:tc>
          <w:tcPr>
            <w:tcW w:w="2832" w:type="dxa"/>
            <w:vAlign w:val="center"/>
          </w:tcPr>
          <w:p w14:paraId="369D95AA"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《汽轮机原理》</w:t>
            </w:r>
          </w:p>
        </w:tc>
        <w:tc>
          <w:tcPr>
            <w:tcW w:w="1602" w:type="dxa"/>
            <w:vAlign w:val="center"/>
          </w:tcPr>
          <w:p w14:paraId="613F0178">
            <w:pPr>
              <w:jc w:val="lef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黄树红</w:t>
            </w:r>
          </w:p>
        </w:tc>
        <w:tc>
          <w:tcPr>
            <w:tcW w:w="2311" w:type="dxa"/>
            <w:vAlign w:val="center"/>
          </w:tcPr>
          <w:p w14:paraId="3DFD5762"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中国电力出版社/2008</w:t>
            </w:r>
          </w:p>
        </w:tc>
        <w:tc>
          <w:tcPr>
            <w:tcW w:w="2086" w:type="dxa"/>
            <w:vMerge w:val="restart"/>
          </w:tcPr>
          <w:p w14:paraId="0EED6299">
            <w:pPr>
              <w:jc w:val="left"/>
              <w:rPr>
                <w:rFonts w:ascii="宋体" w:hAnsi="宋体"/>
                <w:sz w:val="24"/>
              </w:rPr>
            </w:pPr>
          </w:p>
          <w:p w14:paraId="7349482D">
            <w:pPr>
              <w:jc w:val="lef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同等学力考生加试两门</w:t>
            </w:r>
          </w:p>
        </w:tc>
      </w:tr>
      <w:tr w14:paraId="36888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2" w:hRule="atLeast"/>
        </w:trPr>
        <w:tc>
          <w:tcPr>
            <w:tcW w:w="1839" w:type="dxa"/>
            <w:vMerge w:val="continue"/>
            <w:tcBorders/>
            <w:vAlign w:val="center"/>
          </w:tcPr>
          <w:p w14:paraId="6F70A19F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 w:val="continue"/>
            <w:vAlign w:val="center"/>
          </w:tcPr>
          <w:p w14:paraId="120FECF7">
            <w:pPr>
              <w:rPr>
                <w:sz w:val="24"/>
              </w:rPr>
            </w:pPr>
          </w:p>
        </w:tc>
        <w:tc>
          <w:tcPr>
            <w:tcW w:w="1693" w:type="dxa"/>
            <w:vAlign w:val="center"/>
          </w:tcPr>
          <w:p w14:paraId="132417F9"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泵与风机</w:t>
            </w:r>
          </w:p>
        </w:tc>
        <w:tc>
          <w:tcPr>
            <w:tcW w:w="2832" w:type="dxa"/>
            <w:vAlign w:val="center"/>
          </w:tcPr>
          <w:p w14:paraId="6377DC40">
            <w:pPr>
              <w:widowControl/>
              <w:spacing w:before="100" w:beforeAutospacing="1" w:after="100" w:afterAutospacing="1" w:line="360" w:lineRule="auto"/>
              <w:jc w:val="lef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《泵与风机》（第五版） </w:t>
            </w:r>
          </w:p>
        </w:tc>
        <w:tc>
          <w:tcPr>
            <w:tcW w:w="1602" w:type="dxa"/>
            <w:vAlign w:val="center"/>
          </w:tcPr>
          <w:p w14:paraId="5D1302B6">
            <w:pPr>
              <w:widowControl/>
              <w:spacing w:before="100" w:beforeAutospacing="1" w:after="100" w:afterAutospacing="1" w:line="360" w:lineRule="auto"/>
              <w:jc w:val="lef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何川，郭立君</w:t>
            </w:r>
          </w:p>
        </w:tc>
        <w:tc>
          <w:tcPr>
            <w:tcW w:w="2311" w:type="dxa"/>
            <w:vAlign w:val="center"/>
          </w:tcPr>
          <w:p w14:paraId="24A271CF"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中国电力出版社/2016</w:t>
            </w:r>
          </w:p>
        </w:tc>
        <w:tc>
          <w:tcPr>
            <w:tcW w:w="2086" w:type="dxa"/>
            <w:vMerge w:val="continue"/>
          </w:tcPr>
          <w:p w14:paraId="4215068C">
            <w:pPr>
              <w:rPr>
                <w:sz w:val="24"/>
              </w:rPr>
            </w:pPr>
          </w:p>
        </w:tc>
      </w:tr>
      <w:tr w14:paraId="61DB9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75" w:hRule="atLeast"/>
        </w:trPr>
        <w:tc>
          <w:tcPr>
            <w:tcW w:w="1839" w:type="dxa"/>
            <w:vMerge w:val="continue"/>
            <w:tcBorders/>
            <w:vAlign w:val="center"/>
          </w:tcPr>
          <w:p w14:paraId="034936BC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 w:val="restart"/>
            <w:vAlign w:val="center"/>
          </w:tcPr>
          <w:p w14:paraId="55243A3D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4供热、供燃气、通风及空调工程</w:t>
            </w:r>
          </w:p>
          <w:p w14:paraId="6EAD91A6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5人工环境工程</w:t>
            </w:r>
          </w:p>
          <w:p w14:paraId="0E13B164">
            <w:pPr>
              <w:rPr>
                <w:sz w:val="24"/>
              </w:rPr>
            </w:pPr>
          </w:p>
        </w:tc>
        <w:tc>
          <w:tcPr>
            <w:tcW w:w="1693" w:type="dxa"/>
            <w:vAlign w:val="center"/>
          </w:tcPr>
          <w:p w14:paraId="157BCC99"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暖通空调</w:t>
            </w:r>
          </w:p>
        </w:tc>
        <w:tc>
          <w:tcPr>
            <w:tcW w:w="2832" w:type="dxa"/>
            <w:vAlign w:val="center"/>
          </w:tcPr>
          <w:p w14:paraId="532DC61F"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《暖通空调》</w:t>
            </w:r>
          </w:p>
        </w:tc>
        <w:tc>
          <w:tcPr>
            <w:tcW w:w="1602" w:type="dxa"/>
            <w:vAlign w:val="center"/>
          </w:tcPr>
          <w:p w14:paraId="52B9E5B3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马最良，邹平华，陆亚俊</w:t>
            </w:r>
          </w:p>
        </w:tc>
        <w:tc>
          <w:tcPr>
            <w:tcW w:w="2311" w:type="dxa"/>
            <w:vAlign w:val="center"/>
          </w:tcPr>
          <w:p w14:paraId="641B9EF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中国建筑工业出版社/</w:t>
            </w:r>
            <w:r>
              <w:rPr>
                <w:sz w:val="24"/>
              </w:rPr>
              <w:t>2015</w:t>
            </w:r>
          </w:p>
        </w:tc>
        <w:tc>
          <w:tcPr>
            <w:tcW w:w="2086" w:type="dxa"/>
            <w:vMerge w:val="restart"/>
          </w:tcPr>
          <w:p w14:paraId="33DC3BAD">
            <w:pPr>
              <w:rPr>
                <w:kern w:val="0"/>
                <w:sz w:val="24"/>
              </w:rPr>
            </w:pPr>
          </w:p>
          <w:p w14:paraId="4C03FC7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二选一，且与初试科目不同</w:t>
            </w:r>
          </w:p>
          <w:p w14:paraId="3D7F2C80">
            <w:pPr>
              <w:rPr>
                <w:sz w:val="24"/>
              </w:rPr>
            </w:pPr>
          </w:p>
        </w:tc>
      </w:tr>
      <w:tr w14:paraId="1ECBF8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9" w:hRule="atLeast"/>
        </w:trPr>
        <w:tc>
          <w:tcPr>
            <w:tcW w:w="1839" w:type="dxa"/>
            <w:vMerge w:val="continue"/>
            <w:tcBorders/>
            <w:vAlign w:val="center"/>
          </w:tcPr>
          <w:p w14:paraId="035DDFBB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 w:val="continue"/>
            <w:vAlign w:val="center"/>
          </w:tcPr>
          <w:p w14:paraId="061F3C29">
            <w:pPr>
              <w:rPr>
                <w:rFonts w:ascii="宋体" w:hAnsi="宋体"/>
                <w:sz w:val="24"/>
              </w:rPr>
            </w:pPr>
          </w:p>
        </w:tc>
        <w:tc>
          <w:tcPr>
            <w:tcW w:w="1693" w:type="dxa"/>
            <w:vAlign w:val="center"/>
          </w:tcPr>
          <w:p w14:paraId="63DB1B9F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工程流体力学</w:t>
            </w:r>
          </w:p>
        </w:tc>
        <w:tc>
          <w:tcPr>
            <w:tcW w:w="2832" w:type="dxa"/>
            <w:vAlign w:val="center"/>
          </w:tcPr>
          <w:p w14:paraId="30CE77D5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《工程流体力学》</w:t>
            </w:r>
          </w:p>
          <w:p w14:paraId="225C0009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（第四版）</w:t>
            </w:r>
          </w:p>
        </w:tc>
        <w:tc>
          <w:tcPr>
            <w:tcW w:w="1602" w:type="dxa"/>
            <w:vAlign w:val="center"/>
          </w:tcPr>
          <w:p w14:paraId="368B437C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周云龙</w:t>
            </w:r>
          </w:p>
        </w:tc>
        <w:tc>
          <w:tcPr>
            <w:tcW w:w="2311" w:type="dxa"/>
            <w:vAlign w:val="center"/>
          </w:tcPr>
          <w:p w14:paraId="0DFBCEA5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中国电力出版社/2021</w:t>
            </w:r>
          </w:p>
        </w:tc>
        <w:tc>
          <w:tcPr>
            <w:tcW w:w="2086" w:type="dxa"/>
            <w:vMerge w:val="continue"/>
          </w:tcPr>
          <w:p w14:paraId="372B5272">
            <w:pPr>
              <w:rPr>
                <w:kern w:val="0"/>
                <w:sz w:val="24"/>
              </w:rPr>
            </w:pPr>
          </w:p>
        </w:tc>
      </w:tr>
      <w:tr w14:paraId="75610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</w:trPr>
        <w:tc>
          <w:tcPr>
            <w:tcW w:w="1839" w:type="dxa"/>
            <w:vMerge w:val="continue"/>
            <w:tcBorders/>
            <w:vAlign w:val="center"/>
          </w:tcPr>
          <w:p w14:paraId="1FFDE41F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 w:val="continue"/>
            <w:tcBorders>
              <w:bottom w:val="single" w:color="auto" w:sz="4" w:space="0"/>
            </w:tcBorders>
          </w:tcPr>
          <w:p w14:paraId="3004990A">
            <w:pPr>
              <w:rPr>
                <w:sz w:val="24"/>
              </w:rPr>
            </w:pPr>
          </w:p>
        </w:tc>
        <w:tc>
          <w:tcPr>
            <w:tcW w:w="1693" w:type="dxa"/>
            <w:tcBorders>
              <w:bottom w:val="single" w:color="auto" w:sz="4" w:space="0"/>
            </w:tcBorders>
            <w:vAlign w:val="center"/>
          </w:tcPr>
          <w:p w14:paraId="0B027318">
            <w:pPr>
              <w:jc w:val="center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供热工程</w:t>
            </w:r>
          </w:p>
        </w:tc>
        <w:tc>
          <w:tcPr>
            <w:tcW w:w="2832" w:type="dxa"/>
            <w:tcBorders>
              <w:bottom w:val="single" w:color="auto" w:sz="4" w:space="0"/>
            </w:tcBorders>
            <w:vAlign w:val="center"/>
          </w:tcPr>
          <w:p w14:paraId="3C168DF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《供热工程》（第四版）</w:t>
            </w:r>
          </w:p>
        </w:tc>
        <w:tc>
          <w:tcPr>
            <w:tcW w:w="1602" w:type="dxa"/>
            <w:tcBorders>
              <w:bottom w:val="single" w:color="auto" w:sz="4" w:space="0"/>
            </w:tcBorders>
            <w:vAlign w:val="center"/>
          </w:tcPr>
          <w:p w14:paraId="23E074F8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贺  平</w:t>
            </w:r>
          </w:p>
        </w:tc>
        <w:tc>
          <w:tcPr>
            <w:tcW w:w="2311" w:type="dxa"/>
            <w:tcBorders>
              <w:bottom w:val="single" w:color="auto" w:sz="4" w:space="0"/>
            </w:tcBorders>
            <w:vAlign w:val="center"/>
          </w:tcPr>
          <w:p w14:paraId="18387F66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中国建筑工业出版社/2009 </w:t>
            </w:r>
          </w:p>
        </w:tc>
        <w:tc>
          <w:tcPr>
            <w:tcW w:w="2086" w:type="dxa"/>
            <w:vMerge w:val="restart"/>
            <w:tcBorders>
              <w:bottom w:val="single" w:color="auto" w:sz="4" w:space="0"/>
            </w:tcBorders>
          </w:tcPr>
          <w:p w14:paraId="5C6494AF">
            <w:pPr>
              <w:rPr>
                <w:rFonts w:ascii="宋体" w:hAnsi="宋体"/>
                <w:sz w:val="24"/>
              </w:rPr>
            </w:pPr>
          </w:p>
          <w:p w14:paraId="72ADD98A"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同等学力考生加试两门</w:t>
            </w:r>
          </w:p>
        </w:tc>
      </w:tr>
      <w:tr w14:paraId="09244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839" w:type="dxa"/>
            <w:vMerge w:val="continue"/>
            <w:tcBorders/>
            <w:vAlign w:val="center"/>
          </w:tcPr>
          <w:p w14:paraId="4FEDEE94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 w:val="continue"/>
          </w:tcPr>
          <w:p w14:paraId="575B372E">
            <w:pPr>
              <w:rPr>
                <w:sz w:val="24"/>
              </w:rPr>
            </w:pPr>
          </w:p>
        </w:tc>
        <w:tc>
          <w:tcPr>
            <w:tcW w:w="1693" w:type="dxa"/>
            <w:vAlign w:val="center"/>
          </w:tcPr>
          <w:p w14:paraId="121C4E03"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空气调节用制冷技术</w:t>
            </w:r>
          </w:p>
        </w:tc>
        <w:tc>
          <w:tcPr>
            <w:tcW w:w="2832" w:type="dxa"/>
            <w:vAlign w:val="center"/>
          </w:tcPr>
          <w:p w14:paraId="24C9B85A">
            <w:pPr>
              <w:widowControl/>
              <w:spacing w:before="100" w:beforeAutospacing="1" w:after="100" w:afterAutospacing="1" w:line="360" w:lineRule="auto"/>
              <w:jc w:val="lef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《空气调节用制冷技术》（第五版） </w:t>
            </w:r>
          </w:p>
        </w:tc>
        <w:tc>
          <w:tcPr>
            <w:tcW w:w="1602" w:type="dxa"/>
            <w:vAlign w:val="center"/>
          </w:tcPr>
          <w:p w14:paraId="73808046">
            <w:pPr>
              <w:widowControl/>
              <w:spacing w:before="100" w:beforeAutospacing="1" w:after="100" w:afterAutospacing="1" w:line="360" w:lineRule="auto"/>
              <w:jc w:val="lef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石文星，田长青，王宝龙</w:t>
            </w:r>
          </w:p>
        </w:tc>
        <w:tc>
          <w:tcPr>
            <w:tcW w:w="2311" w:type="dxa"/>
            <w:vAlign w:val="center"/>
          </w:tcPr>
          <w:p w14:paraId="7EDFE9D8">
            <w:pPr>
              <w:widowControl/>
              <w:spacing w:before="100" w:beforeAutospacing="1" w:after="100" w:afterAutospacing="1" w:line="360" w:lineRule="auto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中国建筑工业出版社/20</w:t>
            </w:r>
            <w:r>
              <w:rPr>
                <w:rFonts w:ascii="宋体" w:hAnsi="宋体"/>
                <w:sz w:val="24"/>
              </w:rPr>
              <w:t>16</w:t>
            </w:r>
          </w:p>
        </w:tc>
        <w:tc>
          <w:tcPr>
            <w:tcW w:w="2086" w:type="dxa"/>
            <w:vMerge w:val="continue"/>
          </w:tcPr>
          <w:p w14:paraId="6F61D2BE">
            <w:pPr>
              <w:rPr>
                <w:sz w:val="24"/>
              </w:rPr>
            </w:pPr>
          </w:p>
        </w:tc>
      </w:tr>
      <w:tr w14:paraId="6F76F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839" w:type="dxa"/>
            <w:vMerge w:val="continue"/>
            <w:tcBorders/>
            <w:vAlign w:val="center"/>
          </w:tcPr>
          <w:p w14:paraId="770347A6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 w:val="restart"/>
          </w:tcPr>
          <w:p w14:paraId="4A57480B">
            <w:pPr>
              <w:rPr>
                <w:sz w:val="24"/>
              </w:rPr>
            </w:pPr>
          </w:p>
          <w:p w14:paraId="586C585D">
            <w:pPr>
              <w:rPr>
                <w:sz w:val="24"/>
              </w:rPr>
            </w:pPr>
          </w:p>
          <w:p w14:paraId="5F269B9A">
            <w:pPr>
              <w:rPr>
                <w:sz w:val="24"/>
              </w:rPr>
            </w:pPr>
          </w:p>
          <w:p w14:paraId="4B292059">
            <w:pPr>
              <w:rPr>
                <w:sz w:val="24"/>
              </w:rPr>
            </w:pPr>
          </w:p>
          <w:p w14:paraId="7B4973C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6核科学与技术</w:t>
            </w:r>
          </w:p>
        </w:tc>
        <w:tc>
          <w:tcPr>
            <w:tcW w:w="1693" w:type="dxa"/>
            <w:vAlign w:val="center"/>
          </w:tcPr>
          <w:p w14:paraId="33BA9C6C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核反应堆热工水力学</w:t>
            </w:r>
          </w:p>
        </w:tc>
        <w:tc>
          <w:tcPr>
            <w:tcW w:w="2832" w:type="dxa"/>
            <w:vAlign w:val="center"/>
          </w:tcPr>
          <w:p w14:paraId="7646F828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《核反应堆热工分析》(第三版）</w:t>
            </w:r>
          </w:p>
        </w:tc>
        <w:tc>
          <w:tcPr>
            <w:tcW w:w="1602" w:type="dxa"/>
            <w:vAlign w:val="center"/>
          </w:tcPr>
          <w:p w14:paraId="5DAA33EA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于平安</w:t>
            </w:r>
          </w:p>
        </w:tc>
        <w:tc>
          <w:tcPr>
            <w:tcW w:w="2311" w:type="dxa"/>
            <w:vAlign w:val="center"/>
          </w:tcPr>
          <w:p w14:paraId="7AEF0DE5">
            <w:pPr>
              <w:widowControl/>
              <w:spacing w:before="100" w:beforeAutospacing="1" w:after="100" w:afterAutospacing="1"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上海交通大学出版社/2002</w:t>
            </w:r>
          </w:p>
        </w:tc>
        <w:tc>
          <w:tcPr>
            <w:tcW w:w="2086" w:type="dxa"/>
            <w:vMerge w:val="restart"/>
          </w:tcPr>
          <w:p w14:paraId="402C4ACD">
            <w:pPr>
              <w:rPr>
                <w:kern w:val="0"/>
                <w:sz w:val="24"/>
              </w:rPr>
            </w:pPr>
          </w:p>
          <w:p w14:paraId="11D97E6E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二选一，且与初试科目不同</w:t>
            </w:r>
          </w:p>
          <w:p w14:paraId="336A1A99">
            <w:pPr>
              <w:rPr>
                <w:sz w:val="24"/>
              </w:rPr>
            </w:pPr>
          </w:p>
        </w:tc>
      </w:tr>
      <w:tr w14:paraId="397CB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839" w:type="dxa"/>
            <w:vMerge w:val="continue"/>
            <w:tcBorders/>
            <w:vAlign w:val="center"/>
          </w:tcPr>
          <w:p w14:paraId="0E51316C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 w:val="continue"/>
          </w:tcPr>
          <w:p w14:paraId="0E6BE9AD">
            <w:pPr>
              <w:rPr>
                <w:sz w:val="24"/>
              </w:rPr>
            </w:pPr>
          </w:p>
        </w:tc>
        <w:tc>
          <w:tcPr>
            <w:tcW w:w="1693" w:type="dxa"/>
            <w:vAlign w:val="center"/>
          </w:tcPr>
          <w:p w14:paraId="6758A073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工程流体力学</w:t>
            </w:r>
          </w:p>
        </w:tc>
        <w:tc>
          <w:tcPr>
            <w:tcW w:w="2832" w:type="dxa"/>
            <w:vAlign w:val="center"/>
          </w:tcPr>
          <w:p w14:paraId="41704F56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《工程流体力学》</w:t>
            </w:r>
          </w:p>
          <w:p w14:paraId="418A6F55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（第四版）</w:t>
            </w:r>
          </w:p>
        </w:tc>
        <w:tc>
          <w:tcPr>
            <w:tcW w:w="1602" w:type="dxa"/>
            <w:vAlign w:val="center"/>
          </w:tcPr>
          <w:p w14:paraId="3B226194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周云龙</w:t>
            </w:r>
          </w:p>
        </w:tc>
        <w:tc>
          <w:tcPr>
            <w:tcW w:w="2311" w:type="dxa"/>
            <w:vAlign w:val="center"/>
          </w:tcPr>
          <w:p w14:paraId="264BE058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中国电力出版社/2021</w:t>
            </w:r>
          </w:p>
        </w:tc>
        <w:tc>
          <w:tcPr>
            <w:tcW w:w="2086" w:type="dxa"/>
            <w:vMerge w:val="continue"/>
          </w:tcPr>
          <w:p w14:paraId="6EA731B5">
            <w:pPr>
              <w:rPr>
                <w:sz w:val="24"/>
              </w:rPr>
            </w:pPr>
          </w:p>
        </w:tc>
      </w:tr>
      <w:tr w14:paraId="080F6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839" w:type="dxa"/>
            <w:vMerge w:val="continue"/>
            <w:tcBorders/>
            <w:vAlign w:val="center"/>
          </w:tcPr>
          <w:p w14:paraId="2CAB3CFD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 w:val="continue"/>
          </w:tcPr>
          <w:p w14:paraId="10E92279">
            <w:pPr>
              <w:rPr>
                <w:sz w:val="24"/>
              </w:rPr>
            </w:pPr>
          </w:p>
        </w:tc>
        <w:tc>
          <w:tcPr>
            <w:tcW w:w="1693" w:type="dxa"/>
            <w:vAlign w:val="center"/>
          </w:tcPr>
          <w:p w14:paraId="60BB1228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反应堆物理分析</w:t>
            </w:r>
          </w:p>
        </w:tc>
        <w:tc>
          <w:tcPr>
            <w:tcW w:w="2832" w:type="dxa"/>
            <w:vAlign w:val="center"/>
          </w:tcPr>
          <w:p w14:paraId="39494EE4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《核反应堆物理分析》</w:t>
            </w:r>
          </w:p>
        </w:tc>
        <w:tc>
          <w:tcPr>
            <w:tcW w:w="1602" w:type="dxa"/>
            <w:vAlign w:val="center"/>
          </w:tcPr>
          <w:p w14:paraId="44834EEB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谢仲生等</w:t>
            </w:r>
          </w:p>
        </w:tc>
        <w:tc>
          <w:tcPr>
            <w:tcW w:w="2311" w:type="dxa"/>
            <w:vAlign w:val="center"/>
          </w:tcPr>
          <w:p w14:paraId="55A57106">
            <w:pPr>
              <w:widowControl/>
              <w:spacing w:before="100" w:beforeAutospacing="1" w:after="100" w:afterAutospacing="1"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西安交通大学出版社.原子能出版社.2004</w:t>
            </w:r>
          </w:p>
        </w:tc>
        <w:tc>
          <w:tcPr>
            <w:tcW w:w="2086" w:type="dxa"/>
            <w:vMerge w:val="restart"/>
          </w:tcPr>
          <w:p w14:paraId="6C2E19EE">
            <w:pPr>
              <w:rPr>
                <w:rFonts w:ascii="宋体" w:hAnsi="宋体"/>
                <w:sz w:val="24"/>
              </w:rPr>
            </w:pPr>
          </w:p>
          <w:p w14:paraId="31B98E0F"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同等学力考生加试两门</w:t>
            </w:r>
          </w:p>
        </w:tc>
      </w:tr>
      <w:tr w14:paraId="02A74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839" w:type="dxa"/>
            <w:vMerge w:val="continue"/>
            <w:tcBorders/>
            <w:vAlign w:val="center"/>
          </w:tcPr>
          <w:p w14:paraId="61FDFF36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 w:val="continue"/>
          </w:tcPr>
          <w:p w14:paraId="55B42E50">
            <w:pPr>
              <w:rPr>
                <w:sz w:val="24"/>
              </w:rPr>
            </w:pPr>
          </w:p>
        </w:tc>
        <w:tc>
          <w:tcPr>
            <w:tcW w:w="1693" w:type="dxa"/>
            <w:vAlign w:val="center"/>
          </w:tcPr>
          <w:p w14:paraId="790281E8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辐射防护</w:t>
            </w:r>
          </w:p>
        </w:tc>
        <w:tc>
          <w:tcPr>
            <w:tcW w:w="2832" w:type="dxa"/>
            <w:vAlign w:val="center"/>
          </w:tcPr>
          <w:p w14:paraId="47384A49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核电厂辐射防护</w:t>
            </w:r>
          </w:p>
        </w:tc>
        <w:tc>
          <w:tcPr>
            <w:tcW w:w="1602" w:type="dxa"/>
            <w:vAlign w:val="center"/>
          </w:tcPr>
          <w:p w14:paraId="596EAAE4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赵郁森</w:t>
            </w:r>
          </w:p>
        </w:tc>
        <w:tc>
          <w:tcPr>
            <w:tcW w:w="2311" w:type="dxa"/>
            <w:vAlign w:val="center"/>
          </w:tcPr>
          <w:p w14:paraId="42223528">
            <w:pPr>
              <w:widowControl/>
              <w:spacing w:before="100" w:beforeAutospacing="1" w:after="100" w:afterAutospacing="1"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原子能出版社/2010</w:t>
            </w:r>
          </w:p>
        </w:tc>
        <w:tc>
          <w:tcPr>
            <w:tcW w:w="2086" w:type="dxa"/>
            <w:vMerge w:val="continue"/>
          </w:tcPr>
          <w:p w14:paraId="500E16EA">
            <w:pPr>
              <w:rPr>
                <w:sz w:val="24"/>
              </w:rPr>
            </w:pPr>
          </w:p>
        </w:tc>
      </w:tr>
      <w:tr w14:paraId="0FA5F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839" w:type="dxa"/>
            <w:vMerge w:val="continue"/>
            <w:tcBorders/>
            <w:vAlign w:val="center"/>
          </w:tcPr>
          <w:p w14:paraId="6705A6AF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 w:val="restart"/>
          </w:tcPr>
          <w:p w14:paraId="4581F9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7新能源科学与工程</w:t>
            </w:r>
          </w:p>
        </w:tc>
        <w:tc>
          <w:tcPr>
            <w:tcW w:w="1693" w:type="dxa"/>
            <w:vAlign w:val="center"/>
          </w:tcPr>
          <w:p w14:paraId="00324C57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风力机空气动力学</w:t>
            </w:r>
          </w:p>
        </w:tc>
        <w:tc>
          <w:tcPr>
            <w:tcW w:w="2832" w:type="dxa"/>
            <w:vAlign w:val="center"/>
          </w:tcPr>
          <w:p w14:paraId="2E50D045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《风力机空气动力学》</w:t>
            </w:r>
          </w:p>
        </w:tc>
        <w:tc>
          <w:tcPr>
            <w:tcW w:w="1602" w:type="dxa"/>
            <w:vAlign w:val="center"/>
          </w:tcPr>
          <w:p w14:paraId="58E5466E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吴双群</w:t>
            </w:r>
          </w:p>
        </w:tc>
        <w:tc>
          <w:tcPr>
            <w:tcW w:w="2311" w:type="dxa"/>
            <w:vAlign w:val="center"/>
          </w:tcPr>
          <w:p w14:paraId="01E41895">
            <w:pPr>
              <w:widowControl/>
              <w:spacing w:before="100" w:beforeAutospacing="1" w:after="100" w:afterAutospacing="1"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北京大学出版社/2011</w:t>
            </w:r>
          </w:p>
        </w:tc>
        <w:tc>
          <w:tcPr>
            <w:tcW w:w="2086" w:type="dxa"/>
            <w:vMerge w:val="restart"/>
          </w:tcPr>
          <w:p w14:paraId="4B6BF811">
            <w:pPr>
              <w:jc w:val="left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二选一，且与初试科目不同</w:t>
            </w:r>
          </w:p>
        </w:tc>
      </w:tr>
      <w:tr w14:paraId="0AAFF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839" w:type="dxa"/>
            <w:vMerge w:val="continue"/>
            <w:tcBorders/>
            <w:vAlign w:val="center"/>
          </w:tcPr>
          <w:p w14:paraId="5338AF81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 w:val="continue"/>
          </w:tcPr>
          <w:p w14:paraId="7958903A">
            <w:pPr>
              <w:rPr>
                <w:sz w:val="24"/>
              </w:rPr>
            </w:pPr>
          </w:p>
        </w:tc>
        <w:tc>
          <w:tcPr>
            <w:tcW w:w="1693" w:type="dxa"/>
            <w:vAlign w:val="center"/>
          </w:tcPr>
          <w:p w14:paraId="56CE32A1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工程流体力学</w:t>
            </w:r>
          </w:p>
        </w:tc>
        <w:tc>
          <w:tcPr>
            <w:tcW w:w="2832" w:type="dxa"/>
            <w:vAlign w:val="center"/>
          </w:tcPr>
          <w:p w14:paraId="610EFE28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《工程流体力学》</w:t>
            </w:r>
          </w:p>
          <w:p w14:paraId="2212FCEE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（第四版）</w:t>
            </w:r>
          </w:p>
        </w:tc>
        <w:tc>
          <w:tcPr>
            <w:tcW w:w="1602" w:type="dxa"/>
            <w:vAlign w:val="center"/>
          </w:tcPr>
          <w:p w14:paraId="316D4A50">
            <w:pPr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周云龙</w:t>
            </w:r>
          </w:p>
        </w:tc>
        <w:tc>
          <w:tcPr>
            <w:tcW w:w="2311" w:type="dxa"/>
            <w:vAlign w:val="center"/>
          </w:tcPr>
          <w:p w14:paraId="562CDEAE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中国电力出版社/2021</w:t>
            </w:r>
          </w:p>
        </w:tc>
        <w:tc>
          <w:tcPr>
            <w:tcW w:w="2086" w:type="dxa"/>
            <w:vMerge w:val="continue"/>
          </w:tcPr>
          <w:p w14:paraId="274D21A7">
            <w:pPr>
              <w:rPr>
                <w:sz w:val="24"/>
              </w:rPr>
            </w:pPr>
          </w:p>
        </w:tc>
      </w:tr>
      <w:tr w14:paraId="77A0B3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839" w:type="dxa"/>
            <w:vMerge w:val="continue"/>
            <w:tcBorders/>
            <w:vAlign w:val="center"/>
          </w:tcPr>
          <w:p w14:paraId="1FC748AA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 w:val="continue"/>
          </w:tcPr>
          <w:p w14:paraId="05C17649">
            <w:pPr>
              <w:rPr>
                <w:sz w:val="24"/>
              </w:rPr>
            </w:pPr>
          </w:p>
        </w:tc>
        <w:tc>
          <w:tcPr>
            <w:tcW w:w="1693" w:type="dxa"/>
            <w:vAlign w:val="center"/>
          </w:tcPr>
          <w:p w14:paraId="4CD84337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风力发电机组原理与应用</w:t>
            </w:r>
          </w:p>
        </w:tc>
        <w:tc>
          <w:tcPr>
            <w:tcW w:w="2832" w:type="dxa"/>
            <w:vAlign w:val="center"/>
          </w:tcPr>
          <w:p w14:paraId="5F269A96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《风力发电机组原理与应用》</w:t>
            </w:r>
          </w:p>
        </w:tc>
        <w:tc>
          <w:tcPr>
            <w:tcW w:w="1602" w:type="dxa"/>
            <w:vAlign w:val="center"/>
          </w:tcPr>
          <w:p w14:paraId="68840409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姚兴佳</w:t>
            </w:r>
          </w:p>
        </w:tc>
        <w:tc>
          <w:tcPr>
            <w:tcW w:w="2311" w:type="dxa"/>
            <w:vAlign w:val="center"/>
          </w:tcPr>
          <w:p w14:paraId="08E06CE6">
            <w:pPr>
              <w:widowControl/>
              <w:spacing w:before="100" w:beforeAutospacing="1" w:after="100" w:afterAutospacing="1" w:line="360" w:lineRule="auto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机械工业出版社/2020</w:t>
            </w:r>
          </w:p>
        </w:tc>
        <w:tc>
          <w:tcPr>
            <w:tcW w:w="2086" w:type="dxa"/>
            <w:vMerge w:val="restart"/>
          </w:tcPr>
          <w:p w14:paraId="15F9969C">
            <w:pPr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同等学力考生加试两门</w:t>
            </w:r>
          </w:p>
        </w:tc>
      </w:tr>
      <w:tr w14:paraId="22248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1839" w:type="dxa"/>
            <w:vMerge w:val="continue"/>
            <w:tcBorders/>
            <w:vAlign w:val="center"/>
          </w:tcPr>
          <w:p w14:paraId="00FD6C1B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 w:val="continue"/>
          </w:tcPr>
          <w:p w14:paraId="3B95D117">
            <w:pPr>
              <w:rPr>
                <w:sz w:val="24"/>
              </w:rPr>
            </w:pPr>
          </w:p>
        </w:tc>
        <w:tc>
          <w:tcPr>
            <w:tcW w:w="1693" w:type="dxa"/>
            <w:vAlign w:val="center"/>
          </w:tcPr>
          <w:p w14:paraId="471C7CC2">
            <w:pPr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太阳能光伏发电技术</w:t>
            </w:r>
          </w:p>
        </w:tc>
        <w:tc>
          <w:tcPr>
            <w:tcW w:w="2832" w:type="dxa"/>
            <w:vAlign w:val="center"/>
          </w:tcPr>
          <w:p w14:paraId="2533905F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《太阳能光伏发电系统原理与应用技术》</w:t>
            </w:r>
          </w:p>
        </w:tc>
        <w:tc>
          <w:tcPr>
            <w:tcW w:w="1602" w:type="dxa"/>
            <w:vAlign w:val="center"/>
          </w:tcPr>
          <w:p w14:paraId="5991C604">
            <w:pPr>
              <w:widowControl/>
              <w:spacing w:before="100" w:beforeAutospacing="1" w:after="100" w:afterAutospacing="1" w:line="360" w:lineRule="auto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何道清</w:t>
            </w:r>
          </w:p>
        </w:tc>
        <w:tc>
          <w:tcPr>
            <w:tcW w:w="2311" w:type="dxa"/>
            <w:vAlign w:val="center"/>
          </w:tcPr>
          <w:p w14:paraId="5650ECDE">
            <w:pPr>
              <w:widowControl/>
              <w:spacing w:before="100" w:beforeAutospacing="1" w:after="100" w:afterAutospacing="1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化学工业出版社</w:t>
            </w:r>
          </w:p>
          <w:p w14:paraId="021243FB">
            <w:pPr>
              <w:widowControl/>
              <w:spacing w:before="100" w:beforeAutospacing="1" w:after="100" w:afterAutospacing="1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/2012</w:t>
            </w:r>
          </w:p>
        </w:tc>
        <w:tc>
          <w:tcPr>
            <w:tcW w:w="2086" w:type="dxa"/>
            <w:vMerge w:val="continue"/>
          </w:tcPr>
          <w:p w14:paraId="13AF7462">
            <w:pPr>
              <w:rPr>
                <w:sz w:val="24"/>
              </w:rPr>
            </w:pPr>
          </w:p>
        </w:tc>
      </w:tr>
    </w:tbl>
    <w:p w14:paraId="36D130D3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jZGUwYTFlYjA5MTVhZGVlMTUzNDE1ZGQ0ZjlkNjgifQ=="/>
  </w:docVars>
  <w:rsids>
    <w:rsidRoot w:val="0027178D"/>
    <w:rsid w:val="00002F66"/>
    <w:rsid w:val="00003B98"/>
    <w:rsid w:val="00025273"/>
    <w:rsid w:val="00033C86"/>
    <w:rsid w:val="00033F24"/>
    <w:rsid w:val="00050F3A"/>
    <w:rsid w:val="000632D2"/>
    <w:rsid w:val="000717AC"/>
    <w:rsid w:val="000A77D8"/>
    <w:rsid w:val="000F6E3C"/>
    <w:rsid w:val="00101AC6"/>
    <w:rsid w:val="00102A0F"/>
    <w:rsid w:val="001062EF"/>
    <w:rsid w:val="00127EEC"/>
    <w:rsid w:val="00152EC6"/>
    <w:rsid w:val="00164483"/>
    <w:rsid w:val="00176EB0"/>
    <w:rsid w:val="001951BE"/>
    <w:rsid w:val="001A219B"/>
    <w:rsid w:val="001C6B46"/>
    <w:rsid w:val="001D1292"/>
    <w:rsid w:val="001E4462"/>
    <w:rsid w:val="00240B6F"/>
    <w:rsid w:val="00241F9D"/>
    <w:rsid w:val="00257DFF"/>
    <w:rsid w:val="0027178D"/>
    <w:rsid w:val="0029354F"/>
    <w:rsid w:val="002A4599"/>
    <w:rsid w:val="002B7E31"/>
    <w:rsid w:val="002F1BDE"/>
    <w:rsid w:val="00304E2A"/>
    <w:rsid w:val="00316098"/>
    <w:rsid w:val="00367AB6"/>
    <w:rsid w:val="003943A0"/>
    <w:rsid w:val="003B1DDE"/>
    <w:rsid w:val="003D79A8"/>
    <w:rsid w:val="00406872"/>
    <w:rsid w:val="0041428F"/>
    <w:rsid w:val="00425EAF"/>
    <w:rsid w:val="00442419"/>
    <w:rsid w:val="00442DBF"/>
    <w:rsid w:val="00453575"/>
    <w:rsid w:val="004558C3"/>
    <w:rsid w:val="0046428E"/>
    <w:rsid w:val="00486B8F"/>
    <w:rsid w:val="00492253"/>
    <w:rsid w:val="004C52E4"/>
    <w:rsid w:val="004E751F"/>
    <w:rsid w:val="0050573E"/>
    <w:rsid w:val="005178AF"/>
    <w:rsid w:val="0052795F"/>
    <w:rsid w:val="0055061F"/>
    <w:rsid w:val="005C1362"/>
    <w:rsid w:val="005C2047"/>
    <w:rsid w:val="005C5D37"/>
    <w:rsid w:val="005C7466"/>
    <w:rsid w:val="005E70C3"/>
    <w:rsid w:val="005F18CD"/>
    <w:rsid w:val="005F42DD"/>
    <w:rsid w:val="00602AFA"/>
    <w:rsid w:val="00623AE1"/>
    <w:rsid w:val="0063031D"/>
    <w:rsid w:val="0065641A"/>
    <w:rsid w:val="00661AE2"/>
    <w:rsid w:val="006A07FB"/>
    <w:rsid w:val="006C145E"/>
    <w:rsid w:val="006D17DD"/>
    <w:rsid w:val="006D3ECE"/>
    <w:rsid w:val="006E2CBB"/>
    <w:rsid w:val="006F3866"/>
    <w:rsid w:val="006F4066"/>
    <w:rsid w:val="00724524"/>
    <w:rsid w:val="00740A2C"/>
    <w:rsid w:val="007644DD"/>
    <w:rsid w:val="00774540"/>
    <w:rsid w:val="00787AA7"/>
    <w:rsid w:val="007A5EAF"/>
    <w:rsid w:val="007A656E"/>
    <w:rsid w:val="007B48A0"/>
    <w:rsid w:val="007C2217"/>
    <w:rsid w:val="007D10DF"/>
    <w:rsid w:val="0082586D"/>
    <w:rsid w:val="00836479"/>
    <w:rsid w:val="008C65F2"/>
    <w:rsid w:val="008C67F0"/>
    <w:rsid w:val="009379C3"/>
    <w:rsid w:val="00974A66"/>
    <w:rsid w:val="00981D1C"/>
    <w:rsid w:val="00A246FC"/>
    <w:rsid w:val="00A62C64"/>
    <w:rsid w:val="00A72001"/>
    <w:rsid w:val="00A85F19"/>
    <w:rsid w:val="00AE77CD"/>
    <w:rsid w:val="00B07E1C"/>
    <w:rsid w:val="00B31055"/>
    <w:rsid w:val="00B43DE2"/>
    <w:rsid w:val="00B67E8B"/>
    <w:rsid w:val="00B75FD4"/>
    <w:rsid w:val="00B905FC"/>
    <w:rsid w:val="00BA1B12"/>
    <w:rsid w:val="00BB3DDB"/>
    <w:rsid w:val="00BE555B"/>
    <w:rsid w:val="00C10A70"/>
    <w:rsid w:val="00C1605E"/>
    <w:rsid w:val="00C74932"/>
    <w:rsid w:val="00C771D8"/>
    <w:rsid w:val="00CB560E"/>
    <w:rsid w:val="00CD2FC0"/>
    <w:rsid w:val="00CD62FA"/>
    <w:rsid w:val="00CF2032"/>
    <w:rsid w:val="00CF3DFC"/>
    <w:rsid w:val="00D04166"/>
    <w:rsid w:val="00D13F9F"/>
    <w:rsid w:val="00D465D9"/>
    <w:rsid w:val="00D47BC6"/>
    <w:rsid w:val="00D53615"/>
    <w:rsid w:val="00D95DBF"/>
    <w:rsid w:val="00DC4B9C"/>
    <w:rsid w:val="00DC6430"/>
    <w:rsid w:val="00DE2354"/>
    <w:rsid w:val="00E27DA9"/>
    <w:rsid w:val="00E36165"/>
    <w:rsid w:val="00E67C3C"/>
    <w:rsid w:val="00E81392"/>
    <w:rsid w:val="00EA0EFB"/>
    <w:rsid w:val="00EB41EB"/>
    <w:rsid w:val="00EC55A2"/>
    <w:rsid w:val="00EC7E5A"/>
    <w:rsid w:val="00F6007C"/>
    <w:rsid w:val="00F80A75"/>
    <w:rsid w:val="00F82F22"/>
    <w:rsid w:val="00FA7270"/>
    <w:rsid w:val="0894258C"/>
    <w:rsid w:val="1AE35FDC"/>
    <w:rsid w:val="217A6F69"/>
    <w:rsid w:val="267A676B"/>
    <w:rsid w:val="498F7137"/>
    <w:rsid w:val="534C11C0"/>
    <w:rsid w:val="53847BD3"/>
    <w:rsid w:val="54160B9D"/>
    <w:rsid w:val="5AE34E84"/>
    <w:rsid w:val="5CED294F"/>
    <w:rsid w:val="67BC3EE1"/>
    <w:rsid w:val="7103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0" w:name="Balloon Text"/>
    <w:lsdException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0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customStyle="1" w:styleId="7">
    <w:name w:val="Char Char"/>
    <w:basedOn w:val="1"/>
    <w:semiHidden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8">
    <w:name w:val="页眉 Char"/>
    <w:basedOn w:val="6"/>
    <w:link w:val="4"/>
    <w:uiPriority w:val="99"/>
    <w:rPr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2</Pages>
  <Words>715</Words>
  <Characters>784</Characters>
  <Lines>6</Lines>
  <Paragraphs>1</Paragraphs>
  <TotalTime>5</TotalTime>
  <ScaleCrop>false</ScaleCrop>
  <LinksUpToDate>false</LinksUpToDate>
  <CharactersWithSpaces>789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2023-08-22T09:48:00Z</dcterms:created>
  <dc:creator>windows7</dc:creator>
  <cp:lastModifiedBy>郎德本</cp:lastModifiedBy>
  <cp:lastPrinted>2019-06-28T05:22:00Z</cp:lastPrinted>
  <dcterms:modified xsi:type="dcterms:W3CDTF">2024-10-03T03:16:29Z</dcterms:modified>
  <dc:title>2016年能源与动力工程学院硕士研究生入学考试自命题科目及参考教材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4CDC5FA2DA2D4C19AE522045336AE307_12</vt:lpwstr>
  </property>
</Properties>
</file>