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51E657">
      <w:pPr>
        <w:jc w:val="center"/>
        <w:rPr>
          <w:rFonts w:ascii="宋体" w:hAnsi="宋体" w:eastAsia="宋体"/>
          <w:b/>
          <w:bCs/>
        </w:rPr>
      </w:pPr>
    </w:p>
    <w:p w14:paraId="16294BBF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</w:t>
      </w:r>
      <w:r>
        <w:rPr>
          <w:rFonts w:hint="eastAsia" w:ascii="宋体" w:hAnsi="宋体" w:eastAsia="宋体" w:cs="宋体"/>
          <w:b/>
          <w:bCs/>
          <w:lang w:val="en-US" w:eastAsia="zh-CN"/>
        </w:rPr>
        <w:t>25</w:t>
      </w:r>
      <w:r>
        <w:rPr>
          <w:rFonts w:hint="eastAsia" w:ascii="宋体" w:hAnsi="宋体" w:eastAsia="宋体" w:cs="宋体"/>
          <w:b/>
          <w:bCs/>
        </w:rPr>
        <w:t>年建筑工程学院硕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10C755E0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6715"/>
      </w:tblGrid>
      <w:tr w14:paraId="78FBD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528" w:type="dxa"/>
            <w:vAlign w:val="center"/>
          </w:tcPr>
          <w:p w14:paraId="135110BF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14:paraId="6AEED9F7"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sz w:val="24"/>
                <w:szCs w:val="24"/>
              </w:rPr>
              <w:t>参考书目</w:t>
            </w:r>
          </w:p>
        </w:tc>
      </w:tr>
      <w:tr w14:paraId="43A2B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</w:tcPr>
          <w:p w14:paraId="0750785C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861材料力学</w:t>
            </w:r>
          </w:p>
          <w:p w14:paraId="555D3FAE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</w:p>
          <w:p w14:paraId="462F17BE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  <w:t>862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水质工程学</w:t>
            </w:r>
          </w:p>
        </w:tc>
        <w:tc>
          <w:tcPr>
            <w:tcW w:w="6715" w:type="dxa"/>
          </w:tcPr>
          <w:p w14:paraId="0261CE05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《材料力学》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eastAsia" w:eastAsia="宋体" w:cs="Times New Roman"/>
                <w:sz w:val="24"/>
                <w:szCs w:val="24"/>
                <w:lang w:eastAsia="zh-CN"/>
              </w:rPr>
              <w:t>（</w:t>
            </w:r>
            <w:r>
              <w:rPr>
                <w:rFonts w:hint="eastAsia" w:eastAsia="宋体" w:cs="Times New Roman"/>
                <w:sz w:val="24"/>
                <w:szCs w:val="24"/>
                <w:lang w:val="en-US" w:eastAsia="zh-CN"/>
              </w:rPr>
              <w:t>第二版</w:t>
            </w:r>
            <w:r>
              <w:rPr>
                <w:rFonts w:hint="eastAsia" w:eastAsia="宋体" w:cs="Times New Roman"/>
                <w:sz w:val="24"/>
                <w:szCs w:val="24"/>
                <w:lang w:eastAsia="zh-CN"/>
              </w:rPr>
              <w:t>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鞠彦忠编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华中科技大学出版社/20</w:t>
            </w:r>
            <w:r>
              <w:rPr>
                <w:rFonts w:hint="eastAsia" w:eastAsia="宋体" w:cs="Times New Roman"/>
                <w:sz w:val="24"/>
                <w:szCs w:val="24"/>
                <w:lang w:val="en-US" w:eastAsia="zh-CN"/>
              </w:rPr>
              <w:t>14</w:t>
            </w:r>
          </w:p>
          <w:p w14:paraId="35891559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《给水工程》（第四版）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严煦世 范瑾初主编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中国建筑工业出版社/1999</w:t>
            </w:r>
          </w:p>
          <w:p w14:paraId="4E6BDF56">
            <w:pPr>
              <w:spacing w:line="360" w:lineRule="exact"/>
              <w:rPr>
                <w:rFonts w:hint="default" w:ascii="Times New Roman" w:hAnsi="Times New Roman" w:eastAsia="宋体" w:cs="Times New Roman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《排水工程》（第五版）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张自杰主编</w:t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ab/>
            </w:r>
            <w:r>
              <w:rPr>
                <w:rFonts w:hint="default" w:ascii="Times New Roman" w:hAnsi="Times New Roman" w:eastAsia="宋体" w:cs="Times New Roman"/>
                <w:sz w:val="24"/>
                <w:szCs w:val="24"/>
              </w:rPr>
              <w:t>中国建筑工业出版社/2015</w:t>
            </w:r>
          </w:p>
        </w:tc>
      </w:tr>
    </w:tbl>
    <w:p w14:paraId="1A33B2A9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D435654">
    <w:pPr>
      <w:pStyle w:val="2"/>
      <w:framePr w:wrap="around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3CC13243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7DDD9B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4B3C4D"/>
    <w:rsid w:val="00003B98"/>
    <w:rsid w:val="000227A0"/>
    <w:rsid w:val="00050F3A"/>
    <w:rsid w:val="00127EEC"/>
    <w:rsid w:val="001951BE"/>
    <w:rsid w:val="001A219B"/>
    <w:rsid w:val="001E4462"/>
    <w:rsid w:val="00240B6F"/>
    <w:rsid w:val="0029354F"/>
    <w:rsid w:val="002A004F"/>
    <w:rsid w:val="002A4599"/>
    <w:rsid w:val="002B7E31"/>
    <w:rsid w:val="003D79A8"/>
    <w:rsid w:val="0041428F"/>
    <w:rsid w:val="004441C3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F42DD"/>
    <w:rsid w:val="00602AFA"/>
    <w:rsid w:val="00625392"/>
    <w:rsid w:val="00661AE2"/>
    <w:rsid w:val="006B7D49"/>
    <w:rsid w:val="006C0EB2"/>
    <w:rsid w:val="006C145E"/>
    <w:rsid w:val="006E2CBB"/>
    <w:rsid w:val="006E545E"/>
    <w:rsid w:val="006F3866"/>
    <w:rsid w:val="0070717C"/>
    <w:rsid w:val="00740A2C"/>
    <w:rsid w:val="007644DD"/>
    <w:rsid w:val="00774540"/>
    <w:rsid w:val="007771FF"/>
    <w:rsid w:val="007A5EAF"/>
    <w:rsid w:val="007B48A0"/>
    <w:rsid w:val="007B61AF"/>
    <w:rsid w:val="00836479"/>
    <w:rsid w:val="00861D95"/>
    <w:rsid w:val="008C65F2"/>
    <w:rsid w:val="008C67F0"/>
    <w:rsid w:val="00960644"/>
    <w:rsid w:val="00974A66"/>
    <w:rsid w:val="00A52E99"/>
    <w:rsid w:val="00B22FAA"/>
    <w:rsid w:val="00B31055"/>
    <w:rsid w:val="00B37807"/>
    <w:rsid w:val="00B91438"/>
    <w:rsid w:val="00BA1B12"/>
    <w:rsid w:val="00BB3DDB"/>
    <w:rsid w:val="00C74932"/>
    <w:rsid w:val="00C771D8"/>
    <w:rsid w:val="00CB29FE"/>
    <w:rsid w:val="00CB560E"/>
    <w:rsid w:val="00CD0AAE"/>
    <w:rsid w:val="00CF2032"/>
    <w:rsid w:val="00CF3DFC"/>
    <w:rsid w:val="00D53615"/>
    <w:rsid w:val="00DC6430"/>
    <w:rsid w:val="00DC7AE7"/>
    <w:rsid w:val="00DE1295"/>
    <w:rsid w:val="00E36165"/>
    <w:rsid w:val="00E67C3C"/>
    <w:rsid w:val="00E81392"/>
    <w:rsid w:val="00E9337A"/>
    <w:rsid w:val="00EB44F2"/>
    <w:rsid w:val="00EC55A2"/>
    <w:rsid w:val="00EE6941"/>
    <w:rsid w:val="00F150AD"/>
    <w:rsid w:val="00F80A75"/>
    <w:rsid w:val="00FA7270"/>
    <w:rsid w:val="00FC44DA"/>
    <w:rsid w:val="07134A23"/>
    <w:rsid w:val="09E1686C"/>
    <w:rsid w:val="0BB93851"/>
    <w:rsid w:val="3EE84DB9"/>
    <w:rsid w:val="4B92252C"/>
    <w:rsid w:val="55FE6D59"/>
    <w:rsid w:val="569C1BDC"/>
    <w:rsid w:val="57DD759D"/>
    <w:rsid w:val="5BE752FD"/>
    <w:rsid w:val="78C62199"/>
    <w:rsid w:val="7D9C7FF8"/>
    <w:rsid w:val="7FB32DE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Char"/>
    <w:link w:val="3"/>
    <w:qFormat/>
    <w:locked/>
    <w:uiPriority w:val="99"/>
    <w:rPr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126</Words>
  <Characters>145</Characters>
  <Lines>3</Lines>
  <Paragraphs>1</Paragraphs>
  <TotalTime>1</TotalTime>
  <ScaleCrop>false</ScaleCrop>
  <LinksUpToDate>false</LinksUpToDate>
  <CharactersWithSpaces>152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dcterms:modified xsi:type="dcterms:W3CDTF">2024-09-30T07:00:52Z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73441BAF64344C93A697A25634A231C0</vt:lpwstr>
  </property>
</Properties>
</file>