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E05B9">
      <w:pPr>
        <w:ind w:left="-525" w:leftChars="-250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</w:t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全国</w:t>
      </w:r>
      <w:r>
        <w:rPr>
          <w:rFonts w:hint="eastAsia" w:ascii="宋体" w:hAnsi="宋体" w:eastAsia="宋体" w:cs="宋体"/>
          <w:b/>
          <w:sz w:val="30"/>
          <w:szCs w:val="30"/>
        </w:rPr>
        <w:t>硕士研究生入学考试大纲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2006"/>
        <w:gridCol w:w="1712"/>
        <w:gridCol w:w="1800"/>
        <w:gridCol w:w="1957"/>
      </w:tblGrid>
      <w:tr w14:paraId="3AE84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AC3E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ACDC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C7D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01E5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F5A5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2C060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0DC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外国语学院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B1E5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59E0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文学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5619E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240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814E4"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日语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</w:tr>
      <w:tr w14:paraId="71D69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7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747A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范围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）</w:t>
            </w:r>
          </w:p>
          <w:p w14:paraId="1D147F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DADD7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考试内容涵盖及要求：</w:t>
            </w:r>
          </w:p>
          <w:p w14:paraId="56607952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日语词汇的读写识记等，包括读音、写法、意义。</w:t>
            </w:r>
          </w:p>
          <w:p w14:paraId="5AD5DDC9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日语语法句型、助词助动词的使用、用言的活用变型等。</w:t>
            </w:r>
          </w:p>
          <w:p w14:paraId="6F003F0C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阅读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翻译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写作，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包括阅读理解、日译汉、日语写作。</w:t>
            </w:r>
          </w:p>
          <w:p w14:paraId="17BCB09D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词汇量约为4000个；试题总体难易、范围相当于新的国际日语能力考试3级。</w:t>
            </w:r>
          </w:p>
        </w:tc>
      </w:tr>
      <w:tr w14:paraId="154FB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4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5B735">
            <w:pPr>
              <w:pStyle w:val="8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69C034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803C6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  <w:bookmarkStart w:id="0" w:name="_GoBack"/>
            <w:bookmarkEnd w:id="0"/>
          </w:p>
          <w:p w14:paraId="769387EC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本试卷满分为100分，考试时间为180分钟。</w:t>
            </w:r>
          </w:p>
          <w:p w14:paraId="1A4262B5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E68DC0B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F50DE1C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6AFF89A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词汇的读写识记等：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20分</w:t>
            </w:r>
          </w:p>
          <w:p w14:paraId="1190BDCB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语法句型、助词助动词的使用、用言的活用变型等：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30分</w:t>
            </w:r>
          </w:p>
          <w:p w14:paraId="4EC33F86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阅读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翻译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写作等语言知识、技能的实际运用、实际能力考核等：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50分</w:t>
            </w:r>
          </w:p>
          <w:p w14:paraId="2604AE16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00EAD27A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单词类选择题；语法句型、助词助动词、用言活用变型类选择题；阅读理解选择题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汉译日题；日语写作题。</w:t>
            </w:r>
          </w:p>
        </w:tc>
      </w:tr>
    </w:tbl>
    <w:p w14:paraId="0A693E2D">
      <w:pPr>
        <w:rPr>
          <w:rFonts w:hint="eastAsia"/>
        </w:rPr>
      </w:pPr>
    </w:p>
    <w:p w14:paraId="4CBDFDB4">
      <w:pPr>
        <w:rPr>
          <w:rFonts w:hint="eastAsia"/>
        </w:rPr>
      </w:pPr>
    </w:p>
    <w:p w14:paraId="10D74E86">
      <w:pPr>
        <w:rPr>
          <w:rFonts w:hint="eastAsia"/>
        </w:rPr>
      </w:pPr>
    </w:p>
    <w:p w14:paraId="2307EA9C">
      <w:pPr>
        <w:rPr>
          <w:rFonts w:hint="eastAsia"/>
        </w:rPr>
      </w:pPr>
    </w:p>
    <w:p w14:paraId="2202CD4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  <w:docVar w:name="KSO_WPS_MARK_KEY" w:val="004ed499-043e-47e2-991c-eccf60b07cd6"/>
  </w:docVars>
  <w:rsids>
    <w:rsidRoot w:val="00FD02CB"/>
    <w:rsid w:val="0003132A"/>
    <w:rsid w:val="0006494C"/>
    <w:rsid w:val="000B3400"/>
    <w:rsid w:val="0012216E"/>
    <w:rsid w:val="00136E03"/>
    <w:rsid w:val="001D7892"/>
    <w:rsid w:val="003345C5"/>
    <w:rsid w:val="005E0960"/>
    <w:rsid w:val="006C7B49"/>
    <w:rsid w:val="0072727F"/>
    <w:rsid w:val="007C7EDB"/>
    <w:rsid w:val="007E0F1C"/>
    <w:rsid w:val="008402C0"/>
    <w:rsid w:val="008F495B"/>
    <w:rsid w:val="00943628"/>
    <w:rsid w:val="0098211E"/>
    <w:rsid w:val="009F306A"/>
    <w:rsid w:val="00A25A00"/>
    <w:rsid w:val="00A52836"/>
    <w:rsid w:val="00A95F74"/>
    <w:rsid w:val="00AE0A80"/>
    <w:rsid w:val="00AE4199"/>
    <w:rsid w:val="00B113F1"/>
    <w:rsid w:val="00BC0F3B"/>
    <w:rsid w:val="00C31D96"/>
    <w:rsid w:val="00C411EC"/>
    <w:rsid w:val="00C5521A"/>
    <w:rsid w:val="00CA6985"/>
    <w:rsid w:val="00CB4EC5"/>
    <w:rsid w:val="00CD3C81"/>
    <w:rsid w:val="00D924EB"/>
    <w:rsid w:val="00DF74FA"/>
    <w:rsid w:val="00EC0DA6"/>
    <w:rsid w:val="00EE72B1"/>
    <w:rsid w:val="00F978B2"/>
    <w:rsid w:val="00FC1941"/>
    <w:rsid w:val="00FC3FD9"/>
    <w:rsid w:val="00FD02CB"/>
    <w:rsid w:val="0C04337D"/>
    <w:rsid w:val="188A13EF"/>
    <w:rsid w:val="2639106B"/>
    <w:rsid w:val="274217B0"/>
    <w:rsid w:val="2970679E"/>
    <w:rsid w:val="2FF904D2"/>
    <w:rsid w:val="33E8466F"/>
    <w:rsid w:val="50AD0E23"/>
    <w:rsid w:val="593459D3"/>
    <w:rsid w:val="5DC245F0"/>
    <w:rsid w:val="606A1FCA"/>
    <w:rsid w:val="6148796E"/>
    <w:rsid w:val="66A80250"/>
    <w:rsid w:val="69EB3F7C"/>
    <w:rsid w:val="726A0CE5"/>
    <w:rsid w:val="734F7324"/>
    <w:rsid w:val="7C6B3E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autoRedefine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392</Words>
  <Characters>416</Characters>
  <Lines>10</Lines>
  <Paragraphs>2</Paragraphs>
  <TotalTime>15</TotalTime>
  <ScaleCrop>false</ScaleCrop>
  <LinksUpToDate>false</LinksUpToDate>
  <CharactersWithSpaces>416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2011-07-14T09:54:00Z</dcterms:created>
  <dc:creator>微软用户</dc:creator>
  <cp:lastModifiedBy>陈大满</cp:lastModifiedBy>
  <cp:lastPrinted>2022-06-14T01:12:00Z</cp:lastPrinted>
  <dcterms:modified xsi:type="dcterms:W3CDTF">2024-09-24T07:43:08Z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CD23166DCE4C4A40A3D0E80004E83B56</vt:lpwstr>
  </property>
</Properties>
</file>