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highlight w:val="none"/>
          <w:lang w:val="en-US" w:eastAsia="zh-CN" w:bidi="ar"/>
        </w:rPr>
        <w:t>中共广东省委党校2026年考研参考书目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哲学专业（含马克思主义哲学、中国哲学、伦理学专业）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Cs w:val="32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highlight w:val="none"/>
        </w:rPr>
        <w:t>哲学通论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孙正聿：《哲学通论》，复旦大学出版社，2020年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2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陈先达、杨耕：《马克思主义哲学原理》，中国人民大学出版社，2019年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3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③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罗国杰主编，《伦理学》，人民出版社，2014年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4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④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赵敦华：《现代西方哲学新编(第二版)》，北京大学出版社，2020年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5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⑤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张岱年：《中国哲学大纲》，商务印书馆，2015年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highlight w:val="none"/>
        </w:rPr>
        <w:t>中西方哲学史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1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冯友兰：《中国哲学史》，华东师范大学出版社， 2011年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2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陈来：《宋明理学》，北京大学出版社，2020年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3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③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全增嘏：《西方哲学史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（上、下）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》，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上海人民出版社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， 20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0年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4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④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宋希仁：《西方伦理思想史（第2版）》，中国人民大学出版社，2010年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</w:pPr>
      <w:r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"/>
        </w:rPr>
        <w:t>3.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复试科目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：哲学综合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与初试参考书目相同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4.同等学力加试科目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1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马克思主义哲学原理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《辩证唯物主义和历史唯物主义》（第六版），李秀林、王于、李淮春主编，中国人民大学出版社2022年版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2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中国哲学史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《中国哲学史》编写组，《中国哲学史》（上、下册），人民出版社2021年版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二、理论经济学专业（含政治经济学、西方经济学、人口、资源与环境经济学专业）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经济理论综合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《现代政治经济学》，程恩富主编，上海财经大学出版社2000年版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2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《西方经济学》第三版，高鸿业主编，中国人民大学出版社2005年版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3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③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《社会主义市场经济理论与实践》，王军旗、白永秀主编，中国人民大学出版社2006年版    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复试科目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《西方经济学》第三版，高鸿业主编，中国人民大学出版社2005年版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同等学力加试科目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《政治经济学教程》，宋涛主编，中国人民大学出版社2006年版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2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《区域经济理论》，陈秀山、张可云著，商务印书馆2003年版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三、政治学理论专业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1.政治学原理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《政治学概论》编写组：《政治学概论》（第二版），高等教育出版社、人民出版社，2020年版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2.政治学综合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1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景跃进、陈明明、肖滨主编：《当代中国政府与政治》（第二版），中国人民大学出版社2024年版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2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唐士其:《西方政治思想史(修订版)》，北京大学出版社2016年版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 xml:space="preserve">3.复试科目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 xml:space="preserve">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1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复试科目：政治学原理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政治学概论编写组：《政治学概论》（第二版）， 高等教育出版社、人民出版社2020年版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2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 xml:space="preserve">复试科目：法学概论                                                  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吴祖谋、李双元主编：《法学概论》（第十四版），法律出版社2021年版          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 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4.同等学力加试科目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1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徐育苗主编：《中外政治制度比较》，中国社会科学出版社2004年版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2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唐士其:《西方政治思想史(修订版)》，北京大学出版社2016年版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四、中外政治制度专业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1.政治学原理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《政治学概论》编写组：《政治学概论》（第二版），高等教育出版社、人民出版社，2020年版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2.中外政治制度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徐育苗主编：《中外政治制度比较》，中国社会科学出版社2004年版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3.复试科目：当代中国政府与政治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景跃进、陈明明、肖滨主编：《当代中国政府与政治》（第二版），中国人民大学出版社2024年版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4.同等学力加试科目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instrText xml:space="preserve"> = 1 \* GB3 \* MERGEFORMAT </w:instrTex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①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景跃进、杨小劲：《政治学原理》，中国人民大学出版社2015年版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2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周三多：《管理学——原理与方法》，复旦大学出版社2018年版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五、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中共党史（含：党的学说与党的建设）专业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1.马克思主义党的学说经典著作和文献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马克思、恩格斯《共产党宣言》（第二章）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列宁：《怎么办？》（我们党内的迫切问题）（第一、二章）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列宁：《进一步 ，退两步》（我们党内的危机）（第九、十七、十八部分）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列宁：《共产主义运动中的“左派”幼稚病》（第二、三部分）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毛泽东：《关于纠正党内的错误思想》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毛泽东：《中国共产党在民族战争中的地位》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毛泽东：《〈共产党人〉发刊词》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邓小平：《关于修改党的章程的报告》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邓小平：《在武昌、深圳、珠海、上海等地的谈话要点》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习近平：《在纪念马克思诞辰200周年大会上的讲话》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习近平：《习近平著作选读》（第一卷、第二卷）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《习近平关于全面从严治党论述摘编》，中央文献出版社2021年版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张荣臣：《马克思主义党的学说史》，中共中央党校出版社2016年版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张志明、祝灵君等：《新时代党的领导和党的建设若干问题研究》，中国财政经济出版社2022年版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2.中国近代史、中共党史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1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李侃、李时岳等：《中国近代史》（第四版），中华书局2018年出版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2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《中国共产党的一百年》，中共党史出版社2022年出版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3.复试科目：马克思主义党的学说原理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与初试参考书目相同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4.同等学力加试科目</w:t>
      </w:r>
    </w:p>
    <w:p>
      <w:pPr>
        <w:pStyle w:val="2"/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1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《中国共产党章程》（二十大通过）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instrText xml:space="preserve"> = 2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fldChar w:fldCharType="end"/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张志明：《新时代党的领导和党的建设若干问题研究》，中国财政经济出版社2022年出版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六、马克思主义理论专业（含马克思主义基本原理、马克思主义中国化研究、思想政治教育专业）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1.马克思主义基本原理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《马克思主义基本原理概论》，高等教育出版社2023年版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2.毛泽东思想和中国特色社会主义理论体系概论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《毛泽东思想和中国特色社会主义理论体系概论》，高等教育出版社2023年版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3.复试科目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①《关于费尔巴哈的提纲》、《共产党宣言》内容的理解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 xml:space="preserve">②中国特色社会主义理论体系，《毛泽东思想和中国特色社会主义理论体系概论》，高等教育出版社2021年修订版；《习近平新时代中国特色社会主义思想概论》，高等教育出版社、人民出版社2023年版                                         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同等学力加试科目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①《思想道德修养与法律基础》，高等教育出版社2023年版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②《中国近现代史纲要》，高等教育出版社2023年版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highlight w:val="none"/>
          <w:lang w:val="en-US" w:eastAsia="zh-CN" w:bidi="ar"/>
        </w:rPr>
        <w:t>七、公共管理专业                                                         1.复试科目：公共管理硕士综合素质考试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 xml:space="preserve">①《公共管理学（第2版）》，陈振明，中国人民大学出版社2017年版              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②《公共政策学（第三版）》，宁骚，高等教育出版社2018年版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b/>
          <w:bCs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highlight w:val="none"/>
          <w:lang w:bidi="ar"/>
        </w:rPr>
        <w:t>2.同等学力加试科目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①《行政管理学（第6版）》，夏书章主编，王乐夫、陈瑞莲副主编，中山大学出版社2018年版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②《当代中国政府与政治》，景跃进、陈明明、肖滨主编，中国人民大学出版社2024年版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b/>
          <w:bCs/>
          <w:highlight w:val="none"/>
          <w:lang w:val="en-US" w:eastAsia="zh-CN" w:bidi="ar"/>
        </w:rPr>
      </w:pPr>
    </w:p>
    <w:sectPr>
      <w:footerReference r:id="rId3" w:type="default"/>
      <w:pgSz w:w="11906" w:h="16838"/>
      <w:pgMar w:top="1440" w:right="1519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D6A73D"/>
    <w:multiLevelType w:val="singleLevel"/>
    <w:tmpl w:val="EBD6A73D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BD2C5"/>
    <w:multiLevelType w:val="singleLevel"/>
    <w:tmpl w:val="FFFBD2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ODQ2MDI5ZThlYTE3ZGJmMWY1YjJmZDMyNzBhMTUifQ=="/>
  </w:docVars>
  <w:rsids>
    <w:rsidRoot w:val="73A26458"/>
    <w:rsid w:val="02787BC0"/>
    <w:rsid w:val="07D6D400"/>
    <w:rsid w:val="1EBF9C21"/>
    <w:rsid w:val="1FCC1A59"/>
    <w:rsid w:val="2C7DFD46"/>
    <w:rsid w:val="2CEF7DA2"/>
    <w:rsid w:val="31F8552A"/>
    <w:rsid w:val="36375655"/>
    <w:rsid w:val="3B578ADA"/>
    <w:rsid w:val="3CFDD044"/>
    <w:rsid w:val="3D4E3E2B"/>
    <w:rsid w:val="3DF7B837"/>
    <w:rsid w:val="3F9F7385"/>
    <w:rsid w:val="3FA7EEEE"/>
    <w:rsid w:val="3FAF96CE"/>
    <w:rsid w:val="3FFD86BD"/>
    <w:rsid w:val="3FFDFEE4"/>
    <w:rsid w:val="4CDB0F7D"/>
    <w:rsid w:val="4F3D72A9"/>
    <w:rsid w:val="4FE4A748"/>
    <w:rsid w:val="53E94987"/>
    <w:rsid w:val="579304D9"/>
    <w:rsid w:val="57BE2D04"/>
    <w:rsid w:val="5EDB2ADF"/>
    <w:rsid w:val="5F98C0B4"/>
    <w:rsid w:val="5FBB0D70"/>
    <w:rsid w:val="5FF6461E"/>
    <w:rsid w:val="5FFFA40D"/>
    <w:rsid w:val="6A3AA177"/>
    <w:rsid w:val="6DAF48B3"/>
    <w:rsid w:val="72F61F7E"/>
    <w:rsid w:val="73A26458"/>
    <w:rsid w:val="74CA66BA"/>
    <w:rsid w:val="7763AF3A"/>
    <w:rsid w:val="77BFBB3D"/>
    <w:rsid w:val="77E16898"/>
    <w:rsid w:val="77F54A55"/>
    <w:rsid w:val="77FD66EB"/>
    <w:rsid w:val="799F35A6"/>
    <w:rsid w:val="7B9FE4D6"/>
    <w:rsid w:val="7D67DCF6"/>
    <w:rsid w:val="7D7E8B23"/>
    <w:rsid w:val="7E5F4339"/>
    <w:rsid w:val="7F7AB449"/>
    <w:rsid w:val="7FB52071"/>
    <w:rsid w:val="7FCD34D6"/>
    <w:rsid w:val="7FCF4736"/>
    <w:rsid w:val="7FEFBF8A"/>
    <w:rsid w:val="7FF350BA"/>
    <w:rsid w:val="7FF77C58"/>
    <w:rsid w:val="7FFC31B2"/>
    <w:rsid w:val="7FFD1DD5"/>
    <w:rsid w:val="97BF9717"/>
    <w:rsid w:val="9D3F7A90"/>
    <w:rsid w:val="AB7B665E"/>
    <w:rsid w:val="ABD33956"/>
    <w:rsid w:val="B98F18ED"/>
    <w:rsid w:val="BD7FFFD9"/>
    <w:rsid w:val="BEFAE43E"/>
    <w:rsid w:val="D335E8F7"/>
    <w:rsid w:val="D7FB0292"/>
    <w:rsid w:val="DE2A8D14"/>
    <w:rsid w:val="DFD13216"/>
    <w:rsid w:val="DFF46F7A"/>
    <w:rsid w:val="DFFA7289"/>
    <w:rsid w:val="DFFDD2C7"/>
    <w:rsid w:val="EBEEED28"/>
    <w:rsid w:val="ECFB8199"/>
    <w:rsid w:val="EFB76A6C"/>
    <w:rsid w:val="EFDA214A"/>
    <w:rsid w:val="EFDFE88D"/>
    <w:rsid w:val="EFF73823"/>
    <w:rsid w:val="EFFB7D5F"/>
    <w:rsid w:val="F4FF7424"/>
    <w:rsid w:val="F6F6A948"/>
    <w:rsid w:val="F6FB72C5"/>
    <w:rsid w:val="F7FF21BC"/>
    <w:rsid w:val="FAF94B82"/>
    <w:rsid w:val="FBBF56D0"/>
    <w:rsid w:val="FBEAE821"/>
    <w:rsid w:val="FC6F773E"/>
    <w:rsid w:val="FDB8CF04"/>
    <w:rsid w:val="FDBF89E8"/>
    <w:rsid w:val="FDFD4E14"/>
    <w:rsid w:val="FE6F1E2A"/>
    <w:rsid w:val="FEFB9CA9"/>
    <w:rsid w:val="FF77C6EC"/>
    <w:rsid w:val="FF9EEE5F"/>
    <w:rsid w:val="FFB2794F"/>
    <w:rsid w:val="FFF7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省委党校</Company>
  <Pages>5</Pages>
  <Words>1872</Words>
  <Characters>2011</Characters>
  <Lines>0</Lines>
  <Paragraphs>0</Paragraphs>
  <TotalTime>2</TotalTime>
  <ScaleCrop>false</ScaleCrop>
  <LinksUpToDate>false</LinksUpToDate>
  <CharactersWithSpaces>2273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2020-09-22T14:52:00Z</dcterms:created>
  <dc:creator>徐波</dc:creator>
  <cp:lastModifiedBy>user</cp:lastModifiedBy>
  <cp:lastPrinted>2024-10-04T07:42:00Z</cp:lastPrinted>
  <dcterms:modified xsi:type="dcterms:W3CDTF">2025-09-25T15:22:15Z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00C7D32358D14C96914F97CDFC4EB319_12</vt:lpwstr>
  </property>
</Properties>
</file>