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00187A48" w:rsidRPr="005F7C0A">
        <w:rPr>
          <w:rFonts w:ascii="Times New Roman" w:eastAsia="宋体" w:hAnsi="Times New Roman" w:cs="Times New Roman" w:hint="eastAsia"/>
          <w:color w:val="000000"/>
        </w:rPr>
        <w:t>中科院地球化学研究所</w:t>
      </w:r>
      <w:r w:rsidR="00187A48" w:rsidRPr="005F7C0A">
        <w:rPr>
          <w:rFonts w:ascii="Times New Roman" w:eastAsia="宋体" w:hAnsi="Times New Roman" w:cs="Times New Roman" w:hint="eastAsia"/>
          <w:color w:val="000000"/>
        </w:rPr>
        <w:t>2023</w:t>
      </w:r>
      <w:r w:rsidR="00187A48" w:rsidRPr="005F7C0A">
        <w:rPr>
          <w:rFonts w:ascii="Times New Roman" w:eastAsia="宋体" w:hAnsi="Times New Roman" w:cs="Times New Roman" w:hint="eastAsia"/>
          <w:color w:val="000000"/>
        </w:rPr>
        <w:t>年硕士招生目录</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我所</w:t>
      </w:r>
      <w:r w:rsidRPr="005F7C0A">
        <w:rPr>
          <w:rFonts w:ascii="Times New Roman" w:eastAsia="宋体" w:hAnsi="Times New Roman" w:cs="Times New Roman" w:hint="eastAsia"/>
          <w:color w:val="000000"/>
        </w:rPr>
        <w:t>2023</w:t>
      </w:r>
      <w:r w:rsidRPr="005F7C0A">
        <w:rPr>
          <w:rFonts w:ascii="Times New Roman" w:eastAsia="宋体" w:hAnsi="Times New Roman" w:cs="Times New Roman" w:hint="eastAsia"/>
          <w:color w:val="000000"/>
        </w:rPr>
        <w:t>年硕士招生目录已确定，请下载附件浏览。</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说明</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1</w:t>
      </w:r>
      <w:r w:rsidRPr="005F7C0A">
        <w:rPr>
          <w:rFonts w:ascii="Times New Roman" w:eastAsia="宋体" w:hAnsi="Times New Roman" w:cs="Times New Roman" w:hint="eastAsia"/>
          <w:color w:val="000000"/>
        </w:rPr>
        <w:t>、我所通常按研究部门（矿床室，环境室，高压室，月球中心）进行招生，复试录取按报考的研究部门进行（</w:t>
      </w:r>
      <w:r w:rsidRPr="005F7C0A">
        <w:rPr>
          <w:rFonts w:ascii="Times New Roman" w:eastAsia="宋体" w:hAnsi="Times New Roman" w:cs="Times New Roman" w:hint="eastAsia"/>
          <w:color w:val="000000"/>
        </w:rPr>
        <w:t>2023</w:t>
      </w:r>
      <w:r w:rsidRPr="005F7C0A">
        <w:rPr>
          <w:rFonts w:ascii="Times New Roman" w:eastAsia="宋体" w:hAnsi="Times New Roman" w:cs="Times New Roman" w:hint="eastAsia"/>
          <w:color w:val="000000"/>
        </w:rPr>
        <w:t>年复试录取办法，将根据教育部、相关上级部门规定和我所实际情况确定）。具体研究部门及导师情况请登录我所主页进行查询或咨询我所研究生部。</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2</w:t>
      </w:r>
      <w:r w:rsidRPr="005F7C0A">
        <w:rPr>
          <w:rFonts w:ascii="Times New Roman" w:eastAsia="宋体" w:hAnsi="Times New Roman" w:cs="Times New Roman" w:hint="eastAsia"/>
          <w:color w:val="000000"/>
        </w:rPr>
        <w:t>、该目录如有变化，请以研招网系统正式公布为准。</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3</w:t>
      </w:r>
      <w:r w:rsidRPr="005F7C0A">
        <w:rPr>
          <w:rFonts w:ascii="Times New Roman" w:eastAsia="宋体" w:hAnsi="Times New Roman" w:cs="Times New Roman" w:hint="eastAsia"/>
          <w:color w:val="000000"/>
        </w:rPr>
        <w:t>、联系方式如下：</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单位网址：</w:t>
      </w:r>
      <w:r w:rsidRPr="005F7C0A">
        <w:rPr>
          <w:rFonts w:ascii="Times New Roman" w:eastAsia="宋体" w:hAnsi="Times New Roman" w:cs="Times New Roman" w:hint="eastAsia"/>
          <w:color w:val="000000"/>
        </w:rPr>
        <w:t>http</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//www</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gyig</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cas</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cn</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联系部门：研究生部</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联系</w:t>
      </w: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人：帅世文</w:t>
      </w: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王</w:t>
      </w: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宁</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联系电话：</w:t>
      </w:r>
      <w:r w:rsidRPr="005F7C0A">
        <w:rPr>
          <w:rFonts w:ascii="Times New Roman" w:eastAsia="宋体" w:hAnsi="Times New Roman" w:cs="Times New Roman" w:hint="eastAsia"/>
          <w:color w:val="000000"/>
        </w:rPr>
        <w:t>0851</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85891117</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85891911</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E</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mail</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jyc@mail</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gyig</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ac</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cn</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通讯地址：贵州省贵阳市观山湖区林城西路</w:t>
      </w:r>
      <w:r w:rsidRPr="005F7C0A">
        <w:rPr>
          <w:rFonts w:ascii="Times New Roman" w:eastAsia="宋体" w:hAnsi="Times New Roman" w:cs="Times New Roman" w:hint="eastAsia"/>
          <w:color w:val="000000"/>
        </w:rPr>
        <w:t>99</w:t>
      </w:r>
      <w:r w:rsidRPr="005F7C0A">
        <w:rPr>
          <w:rFonts w:ascii="Times New Roman" w:eastAsia="宋体" w:hAnsi="Times New Roman" w:cs="Times New Roman" w:hint="eastAsia"/>
          <w:color w:val="000000"/>
        </w:rPr>
        <w:t>号</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邮政编码：</w:t>
      </w:r>
      <w:r w:rsidRPr="005F7C0A">
        <w:rPr>
          <w:rFonts w:ascii="Times New Roman" w:eastAsia="宋体" w:hAnsi="Times New Roman" w:cs="Times New Roman" w:hint="eastAsia"/>
          <w:color w:val="000000"/>
        </w:rPr>
        <w:t>550081</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hint="eastAsia"/>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附件下载：</w:t>
      </w:r>
    </w:p>
    <w:p w:rsidR="00243351" w:rsidRDefault="00243351" w:rsidP="005F7C0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43351" w:rsidRDefault="005F7C0A" w:rsidP="005F7C0A">
      <w:pPr>
        <w:rPr>
          <w:rFonts w:ascii="Times New Roman" w:eastAsia="宋体" w:hAnsi="Times New Roman" w:cs="Times New Roman"/>
          <w:color w:val="000000"/>
        </w:rPr>
      </w:pPr>
      <w:r w:rsidRPr="005F7C0A">
        <w:rPr>
          <w:rFonts w:ascii="Times New Roman" w:eastAsia="宋体" w:hAnsi="Times New Roman" w:cs="Times New Roman" w:hint="eastAsia"/>
          <w:color w:val="000000"/>
        </w:rPr>
        <w:t xml:space="preserve">　　</w:t>
      </w:r>
      <w:r w:rsidRPr="005F7C0A">
        <w:rPr>
          <w:rFonts w:ascii="Times New Roman" w:eastAsia="宋体" w:hAnsi="Times New Roman" w:cs="Times New Roman" w:hint="eastAsia"/>
          <w:color w:val="000000"/>
        </w:rPr>
        <w:t>2023</w:t>
      </w:r>
      <w:r w:rsidRPr="005F7C0A">
        <w:rPr>
          <w:rFonts w:ascii="Times New Roman" w:eastAsia="宋体" w:hAnsi="Times New Roman" w:cs="Times New Roman" w:hint="eastAsia"/>
          <w:color w:val="000000"/>
        </w:rPr>
        <w:t>年硕士招生目录</w:t>
      </w:r>
      <w:r w:rsidRPr="005F7C0A">
        <w:rPr>
          <w:rFonts w:ascii="Times New Roman" w:eastAsia="宋体" w:hAnsi="Times New Roman" w:cs="Times New Roman" w:hint="eastAsia"/>
          <w:color w:val="000000"/>
        </w:rPr>
        <w:t>．</w:t>
      </w:r>
      <w:r w:rsidRPr="005F7C0A">
        <w:rPr>
          <w:rFonts w:ascii="Times New Roman" w:eastAsia="宋体" w:hAnsi="Times New Roman" w:cs="Times New Roman" w:hint="eastAsia"/>
          <w:color w:val="000000"/>
        </w:rPr>
        <w:t>pdf</w:t>
      </w:r>
    </w:p>
    <w:p w:rsidR="00243351" w:rsidRDefault="00243351" w:rsidP="005F7C0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43351" w:rsidRDefault="005F7C0A" w:rsidP="005F7C0A">
      <w:pPr>
        <w:rPr>
          <w:rFonts w:ascii="Times New Roman" w:eastAsia="宋体" w:hAnsi="Times New Roman" w:cs="Times New Roman"/>
          <w:color w:val="000000"/>
        </w:rPr>
      </w:pPr>
      <w:r w:rsidRPr="005F7C0A">
        <w:rPr>
          <w:rFonts w:ascii="Times New Roman" w:eastAsia="宋体" w:hAnsi="Times New Roman" w:cs="Times New Roman"/>
          <w:color w:val="000000"/>
        </w:rPr>
        <w:t xml:space="preserve">　　</w:t>
      </w:r>
    </w:p>
    <w:p w:rsidR="00243351" w:rsidRDefault="00243351" w:rsidP="005F7C0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43351" w:rsidRDefault="00243351" w:rsidP="005F7C0A">
      <w:pPr>
        <w:rPr>
          <w:rFonts w:ascii="Times New Roman" w:eastAsia="宋体" w:hAnsi="Times New Roman" w:cs="Times New Roman"/>
          <w:color w:val="000000"/>
        </w:rPr>
      </w:pPr>
    </w:p>
    <w:p w:rsidR="00243351" w:rsidRDefault="00243351" w:rsidP="005F7C0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43351" w:rsidRDefault="00243351" w:rsidP="005F7C0A">
      <w:pPr>
        <w:rPr>
          <w:rFonts w:ascii="Times New Roman" w:eastAsia="宋体" w:hAnsi="Times New Roman" w:cs="Times New Roman"/>
          <w:color w:val="000000"/>
        </w:rPr>
      </w:pPr>
      <w:bookmarkStart w:id="0" w:name="_GoBack"/>
      <w:bookmarkEnd w:id="0"/>
    </w:p>
    <w:p w:rsidR="00243351" w:rsidRDefault="00243351" w:rsidP="005F7C0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43351" w:rsidRDefault="00243351" w:rsidP="005F7C0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43351" w:rsidRDefault="00243351" w:rsidP="005F7C0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F7C0A" w:rsidRPr="005F7C0A" w:rsidRDefault="005F7C0A" w:rsidP="005F7C0A">
      <w:pPr>
        <w:rPr>
          <w:rFonts w:ascii="Times New Roman" w:eastAsia="宋体" w:hAnsi="Times New Roman" w:cs="Times New Roman"/>
          <w:color w:val="000000"/>
        </w:rPr>
      </w:pPr>
    </w:p>
    <w:sectPr w:rsidR="005F7C0A" w:rsidRPr="005F7C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48" w:rsidRDefault="00187A48" w:rsidP="00187A48">
      <w:r>
        <w:separator/>
      </w:r>
    </w:p>
  </w:endnote>
  <w:endnote w:type="continuationSeparator" w:id="0">
    <w:p w:rsidR="00187A48" w:rsidRDefault="00187A48" w:rsidP="0018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48" w:rsidRDefault="00187A48" w:rsidP="00187A48">
      <w:r>
        <w:separator/>
      </w:r>
    </w:p>
  </w:footnote>
  <w:footnote w:type="continuationSeparator" w:id="0">
    <w:p w:rsidR="00187A48" w:rsidRDefault="00187A48" w:rsidP="00187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C6"/>
    <w:rsid w:val="00187A48"/>
    <w:rsid w:val="00243351"/>
    <w:rsid w:val="00251246"/>
    <w:rsid w:val="005A36C6"/>
    <w:rsid w:val="005F7C0A"/>
    <w:rsid w:val="00607466"/>
    <w:rsid w:val="00F2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A48"/>
    <w:rPr>
      <w:sz w:val="18"/>
      <w:szCs w:val="18"/>
    </w:rPr>
  </w:style>
  <w:style w:type="paragraph" w:styleId="a4">
    <w:name w:val="footer"/>
    <w:basedOn w:val="a"/>
    <w:link w:val="Char0"/>
    <w:uiPriority w:val="99"/>
    <w:unhideWhenUsed/>
    <w:rsid w:val="00187A48"/>
    <w:pPr>
      <w:tabs>
        <w:tab w:val="center" w:pos="4153"/>
        <w:tab w:val="right" w:pos="8306"/>
      </w:tabs>
      <w:snapToGrid w:val="0"/>
      <w:jc w:val="left"/>
    </w:pPr>
    <w:rPr>
      <w:sz w:val="18"/>
      <w:szCs w:val="18"/>
    </w:rPr>
  </w:style>
  <w:style w:type="character" w:customStyle="1" w:styleId="Char0">
    <w:name w:val="页脚 Char"/>
    <w:basedOn w:val="a0"/>
    <w:link w:val="a4"/>
    <w:uiPriority w:val="99"/>
    <w:rsid w:val="00187A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A48"/>
    <w:rPr>
      <w:sz w:val="18"/>
      <w:szCs w:val="18"/>
    </w:rPr>
  </w:style>
  <w:style w:type="paragraph" w:styleId="a4">
    <w:name w:val="footer"/>
    <w:basedOn w:val="a"/>
    <w:link w:val="Char0"/>
    <w:uiPriority w:val="99"/>
    <w:unhideWhenUsed/>
    <w:rsid w:val="00187A48"/>
    <w:pPr>
      <w:tabs>
        <w:tab w:val="center" w:pos="4153"/>
        <w:tab w:val="right" w:pos="8306"/>
      </w:tabs>
      <w:snapToGrid w:val="0"/>
      <w:jc w:val="left"/>
    </w:pPr>
    <w:rPr>
      <w:sz w:val="18"/>
      <w:szCs w:val="18"/>
    </w:rPr>
  </w:style>
  <w:style w:type="character" w:customStyle="1" w:styleId="Char0">
    <w:name w:val="页脚 Char"/>
    <w:basedOn w:val="a0"/>
    <w:link w:val="a4"/>
    <w:uiPriority w:val="99"/>
    <w:rsid w:val="00187A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微软中国</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2022-09-29T01:04:00Z</dcterms:created>
  <dcterms:modified xsi:type="dcterms:W3CDTF">2022-09-29T01:04:00Z</dcterms:modified>
</cp:coreProperties>
</file>