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7D" w:rsidRDefault="0014285B" w:rsidP="0014285B">
      <w:pPr>
        <w:rPr>
          <w:rFonts w:ascii="Times New Roman" w:eastAsia="宋体" w:hAnsi="Times New Roman" w:cs="Times New Roman" w:hint="eastAsia"/>
          <w:color w:val="000000"/>
        </w:rPr>
      </w:pPr>
      <w:bookmarkStart w:id="0" w:name="_GoBack"/>
      <w:r w:rsidRPr="0014285B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="00D96ECD" w:rsidRPr="0014285B">
        <w:rPr>
          <w:rFonts w:ascii="Times New Roman" w:eastAsia="宋体" w:hAnsi="Times New Roman" w:cs="Times New Roman" w:hint="eastAsia"/>
          <w:color w:val="000000"/>
        </w:rPr>
        <w:t>中北大学</w:t>
      </w:r>
      <w:r w:rsidR="00D96ECD" w:rsidRPr="0014285B">
        <w:rPr>
          <w:rFonts w:ascii="Times New Roman" w:eastAsia="宋体" w:hAnsi="Times New Roman" w:cs="Times New Roman" w:hint="eastAsia"/>
          <w:color w:val="000000"/>
        </w:rPr>
        <w:t>2023</w:t>
      </w:r>
      <w:r w:rsidR="00D96ECD" w:rsidRPr="0014285B">
        <w:rPr>
          <w:rFonts w:ascii="Times New Roman" w:eastAsia="宋体" w:hAnsi="Times New Roman" w:cs="Times New Roman" w:hint="eastAsia"/>
          <w:color w:val="000000"/>
        </w:rPr>
        <w:t>年硕士研究生招生考试参考书目</w:t>
      </w:r>
    </w:p>
    <w:p w:rsidR="006E067D" w:rsidRDefault="006E067D" w:rsidP="0014285B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14285B" w:rsidRPr="0014285B" w:rsidRDefault="0014285B" w:rsidP="0014285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18"/>
        </w:rPr>
      </w:pPr>
      <w:r w:rsidRPr="0014285B">
        <w:rPr>
          <w:rFonts w:ascii="Times New Roman" w:hAnsi="Times New Roman" w:cs="Times New Roman" w:hint="eastAsia"/>
          <w:color w:val="000000"/>
          <w:sz w:val="21"/>
        </w:rPr>
        <w:t xml:space="preserve">　　</w:t>
      </w:r>
      <w:r w:rsidRPr="0014285B">
        <w:rPr>
          <w:rFonts w:ascii="Times New Roman" w:hAnsi="Times New Roman" w:cs="Times New Roman" w:hint="eastAsia"/>
          <w:color w:val="000000"/>
          <w:sz w:val="21"/>
          <w:szCs w:val="36"/>
        </w:rPr>
        <w:t>2023</w:t>
      </w:r>
      <w:r w:rsidRPr="0014285B">
        <w:rPr>
          <w:rFonts w:ascii="Times New Roman" w:hAnsi="Times New Roman" w:cs="Times New Roman" w:hint="eastAsia"/>
          <w:color w:val="000000"/>
          <w:sz w:val="21"/>
          <w:szCs w:val="36"/>
        </w:rPr>
        <w:t>年硕士研究生招生考试初试参考书目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407"/>
        <w:gridCol w:w="2309"/>
        <w:gridCol w:w="1975"/>
        <w:gridCol w:w="2203"/>
      </w:tblGrid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考试科目代码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考试科目名称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参考书名称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作者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241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二外日语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《新版标准日本语》（初级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上、下册）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人民教育出版社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唐磊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242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二外法语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《新编大学法语》（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册）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外语教学与研究出版社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张敏等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243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二外德语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《新编大学德语》第二版（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册）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外语教学与研究出版社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朱建华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244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二外俄语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《新大学俄语简明教程（二外、零起点、成人）》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蒋财珍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434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国际商务专业基础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《国际贸易》（第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卜伟、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刘似臣等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《国际金融》（第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5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吴志明、杨胜刚主编</w:t>
            </w:r>
          </w:p>
        </w:tc>
      </w:tr>
      <w:tr w:rsidR="0014285B" w:rsidRPr="0014285B" w:rsidTr="0014285B">
        <w:trPr>
          <w:trHeight w:val="49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346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体育综合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《学校体育学》（第三版）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潘绍伟、于可红主编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《运动生理学》（第三版）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邓树勋主编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《运动训练学》（第二版）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田麦久主编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610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英语水平考试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无（介于英语专业四级与英语专业八级的水平）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611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马克思主义基本原理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《马克思主义基本原理》（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2021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本书编写组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612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普通物理学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《物理学》上、中、下</w:t>
            </w:r>
          </w:p>
          <w:p w:rsidR="006E067D" w:rsidRDefault="006E067D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第四版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马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文蔚编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613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有机化学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《有机化学》（第五版）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天津大学有机化学教研室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郑艳、赵温涛等编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614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艺术理论基础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《艺术学基础知识》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2006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中央音乐学院出版社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王次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炤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《艺术学》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人民出版社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杨恩寰、梅宝树著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《艺术概论》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2010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文化艺术出版社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王宏建主编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615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数学分析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《数学分析》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华东师范大学数学系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621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专业综合（体育学）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《教育学》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王道俊、王汉澜主编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《运动生理学》（第三版）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2015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邓树勋、王健、乔德才主编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《运动训练学》（第二版）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2006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田麦久主编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801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工程力学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《工程力学》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西南交通大学应用力学与工程系编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802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航空航天技术基础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《机械制造工程原理》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冯之敬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803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控制工程基础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《机械工程控制基础》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华中科技大学出版社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杨叔子、杨克冲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804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机械设计基础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《机械设计基础》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杨可桢主编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805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材料科学概论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《材料科学与工程基础》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化学工业出版社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赵长生、顾宜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806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化工原理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《化工原理》（第三版）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2006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化学工业出版社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谭天恩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807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普通生物学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《陈阅增普通生物学》（第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吴相钰、陈守良、葛明德主编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808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电子技术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《模拟电子技术》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毕满清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《数字电子技术基础》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韩焱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809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半导体物理与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器件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《半导体物理与器件》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赵毅强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810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传感器技术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《传感器原理与应用》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孟立凡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811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数据结构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《数据结构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C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语言版》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严蔚敏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812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高等代数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《高等代数》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北京大学数学系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813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量子力学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《量子力学导论》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曾谨言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814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物理化学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《物理化学》（第六版）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天津大学物理化学教研室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王正烈、周亚平等编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815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工程力学基础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《工程力学》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西南交通大学应用力学与工程系编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816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材料力学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《材料力学Ⅰ》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孙训方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817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现代管理学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《管理学》（马克思主义理论研究和建设工程重点教材）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《管理学》编写组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818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语言学及翻译理论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Contemporary Translation Theories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上海外语教育出版社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Edwin </w:t>
            </w:r>
            <w:proofErr w:type="spell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Gentzler</w:t>
            </w:r>
            <w:proofErr w:type="spell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语言学教程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胡壮麟等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819</w:t>
            </w:r>
          </w:p>
        </w:tc>
        <w:tc>
          <w:tcPr>
            <w:tcW w:w="833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中外艺术史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《中国艺术史》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上海人民出版社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[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英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]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迈克尔·苏立文著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《中国艺术史论》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刘谦功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33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《中外艺术史要略》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2006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山东人民出版社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维青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高毅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820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生物化学基础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《生物化学》（第三版）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王镜岩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821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概率论与数理统计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《概率论与数理统计教程》第三版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茆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诗松、程依明、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濮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晓龙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822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数据结构与算法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《数据结构（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C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语言版）》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严蔚敏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823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炸药理论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《炸药理论》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西北工业大学出版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金韶华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824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安全系统工程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《安全系统工程》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中国劳动社会保障出版社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林柏泉，张景林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825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环境工程导论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《环境工程导论》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中国环境科学出版社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李登新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826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检测技术与传感器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《传感器与检测技术》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周杏鹏主编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827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自动控制原理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《自动控制原理》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科学出版社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胡寿松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828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汽车理论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《汽车理论》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余志生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829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工程热力学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《工程热力学》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沈维道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32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830</w:t>
            </w:r>
          </w:p>
        </w:tc>
        <w:tc>
          <w:tcPr>
            <w:tcW w:w="833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毛泽东思想和中国特色社会主义理论体系概论</w:t>
            </w:r>
          </w:p>
        </w:tc>
        <w:tc>
          <w:tcPr>
            <w:tcW w:w="136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《毛泽东思想和中国特色社会主义理论体系概论》（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2021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116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1304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本书编写组</w:t>
            </w:r>
          </w:p>
        </w:tc>
      </w:tr>
    </w:tbl>
    <w:p w:rsidR="006E067D" w:rsidRDefault="006E067D" w:rsidP="0014285B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Cs w:val="36"/>
        </w:rPr>
      </w:pPr>
    </w:p>
    <w:p w:rsidR="006E067D" w:rsidRDefault="006E067D" w:rsidP="0014285B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Cs w:val="3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36"/>
        </w:rPr>
        <w:t xml:space="preserve">　　</w:t>
      </w:r>
    </w:p>
    <w:p w:rsidR="0014285B" w:rsidRPr="0014285B" w:rsidRDefault="0014285B" w:rsidP="0014285B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Cs w:val="18"/>
        </w:rPr>
      </w:pPr>
      <w:r w:rsidRPr="0014285B">
        <w:rPr>
          <w:rFonts w:ascii="Times New Roman" w:eastAsia="宋体" w:hAnsi="Times New Roman" w:cs="Times New Roman" w:hint="eastAsia"/>
          <w:color w:val="000000"/>
          <w:kern w:val="0"/>
          <w:szCs w:val="36"/>
        </w:rPr>
        <w:t xml:space="preserve">　　</w:t>
      </w:r>
      <w:r w:rsidRPr="0014285B">
        <w:rPr>
          <w:rFonts w:ascii="Times New Roman" w:eastAsia="宋体" w:hAnsi="Times New Roman" w:cs="Times New Roman" w:hint="eastAsia"/>
          <w:color w:val="000000"/>
          <w:kern w:val="0"/>
          <w:szCs w:val="36"/>
        </w:rPr>
        <w:t>2023</w:t>
      </w:r>
      <w:r w:rsidRPr="0014285B">
        <w:rPr>
          <w:rFonts w:ascii="Times New Roman" w:eastAsia="宋体" w:hAnsi="Times New Roman" w:cs="Times New Roman" w:hint="eastAsia"/>
          <w:color w:val="000000"/>
          <w:kern w:val="0"/>
          <w:szCs w:val="36"/>
        </w:rPr>
        <w:t>年硕士研究生复试参考书目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29"/>
        <w:gridCol w:w="1514"/>
        <w:gridCol w:w="2377"/>
        <w:gridCol w:w="1370"/>
        <w:gridCol w:w="1449"/>
      </w:tblGrid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院系名称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科目代码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复试科目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复试参考书名称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作者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机电工程学院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0101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机械设计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《机械设计基础》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杨可桢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0102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可靠性工程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《系统可靠性设计分析教程》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北京航空航天大学出版社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曾声奎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赵廷弟等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0103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测试技术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《机械工程测试技术基础》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黄长艺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0104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兵器概论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《火炮概论》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北京理工大学出版社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谈乐斌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张相炎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《弹药学》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北京理工大学出版社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王志军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尹建平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《引信设计与应用》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国防工业出版社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安晓红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张亚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0105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机电综合（含机械类和电子技术类）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《机械设计基础》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杨可桢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《数字电子技术》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成立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《模拟电子技术》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毕满清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机械工程学院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0201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测试技术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《机械工程测试技术基础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熊诗波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0202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基础工业工程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《基础工业工程》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易树平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0203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包装结构设计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《包装结构设计（第四版）》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中国轻工业出版社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孙诚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材料科学与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工程学院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0301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有机化学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《有机化学》第二版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徐寿昌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0302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金属材料及热处理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《金属学与热处理》第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崔忠圻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化学与化工学院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0401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化工综合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《有机化学》（第二版）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1993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徐寿昌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《化学反应工程》（第三版）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2017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化学工业出版社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郭锴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《化工热力学》（第三版）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2016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化学工业出版社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陈钟秀等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0402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有机化学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《有机化学》（第五版）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天津大学有机化学教研室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郑艳、赵温涛等编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0403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无机及分析化学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《无机及分析化学》第四版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科学出版社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王运、胡先文等编</w:t>
            </w:r>
          </w:p>
        </w:tc>
      </w:tr>
      <w:tr w:rsidR="0014285B" w:rsidRPr="0014285B" w:rsidTr="0014285B">
        <w:trPr>
          <w:trHeight w:val="82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0404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普通生物学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《陈阅增普通生物学》（第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2014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吴相钰、陈守良、葛明德主编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0405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生物化学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《生物化学》（第三版）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2002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高等教育出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王镜岩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lastRenderedPageBreak/>
              <w:t>信息与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通信工程学院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0501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信号与系统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《信号与系统》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科学出版社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王明泉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《信号与系统分析》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王明泉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仪器与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电子学院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0601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电子综合　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《模拟电子技术》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电子工业出版社　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毕满清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《数字电子技术基础》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韩焱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《微型计算机原理与接口技术》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冯博琴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吴宁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计算机科学与技术学院（大数据学院）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0701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0701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编程能力测试（上机）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Java 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实用教程（第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5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耿祥义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张跃平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C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＋＋面向对象程序设计（第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谭浩强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0702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0702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计算机综合知识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《数据库系统概论（第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5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王珊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萨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师煊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《算法分析与设计及案例教程》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师智斌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靳雁霞</w:t>
            </w:r>
          </w:p>
          <w:p w:rsidR="006E067D" w:rsidRDefault="006E067D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数学学院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0801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数学专业综合（含常微分方程和概率统计）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《常微分方程及其应用》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科学出版社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周义仓、靳祯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《概率论与数理统计教程》第三版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茆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诗松、程依明、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濮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晓龙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0802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统计学专业综合（含数理统计、多元统计分析）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《概率论与数理统计教程》第三版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茆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诗松、程依明、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濮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晓龙</w:t>
            </w:r>
          </w:p>
        </w:tc>
      </w:tr>
      <w:tr w:rsidR="0014285B" w:rsidRPr="0014285B" w:rsidTr="0014285B">
        <w:trPr>
          <w:trHeight w:val="40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《应用多元统计分析》第五版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上海财经大学出版社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王学民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经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lastRenderedPageBreak/>
              <w:t>济与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管理学院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0901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会计综合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《财务会计学》（第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中国人民大学出版社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戴德明，林钢，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赵西卜主编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《财务管理学》（第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电子科技大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顾新莲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、麻东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锋主编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《管理会计学》（第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9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中国人民大学出版社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孙茂竹，支晓强，戴璐主编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0902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技术经济学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《技术经济学》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大连理工大学出版社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武春友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张米尔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0903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国际商务基础理论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《西方经济学》（第八版）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中国人民大学出版社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高鸿业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0904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工业工程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《工业工程基础》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张正祥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0905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项目管理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《现代项目管理概论》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王长峰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0906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物流管理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《现代物流学》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叶怀珍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人文社会科学学院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1001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英语写作与英汉互译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无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体育学院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体育社会学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《体育社会学》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卢元镇主编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人体解剖学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《系统解剖学》（第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9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人民卫生出版社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丁文龙、刘学政主编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体育概论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《体育概论》（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杨文轩、陈琦</w:t>
            </w:r>
          </w:p>
          <w:p w:rsidR="006E067D" w:rsidRDefault="006E067D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1104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武术概论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《中国武术段位制系列教程——武术概论》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国家体育总局武术研究院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1105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体育教学论及专项技能测试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《体育教学论》（第三版）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毛振明主编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1106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体育教学论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《体育教学论》（第三版）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毛振明主编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艺术学院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合唱与指挥专项技能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指挥合唱作品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首（现场给谱）、自选乐器演奏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首、演唱中外声乐作品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音乐与表演艺术管理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《音乐与表演艺术管理》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上海音乐学院出版社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杨大经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艺术教育专项技能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指挥合唱作品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首（现场给谱）、自选乐器演奏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首、演唱中外声乐作品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、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－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5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分钟自选舞蹈表演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1204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声乐演唱技能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中外艺术歌曲或歌剧咏叹调等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1205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键盘演奏技能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练习曲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首、复调乐曲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首、大型乐曲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1206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中国民族器乐演奏技能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大型独奏曲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首、高难度练习曲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1207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管弦乐演奏技能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大型独奏曲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首、高难度练习曲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1208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视觉传达专业设计</w:t>
            </w:r>
          </w:p>
        </w:tc>
        <w:tc>
          <w:tcPr>
            <w:tcW w:w="3077" w:type="pct"/>
            <w:gridSpan w:val="3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专业设计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1221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艺术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学综合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知识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《文艺批评方法论》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2010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山东大学出版社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孔智光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蒋茂礼著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1222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艺术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学综合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知识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《艺术学原理》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2011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北京师范大学出版社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一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川主编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1223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艺术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学综合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知识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《艺术传播原理》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2009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上海交通大学出版社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陈鸣著</w:t>
            </w:r>
            <w:proofErr w:type="gramEnd"/>
          </w:p>
        </w:tc>
      </w:tr>
      <w:tr w:rsidR="0014285B" w:rsidRPr="0014285B" w:rsidTr="0014285B">
        <w:trPr>
          <w:trHeight w:val="510"/>
          <w:tblCellSpacing w:w="0" w:type="dxa"/>
        </w:trPr>
        <w:tc>
          <w:tcPr>
            <w:tcW w:w="53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软件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1301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软件工程综合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无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环境与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安全工程学院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1401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爆轰物理学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《爆轰物理学》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兵器工业出版社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张宝平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1402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环境监测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《环境监测》（第四版）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奚旦立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1403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燃烧与爆炸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《燃烧与爆炸》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北京理工大学出版社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胡双启</w:t>
            </w:r>
            <w:proofErr w:type="gramEnd"/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1404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建筑土木综合题（包括土力学、土木工程材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料、土木工程施工技术与组织、建筑结构抗震、混凝土结构基本原理）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《土力学》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中国建筑工业出版社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东南大学等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《土木工程材料》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中国建筑工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湖南大学等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《土木工程施工》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中国建筑工业出版社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重庆大学等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《结构抗震设计》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祝英杰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《混凝土结构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上册》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中国建筑工业出版社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东南大学等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电气与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控制工程学院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1501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电子技术基础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《模拟电子技术基础》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毕满清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《数字电子技术基础》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韩焱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E067D" w:rsidRDefault="0014285B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能源</w:t>
            </w: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与动力工程学院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1601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汽车构造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《汽车构造》（下册）第三版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陈家瑞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1602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工程流体力学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《工程流体力学》第五版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大连理工大学出版社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刘宏升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1603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新能源概论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《新能源概论》第二版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化学工业出版社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王革华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马克思主义学院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1701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思想政治教育学原理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《思想政治教育学原理》（第二版）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《思想政治教育学原理》编写组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航空宇航学院</w:t>
            </w: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1901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航空航天技术概论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《航空航天概论》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北京航空航天大学出版社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贾玉红等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1902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计算机辅助设计与制造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CAD/CAM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机械工业出版社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宁汝鑫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1903</w:t>
            </w:r>
          </w:p>
        </w:tc>
        <w:tc>
          <w:tcPr>
            <w:tcW w:w="896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结构力学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《结构力学Ⅰ——基本教程》（第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3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版）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龙驭球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包</w:t>
            </w:r>
            <w:proofErr w:type="gramStart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世</w:t>
            </w:r>
            <w:proofErr w:type="gramEnd"/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华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匡文起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</w:p>
          <w:p w:rsidR="006E067D" w:rsidRDefault="006E067D" w:rsidP="0014285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</w:p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　　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t>半导体与</w:t>
            </w:r>
            <w:r w:rsidRPr="0014285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18"/>
              </w:rPr>
              <w:lastRenderedPageBreak/>
              <w:t>物理学院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lastRenderedPageBreak/>
              <w:t>2001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物理学综合（含热力学与统计物理、光学）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热力学与统计物理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汪志诚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光学教程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高等教育出版社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姚启钧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2002</w:t>
            </w:r>
          </w:p>
        </w:tc>
        <w:tc>
          <w:tcPr>
            <w:tcW w:w="896" w:type="pct"/>
            <w:vMerge w:val="restar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电子综合　</w:t>
            </w: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《模拟电子技术》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电子工业出版社　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毕满清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《数字电子技术基础》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电子工业出版社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韩焱</w:t>
            </w:r>
          </w:p>
        </w:tc>
      </w:tr>
      <w:tr w:rsidR="0014285B" w:rsidRPr="0014285B" w:rsidTr="0014285B">
        <w:trPr>
          <w:trHeight w:val="285"/>
          <w:tblCellSpacing w:w="0" w:type="dxa"/>
        </w:trPr>
        <w:tc>
          <w:tcPr>
            <w:tcW w:w="537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896" w:type="pct"/>
            <w:vMerge/>
            <w:shd w:val="clear" w:color="auto" w:fill="FFFFFF"/>
            <w:vAlign w:val="center"/>
            <w:hideMark/>
          </w:tcPr>
          <w:p w:rsidR="0014285B" w:rsidRPr="0014285B" w:rsidRDefault="0014285B" w:rsidP="001428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07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《微型计算机原理与接口技术》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清华大学出版社</w:t>
            </w:r>
          </w:p>
        </w:tc>
        <w:tc>
          <w:tcPr>
            <w:tcW w:w="859" w:type="pct"/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285B" w:rsidRPr="0014285B" w:rsidRDefault="0014285B" w:rsidP="001428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18"/>
              </w:rPr>
            </w:pP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冯博琴　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 xml:space="preserve"> </w:t>
            </w:r>
            <w:r w:rsidRPr="0014285B">
              <w:rPr>
                <w:rFonts w:ascii="Times New Roman" w:eastAsia="宋体" w:hAnsi="Times New Roman" w:cs="Times New Roman" w:hint="eastAsia"/>
                <w:color w:val="000000"/>
                <w:kern w:val="0"/>
                <w:szCs w:val="18"/>
              </w:rPr>
              <w:t>吴宁</w:t>
            </w:r>
          </w:p>
        </w:tc>
      </w:tr>
    </w:tbl>
    <w:p w:rsidR="006E067D" w:rsidRDefault="006E067D" w:rsidP="0014285B">
      <w:pPr>
        <w:rPr>
          <w:rFonts w:ascii="Times New Roman" w:eastAsia="宋体" w:hAnsi="Times New Roman" w:cs="Times New Roman"/>
          <w:color w:val="000000"/>
        </w:rPr>
      </w:pPr>
    </w:p>
    <w:p w:rsidR="006E067D" w:rsidRDefault="006E067D" w:rsidP="0014285B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6E067D" w:rsidRDefault="0014285B" w:rsidP="0014285B">
      <w:pPr>
        <w:rPr>
          <w:rFonts w:ascii="Times New Roman" w:eastAsia="宋体" w:hAnsi="Times New Roman" w:cs="Times New Roman"/>
          <w:color w:val="000000"/>
        </w:rPr>
      </w:pPr>
      <w:r w:rsidRPr="0014285B">
        <w:rPr>
          <w:rFonts w:ascii="Times New Roman" w:eastAsia="宋体" w:hAnsi="Times New Roman" w:cs="Times New Roman"/>
          <w:color w:val="000000"/>
        </w:rPr>
        <w:t xml:space="preserve">　　</w:t>
      </w:r>
    </w:p>
    <w:p w:rsidR="006E067D" w:rsidRDefault="006E067D" w:rsidP="00055F65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</w:t>
      </w:r>
    </w:p>
    <w:bookmarkEnd w:id="0"/>
    <w:p w:rsidR="0014285B" w:rsidRPr="0014285B" w:rsidRDefault="0014285B" w:rsidP="0014285B">
      <w:pPr>
        <w:rPr>
          <w:rFonts w:ascii="Times New Roman" w:eastAsia="宋体" w:hAnsi="Times New Roman" w:cs="Times New Roman"/>
          <w:color w:val="000000"/>
        </w:rPr>
      </w:pPr>
    </w:p>
    <w:sectPr w:rsidR="0014285B" w:rsidRPr="0014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BA" w:rsidRDefault="00AF15BA" w:rsidP="00D96ECD">
      <w:r>
        <w:separator/>
      </w:r>
    </w:p>
  </w:endnote>
  <w:endnote w:type="continuationSeparator" w:id="0">
    <w:p w:rsidR="00AF15BA" w:rsidRDefault="00AF15BA" w:rsidP="00D9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BA" w:rsidRDefault="00AF15BA" w:rsidP="00D96ECD">
      <w:r>
        <w:separator/>
      </w:r>
    </w:p>
  </w:footnote>
  <w:footnote w:type="continuationSeparator" w:id="0">
    <w:p w:rsidR="00AF15BA" w:rsidRDefault="00AF15BA" w:rsidP="00D9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1F"/>
    <w:rsid w:val="00055F65"/>
    <w:rsid w:val="0014285B"/>
    <w:rsid w:val="00251246"/>
    <w:rsid w:val="00607466"/>
    <w:rsid w:val="006E067D"/>
    <w:rsid w:val="00AF15BA"/>
    <w:rsid w:val="00C2161F"/>
    <w:rsid w:val="00C85B0B"/>
    <w:rsid w:val="00D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E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28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2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E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28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847</Words>
  <Characters>4833</Characters>
  <Application>Microsoft Office Word</Application>
  <DocSecurity>0</DocSecurity>
  <Lines>40</Lines>
  <Paragraphs>11</Paragraphs>
  <ScaleCrop>false</ScaleCrop>
  <Company>微软中国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2022-09-22T07:56:00Z</dcterms:created>
  <dcterms:modified xsi:type="dcterms:W3CDTF">2022-09-22T07:58:00Z</dcterms:modified>
</cp:coreProperties>
</file>