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004B1458" w:rsidRPr="007808BA">
        <w:rPr>
          <w:rFonts w:ascii="Times New Roman" w:eastAsia="宋体" w:hAnsi="Times New Roman" w:cs="Times New Roman" w:hint="eastAsia"/>
          <w:color w:val="000000"/>
        </w:rPr>
        <w:t>中国科学院深海科学与工程研究所</w:t>
      </w:r>
      <w:r w:rsidR="004B1458" w:rsidRPr="007808BA">
        <w:rPr>
          <w:rFonts w:ascii="Times New Roman" w:eastAsia="宋体" w:hAnsi="Times New Roman" w:cs="Times New Roman" w:hint="eastAsia"/>
          <w:color w:val="000000"/>
        </w:rPr>
        <w:t>2021</w:t>
      </w:r>
      <w:r w:rsidR="004B1458" w:rsidRPr="007808BA">
        <w:rPr>
          <w:rFonts w:ascii="Times New Roman" w:eastAsia="宋体" w:hAnsi="Times New Roman" w:cs="Times New Roman" w:hint="eastAsia"/>
          <w:color w:val="000000"/>
        </w:rPr>
        <w:t>年招收攻读硕士学位研究生简章</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一、培养目标及招生专业</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学术型硕士研究生旨在培养全面发展，爱国守法，具有社会责任感，在本学科内掌握坚实的基础理论和系统的专门知识，具有从事科学研究、教学、管理或独立担负专门技术工作能力、富有创新精神、创新能力的高层次学术型专门人才。</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专业学位硕士研究生面向社会需求，面向科技前沿，适应工程技术发展和创新需要，培养全面发展，爱国守法，掌握相关专业领域坚实的基础理论和宽广的专业知识，具有较强的解决实际问题的能力，能够承担专业技术或管理工作，具有良好职业素养的高层次应用型专门人才。</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深海所</w:t>
      </w:r>
      <w:r w:rsidRPr="007808BA">
        <w:rPr>
          <w:rFonts w:ascii="Times New Roman" w:eastAsia="宋体" w:hAnsi="Times New Roman" w:cs="Times New Roman" w:hint="eastAsia"/>
          <w:color w:val="000000"/>
        </w:rPr>
        <w:t>2021</w:t>
      </w:r>
      <w:r w:rsidRPr="007808BA">
        <w:rPr>
          <w:rFonts w:ascii="Times New Roman" w:eastAsia="宋体" w:hAnsi="Times New Roman" w:cs="Times New Roman" w:hint="eastAsia"/>
          <w:color w:val="000000"/>
        </w:rPr>
        <w:t>年计划招收以下专业的全日制硕士研究生：</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1</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学术型硕士：海洋科学（二级学科：物理海洋学、海洋生物学和海洋地质）、机械工程（二级学科：机械电子工程）。</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2</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专业学位硕士：电子信息。</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二、报考条件</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（一）报名参加硕士研究生全国招生考试（含学术型硕士和专业学位硕士）须符合下列条件：</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1</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中华人民共和国公民。</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2</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拥护中国共产党的领导，具有正确的政治方向，热爱祖国，遵纪守法，品行端正。</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3</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身体健康状况符合规定的体检要求。</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4</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考生的学业水平必须符合下列条件之一：</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1</w:t>
      </w:r>
      <w:r w:rsidRPr="007808BA">
        <w:rPr>
          <w:rFonts w:ascii="Times New Roman" w:eastAsia="宋体" w:hAnsi="Times New Roman" w:cs="Times New Roman" w:hint="eastAsia"/>
          <w:color w:val="000000"/>
        </w:rPr>
        <w:t>）国家承认学历的应届本科毕业生（</w:t>
      </w:r>
      <w:r w:rsidRPr="007808BA">
        <w:rPr>
          <w:rFonts w:ascii="Times New Roman" w:eastAsia="宋体" w:hAnsi="Times New Roman" w:cs="Times New Roman" w:hint="eastAsia"/>
          <w:color w:val="000000"/>
        </w:rPr>
        <w:t>2021</w:t>
      </w:r>
      <w:r w:rsidRPr="007808BA">
        <w:rPr>
          <w:rFonts w:ascii="Times New Roman" w:eastAsia="宋体" w:hAnsi="Times New Roman" w:cs="Times New Roman" w:hint="eastAsia"/>
          <w:color w:val="000000"/>
        </w:rPr>
        <w:t>年</w:t>
      </w:r>
      <w:r w:rsidRPr="007808BA">
        <w:rPr>
          <w:rFonts w:ascii="Times New Roman" w:eastAsia="宋体" w:hAnsi="Times New Roman" w:cs="Times New Roman" w:hint="eastAsia"/>
          <w:color w:val="000000"/>
        </w:rPr>
        <w:t>9</w:t>
      </w:r>
      <w:r w:rsidRPr="007808BA">
        <w:rPr>
          <w:rFonts w:ascii="Times New Roman" w:eastAsia="宋体" w:hAnsi="Times New Roman" w:cs="Times New Roman" w:hint="eastAsia"/>
          <w:color w:val="000000"/>
        </w:rPr>
        <w:t>月</w:t>
      </w:r>
      <w:r w:rsidRPr="007808BA">
        <w:rPr>
          <w:rFonts w:ascii="Times New Roman" w:eastAsia="宋体" w:hAnsi="Times New Roman" w:cs="Times New Roman" w:hint="eastAsia"/>
          <w:color w:val="000000"/>
        </w:rPr>
        <w:t>1</w:t>
      </w:r>
      <w:r w:rsidRPr="007808BA">
        <w:rPr>
          <w:rFonts w:ascii="Times New Roman" w:eastAsia="宋体" w:hAnsi="Times New Roman" w:cs="Times New Roman" w:hint="eastAsia"/>
          <w:color w:val="000000"/>
        </w:rPr>
        <w:t>日前须取得国家承认的本科毕业证书或教育部留学服务中心出具的《国（境）外学历学位认证书》。</w:t>
      </w:r>
      <w:proofErr w:type="gramStart"/>
      <w:r w:rsidRPr="007808BA">
        <w:rPr>
          <w:rFonts w:ascii="Times New Roman" w:eastAsia="宋体" w:hAnsi="Times New Roman" w:cs="Times New Roman" w:hint="eastAsia"/>
          <w:color w:val="000000"/>
        </w:rPr>
        <w:t>含普通</w:t>
      </w:r>
      <w:proofErr w:type="gramEnd"/>
      <w:r w:rsidRPr="007808BA">
        <w:rPr>
          <w:rFonts w:ascii="Times New Roman" w:eastAsia="宋体" w:hAnsi="Times New Roman" w:cs="Times New Roman" w:hint="eastAsia"/>
          <w:color w:val="000000"/>
        </w:rPr>
        <w:t>高校、成人高校、普通高校举办的成人高等学历教育等应届本科毕业生）及自学考试和网络教育届时可毕业本科生；</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2</w:t>
      </w:r>
      <w:r w:rsidRPr="007808BA">
        <w:rPr>
          <w:rFonts w:ascii="Times New Roman" w:eastAsia="宋体" w:hAnsi="Times New Roman" w:cs="Times New Roman" w:hint="eastAsia"/>
          <w:color w:val="000000"/>
        </w:rPr>
        <w:t>）已取得国家承认的大学本科毕业学历的人员；</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3</w:t>
      </w:r>
      <w:r w:rsidRPr="007808BA">
        <w:rPr>
          <w:rFonts w:ascii="Times New Roman" w:eastAsia="宋体" w:hAnsi="Times New Roman" w:cs="Times New Roman" w:hint="eastAsia"/>
          <w:color w:val="000000"/>
        </w:rPr>
        <w:t>）已获硕士、博士学位的人员；</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4</w:t>
      </w:r>
      <w:r w:rsidRPr="007808BA">
        <w:rPr>
          <w:rFonts w:ascii="Times New Roman" w:eastAsia="宋体" w:hAnsi="Times New Roman" w:cs="Times New Roman" w:hint="eastAsia"/>
          <w:color w:val="000000"/>
        </w:rPr>
        <w:t>）达到与大学本科毕业生同等学力的人员。以下考生按本科毕业同等学力身份报考，且需符合报考单位根据培养目标提出的具体学业要求：</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lastRenderedPageBreak/>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①国家承认的高职高专毕业学历后满</w:t>
      </w:r>
      <w:r w:rsidRPr="007808BA">
        <w:rPr>
          <w:rFonts w:ascii="Times New Roman" w:eastAsia="宋体" w:hAnsi="Times New Roman" w:cs="Times New Roman" w:hint="eastAsia"/>
          <w:color w:val="000000"/>
        </w:rPr>
        <w:t>2</w:t>
      </w:r>
      <w:r w:rsidRPr="007808BA">
        <w:rPr>
          <w:rFonts w:ascii="Times New Roman" w:eastAsia="宋体" w:hAnsi="Times New Roman" w:cs="Times New Roman" w:hint="eastAsia"/>
          <w:color w:val="000000"/>
        </w:rPr>
        <w:t>年（从高职高专毕业到</w:t>
      </w:r>
      <w:r w:rsidRPr="007808BA">
        <w:rPr>
          <w:rFonts w:ascii="Times New Roman" w:eastAsia="宋体" w:hAnsi="Times New Roman" w:cs="Times New Roman" w:hint="eastAsia"/>
          <w:color w:val="000000"/>
        </w:rPr>
        <w:t>2021</w:t>
      </w:r>
      <w:r w:rsidRPr="007808BA">
        <w:rPr>
          <w:rFonts w:ascii="Times New Roman" w:eastAsia="宋体" w:hAnsi="Times New Roman" w:cs="Times New Roman" w:hint="eastAsia"/>
          <w:color w:val="000000"/>
        </w:rPr>
        <w:t>年</w:t>
      </w:r>
      <w:r w:rsidRPr="007808BA">
        <w:rPr>
          <w:rFonts w:ascii="Times New Roman" w:eastAsia="宋体" w:hAnsi="Times New Roman" w:cs="Times New Roman" w:hint="eastAsia"/>
          <w:color w:val="000000"/>
        </w:rPr>
        <w:t>9</w:t>
      </w:r>
      <w:r w:rsidRPr="007808BA">
        <w:rPr>
          <w:rFonts w:ascii="Times New Roman" w:eastAsia="宋体" w:hAnsi="Times New Roman" w:cs="Times New Roman" w:hint="eastAsia"/>
          <w:color w:val="000000"/>
        </w:rPr>
        <w:t>月</w:t>
      </w:r>
      <w:r w:rsidRPr="007808BA">
        <w:rPr>
          <w:rFonts w:ascii="Times New Roman" w:eastAsia="宋体" w:hAnsi="Times New Roman" w:cs="Times New Roman" w:hint="eastAsia"/>
          <w:color w:val="000000"/>
        </w:rPr>
        <w:t>1</w:t>
      </w:r>
      <w:r w:rsidRPr="007808BA">
        <w:rPr>
          <w:rFonts w:ascii="Times New Roman" w:eastAsia="宋体" w:hAnsi="Times New Roman" w:cs="Times New Roman" w:hint="eastAsia"/>
          <w:color w:val="000000"/>
        </w:rPr>
        <w:t>日）或</w:t>
      </w:r>
      <w:r w:rsidRPr="007808BA">
        <w:rPr>
          <w:rFonts w:ascii="Times New Roman" w:eastAsia="宋体" w:hAnsi="Times New Roman" w:cs="Times New Roman" w:hint="eastAsia"/>
          <w:color w:val="000000"/>
        </w:rPr>
        <w:t>2</w:t>
      </w:r>
      <w:r w:rsidRPr="007808BA">
        <w:rPr>
          <w:rFonts w:ascii="Times New Roman" w:eastAsia="宋体" w:hAnsi="Times New Roman" w:cs="Times New Roman" w:hint="eastAsia"/>
          <w:color w:val="000000"/>
        </w:rPr>
        <w:t>年以上人员；</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②国家承认学历的本科结业生。</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同等学力身份报考还需具备的条件：已取得报考专业大学本科</w:t>
      </w:r>
      <w:r w:rsidRPr="007808BA">
        <w:rPr>
          <w:rFonts w:ascii="Times New Roman" w:eastAsia="宋体" w:hAnsi="Times New Roman" w:cs="Times New Roman" w:hint="eastAsia"/>
          <w:color w:val="000000"/>
        </w:rPr>
        <w:t>8</w:t>
      </w:r>
      <w:r w:rsidRPr="007808BA">
        <w:rPr>
          <w:rFonts w:ascii="Times New Roman" w:eastAsia="宋体" w:hAnsi="Times New Roman" w:cs="Times New Roman" w:hint="eastAsia"/>
          <w:color w:val="000000"/>
        </w:rPr>
        <w:t>门及以上主干课程的合格成绩。</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（二）已经在读的研究生报考，须在报名前征得在读单位学籍管理部门书面同意后方可报考。</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（三）报考少数民族高层次骨干人才计划的考生：</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报考条件、生源范围及招生对象、资格审核等按照教育部相关政策执行。我所各招生专业均可接受符合少数民族高层次骨干人才计划报考条件的考生报考。</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（四）报考退役大学生士兵专项计划的考生：</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应为高校学生应征入伍退出现役，且符合硕士研究生报考条件者。高校学生是指高校全日制普通本专科（含高职）、研究生、第二学士学位的应（往）届毕业生、在校生和入学新生，以及成人高校招收的普通本专科（高职）应（往）届毕业生、在校生和入学新生。考生网上报名时应选择“退役大学生士兵专项计划”，并按照要求填报本人入伍前的入学信息以及入伍、退役等相关信息。我所各招生专业均可接受符合少数民族高层次骨干人才计划报考条件的考生报考。</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（五）对于少数民族高层次骨干人才计划和退役大学生士兵专项计划的考生，</w:t>
      </w:r>
      <w:r w:rsidRPr="007808BA">
        <w:rPr>
          <w:rFonts w:ascii="Times New Roman" w:eastAsia="宋体" w:hAnsi="Times New Roman" w:cs="Times New Roman" w:hint="eastAsia"/>
          <w:color w:val="000000"/>
        </w:rPr>
        <w:t>2021</w:t>
      </w:r>
      <w:r w:rsidRPr="007808BA">
        <w:rPr>
          <w:rFonts w:ascii="Times New Roman" w:eastAsia="宋体" w:hAnsi="Times New Roman" w:cs="Times New Roman" w:hint="eastAsia"/>
          <w:color w:val="000000"/>
        </w:rPr>
        <w:t>年中国科学院大学这两项专项计划招生指标以专业学位硕士指标为主，考生报名时须据此慎重确定报考专业。</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推荐免试生若符合少数民族高层次骨干人才计划和退役大学生士兵专项计划的报考要求的，也可申请这两项专项计划推荐免试。</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（六）与深海所联系推免生接收事宜的推荐免试生，应在国家规定时间内，通过教育部中国研究生</w:t>
      </w:r>
      <w:proofErr w:type="gramStart"/>
      <w:r w:rsidRPr="007808BA">
        <w:rPr>
          <w:rFonts w:ascii="Times New Roman" w:eastAsia="宋体" w:hAnsi="Times New Roman" w:cs="Times New Roman" w:hint="eastAsia"/>
          <w:color w:val="000000"/>
        </w:rPr>
        <w:t>招生网</w:t>
      </w:r>
      <w:proofErr w:type="gramEnd"/>
      <w:r w:rsidRPr="007808BA">
        <w:rPr>
          <w:rFonts w:ascii="Times New Roman" w:eastAsia="宋体" w:hAnsi="Times New Roman" w:cs="Times New Roman" w:hint="eastAsia"/>
          <w:color w:val="000000"/>
        </w:rPr>
        <w:t>“推免服务系统”（网址：</w:t>
      </w:r>
      <w:r w:rsidRPr="007808BA">
        <w:rPr>
          <w:rFonts w:ascii="Times New Roman" w:eastAsia="宋体" w:hAnsi="Times New Roman" w:cs="Times New Roman" w:hint="eastAsia"/>
          <w:color w:val="000000"/>
        </w:rPr>
        <w:t>https</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//yz</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chsi</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com</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cn/tm</w:t>
      </w:r>
      <w:r w:rsidRPr="007808BA">
        <w:rPr>
          <w:rFonts w:ascii="Times New Roman" w:eastAsia="宋体" w:hAnsi="Times New Roman" w:cs="Times New Roman" w:hint="eastAsia"/>
          <w:color w:val="000000"/>
        </w:rPr>
        <w:t>）参加网上报名并完成相关复试通知和待录取通知等报考接收手续。考生可通过中国科学院大学招生信息网</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https</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//admission</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ucas</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ac</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cn/</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查询我所推免招生专业目录。</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规定截止日期后仍未确定接收单位的推免生不再</w:t>
      </w:r>
      <w:proofErr w:type="gramStart"/>
      <w:r w:rsidRPr="007808BA">
        <w:rPr>
          <w:rFonts w:ascii="Times New Roman" w:eastAsia="宋体" w:hAnsi="Times New Roman" w:cs="Times New Roman" w:hint="eastAsia"/>
          <w:color w:val="000000"/>
        </w:rPr>
        <w:t>保留推免资格</w:t>
      </w:r>
      <w:proofErr w:type="gramEnd"/>
      <w:r w:rsidRPr="007808BA">
        <w:rPr>
          <w:rFonts w:ascii="Times New Roman" w:eastAsia="宋体" w:hAnsi="Times New Roman" w:cs="Times New Roman" w:hint="eastAsia"/>
          <w:color w:val="000000"/>
        </w:rPr>
        <w:t>。已被接收的推免生，不得再报名参加当年硕士研究生统一考试，否则取消</w:t>
      </w:r>
      <w:proofErr w:type="gramStart"/>
      <w:r w:rsidRPr="007808BA">
        <w:rPr>
          <w:rFonts w:ascii="Times New Roman" w:eastAsia="宋体" w:hAnsi="Times New Roman" w:cs="Times New Roman" w:hint="eastAsia"/>
          <w:color w:val="000000"/>
        </w:rPr>
        <w:t>其推免录取</w:t>
      </w:r>
      <w:proofErr w:type="gramEnd"/>
      <w:r w:rsidRPr="007808BA">
        <w:rPr>
          <w:rFonts w:ascii="Times New Roman" w:eastAsia="宋体" w:hAnsi="Times New Roman" w:cs="Times New Roman" w:hint="eastAsia"/>
          <w:color w:val="000000"/>
        </w:rPr>
        <w:t>资格。</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三、报名</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考生报名前应仔细核查本人是否符合国科大和深海所的报考条件。在准考、复试阶段将</w:t>
      </w:r>
      <w:r w:rsidRPr="007808BA">
        <w:rPr>
          <w:rFonts w:ascii="Times New Roman" w:eastAsia="宋体" w:hAnsi="Times New Roman" w:cs="Times New Roman" w:hint="eastAsia"/>
          <w:color w:val="000000"/>
        </w:rPr>
        <w:lastRenderedPageBreak/>
        <w:t>分别进行报考资格审查，凡不符合报考条件的考生将不予准考、复试和录取，相关后果由考生本人承担。</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所有考生一律采取网上报名方式报考。报名包括网上报名和网上确认（现场确认）两个阶段。考生在网上或到报考点现场</w:t>
      </w:r>
      <w:proofErr w:type="gramStart"/>
      <w:r w:rsidRPr="007808BA">
        <w:rPr>
          <w:rFonts w:ascii="Times New Roman" w:eastAsia="宋体" w:hAnsi="Times New Roman" w:cs="Times New Roman" w:hint="eastAsia"/>
          <w:color w:val="000000"/>
        </w:rPr>
        <w:t>确认网报信息</w:t>
      </w:r>
      <w:proofErr w:type="gramEnd"/>
      <w:r w:rsidRPr="007808BA">
        <w:rPr>
          <w:rFonts w:ascii="Times New Roman" w:eastAsia="宋体" w:hAnsi="Times New Roman" w:cs="Times New Roman" w:hint="eastAsia"/>
          <w:color w:val="000000"/>
        </w:rPr>
        <w:t>和采集本人照片图像等相关电子信息，同时按规定缴纳报考费。</w:t>
      </w:r>
      <w:proofErr w:type="gramStart"/>
      <w:r w:rsidRPr="007808BA">
        <w:rPr>
          <w:rFonts w:ascii="Times New Roman" w:eastAsia="宋体" w:hAnsi="Times New Roman" w:cs="Times New Roman" w:hint="eastAsia"/>
          <w:color w:val="000000"/>
        </w:rPr>
        <w:t>报考国科大且</w:t>
      </w:r>
      <w:proofErr w:type="gramEnd"/>
      <w:r w:rsidRPr="007808BA">
        <w:rPr>
          <w:rFonts w:ascii="Times New Roman" w:eastAsia="宋体" w:hAnsi="Times New Roman" w:cs="Times New Roman" w:hint="eastAsia"/>
          <w:color w:val="000000"/>
        </w:rPr>
        <w:t>在北京参加考试的考生一律选择“中国科学院大学”报考点（考点代码</w:t>
      </w:r>
      <w:r w:rsidRPr="007808BA">
        <w:rPr>
          <w:rFonts w:ascii="Times New Roman" w:eastAsia="宋体" w:hAnsi="Times New Roman" w:cs="Times New Roman" w:hint="eastAsia"/>
          <w:color w:val="000000"/>
        </w:rPr>
        <w:t>1188</w:t>
      </w:r>
      <w:r w:rsidRPr="007808BA">
        <w:rPr>
          <w:rFonts w:ascii="Times New Roman" w:eastAsia="宋体" w:hAnsi="Times New Roman" w:cs="Times New Roman" w:hint="eastAsia"/>
          <w:color w:val="000000"/>
        </w:rPr>
        <w:t>）。</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（一）第一阶段：网上报名</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正式报名时间：</w:t>
      </w:r>
      <w:r w:rsidRPr="007808BA">
        <w:rPr>
          <w:rFonts w:ascii="Times New Roman" w:eastAsia="宋体" w:hAnsi="Times New Roman" w:cs="Times New Roman" w:hint="eastAsia"/>
          <w:color w:val="000000"/>
        </w:rPr>
        <w:t>2020</w:t>
      </w:r>
      <w:r w:rsidRPr="007808BA">
        <w:rPr>
          <w:rFonts w:ascii="Times New Roman" w:eastAsia="宋体" w:hAnsi="Times New Roman" w:cs="Times New Roman" w:hint="eastAsia"/>
          <w:color w:val="000000"/>
        </w:rPr>
        <w:t>年</w:t>
      </w:r>
      <w:r w:rsidRPr="007808BA">
        <w:rPr>
          <w:rFonts w:ascii="Times New Roman" w:eastAsia="宋体" w:hAnsi="Times New Roman" w:cs="Times New Roman" w:hint="eastAsia"/>
          <w:color w:val="000000"/>
        </w:rPr>
        <w:t>10</w:t>
      </w:r>
      <w:r w:rsidRPr="007808BA">
        <w:rPr>
          <w:rFonts w:ascii="Times New Roman" w:eastAsia="宋体" w:hAnsi="Times New Roman" w:cs="Times New Roman" w:hint="eastAsia"/>
          <w:color w:val="000000"/>
        </w:rPr>
        <w:t>月</w:t>
      </w:r>
      <w:r w:rsidRPr="007808BA">
        <w:rPr>
          <w:rFonts w:ascii="Times New Roman" w:eastAsia="宋体" w:hAnsi="Times New Roman" w:cs="Times New Roman" w:hint="eastAsia"/>
          <w:color w:val="000000"/>
        </w:rPr>
        <w:t>10</w:t>
      </w:r>
      <w:r w:rsidRPr="007808BA">
        <w:rPr>
          <w:rFonts w:ascii="Times New Roman" w:eastAsia="宋体" w:hAnsi="Times New Roman" w:cs="Times New Roman" w:hint="eastAsia"/>
          <w:color w:val="000000"/>
        </w:rPr>
        <w:t>日至</w:t>
      </w:r>
      <w:r w:rsidRPr="007808BA">
        <w:rPr>
          <w:rFonts w:ascii="Times New Roman" w:eastAsia="宋体" w:hAnsi="Times New Roman" w:cs="Times New Roman" w:hint="eastAsia"/>
          <w:color w:val="000000"/>
        </w:rPr>
        <w:t>10</w:t>
      </w:r>
      <w:r w:rsidRPr="007808BA">
        <w:rPr>
          <w:rFonts w:ascii="Times New Roman" w:eastAsia="宋体" w:hAnsi="Times New Roman" w:cs="Times New Roman" w:hint="eastAsia"/>
          <w:color w:val="000000"/>
        </w:rPr>
        <w:t>月</w:t>
      </w:r>
      <w:r w:rsidRPr="007808BA">
        <w:rPr>
          <w:rFonts w:ascii="Times New Roman" w:eastAsia="宋体" w:hAnsi="Times New Roman" w:cs="Times New Roman" w:hint="eastAsia"/>
          <w:color w:val="000000"/>
        </w:rPr>
        <w:t>31</w:t>
      </w:r>
      <w:r w:rsidRPr="007808BA">
        <w:rPr>
          <w:rFonts w:ascii="Times New Roman" w:eastAsia="宋体" w:hAnsi="Times New Roman" w:cs="Times New Roman" w:hint="eastAsia"/>
          <w:color w:val="000000"/>
        </w:rPr>
        <w:t>日，每天</w:t>
      </w:r>
      <w:r w:rsidRPr="007808BA">
        <w:rPr>
          <w:rFonts w:ascii="Times New Roman" w:eastAsia="宋体" w:hAnsi="Times New Roman" w:cs="Times New Roman" w:hint="eastAsia"/>
          <w:color w:val="000000"/>
        </w:rPr>
        <w:t>9</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00</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22</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00</w:t>
      </w:r>
      <w:r w:rsidRPr="007808BA">
        <w:rPr>
          <w:rFonts w:ascii="Times New Roman" w:eastAsia="宋体" w:hAnsi="Times New Roman" w:cs="Times New Roman" w:hint="eastAsia"/>
          <w:color w:val="000000"/>
        </w:rPr>
        <w:t>。</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预报名时间：</w:t>
      </w:r>
      <w:r w:rsidRPr="007808BA">
        <w:rPr>
          <w:rFonts w:ascii="Times New Roman" w:eastAsia="宋体" w:hAnsi="Times New Roman" w:cs="Times New Roman" w:hint="eastAsia"/>
          <w:color w:val="000000"/>
        </w:rPr>
        <w:t>2020</w:t>
      </w:r>
      <w:r w:rsidRPr="007808BA">
        <w:rPr>
          <w:rFonts w:ascii="Times New Roman" w:eastAsia="宋体" w:hAnsi="Times New Roman" w:cs="Times New Roman" w:hint="eastAsia"/>
          <w:color w:val="000000"/>
        </w:rPr>
        <w:t>年</w:t>
      </w:r>
      <w:r w:rsidRPr="007808BA">
        <w:rPr>
          <w:rFonts w:ascii="Times New Roman" w:eastAsia="宋体" w:hAnsi="Times New Roman" w:cs="Times New Roman" w:hint="eastAsia"/>
          <w:color w:val="000000"/>
        </w:rPr>
        <w:t>9</w:t>
      </w:r>
      <w:r w:rsidRPr="007808BA">
        <w:rPr>
          <w:rFonts w:ascii="Times New Roman" w:eastAsia="宋体" w:hAnsi="Times New Roman" w:cs="Times New Roman" w:hint="eastAsia"/>
          <w:color w:val="000000"/>
        </w:rPr>
        <w:t>月</w:t>
      </w:r>
      <w:r w:rsidRPr="007808BA">
        <w:rPr>
          <w:rFonts w:ascii="Times New Roman" w:eastAsia="宋体" w:hAnsi="Times New Roman" w:cs="Times New Roman" w:hint="eastAsia"/>
          <w:color w:val="000000"/>
        </w:rPr>
        <w:t>24</w:t>
      </w:r>
      <w:r w:rsidRPr="007808BA">
        <w:rPr>
          <w:rFonts w:ascii="Times New Roman" w:eastAsia="宋体" w:hAnsi="Times New Roman" w:cs="Times New Roman" w:hint="eastAsia"/>
          <w:color w:val="000000"/>
        </w:rPr>
        <w:t>日至</w:t>
      </w:r>
      <w:r w:rsidRPr="007808BA">
        <w:rPr>
          <w:rFonts w:ascii="Times New Roman" w:eastAsia="宋体" w:hAnsi="Times New Roman" w:cs="Times New Roman" w:hint="eastAsia"/>
          <w:color w:val="000000"/>
        </w:rPr>
        <w:t>9</w:t>
      </w:r>
      <w:r w:rsidRPr="007808BA">
        <w:rPr>
          <w:rFonts w:ascii="Times New Roman" w:eastAsia="宋体" w:hAnsi="Times New Roman" w:cs="Times New Roman" w:hint="eastAsia"/>
          <w:color w:val="000000"/>
        </w:rPr>
        <w:t>月</w:t>
      </w:r>
      <w:r w:rsidRPr="007808BA">
        <w:rPr>
          <w:rFonts w:ascii="Times New Roman" w:eastAsia="宋体" w:hAnsi="Times New Roman" w:cs="Times New Roman" w:hint="eastAsia"/>
          <w:color w:val="000000"/>
        </w:rPr>
        <w:t>27</w:t>
      </w:r>
      <w:r w:rsidRPr="007808BA">
        <w:rPr>
          <w:rFonts w:ascii="Times New Roman" w:eastAsia="宋体" w:hAnsi="Times New Roman" w:cs="Times New Roman" w:hint="eastAsia"/>
          <w:color w:val="000000"/>
        </w:rPr>
        <w:t>日，每天</w:t>
      </w:r>
      <w:r w:rsidRPr="007808BA">
        <w:rPr>
          <w:rFonts w:ascii="Times New Roman" w:eastAsia="宋体" w:hAnsi="Times New Roman" w:cs="Times New Roman" w:hint="eastAsia"/>
          <w:color w:val="000000"/>
        </w:rPr>
        <w:t>9</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00</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22</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00</w:t>
      </w:r>
      <w:r w:rsidRPr="007808BA">
        <w:rPr>
          <w:rFonts w:ascii="Times New Roman" w:eastAsia="宋体" w:hAnsi="Times New Roman" w:cs="Times New Roman" w:hint="eastAsia"/>
          <w:color w:val="000000"/>
        </w:rPr>
        <w:t>。预报</w:t>
      </w:r>
      <w:proofErr w:type="gramStart"/>
      <w:r w:rsidRPr="007808BA">
        <w:rPr>
          <w:rFonts w:ascii="Times New Roman" w:eastAsia="宋体" w:hAnsi="Times New Roman" w:cs="Times New Roman" w:hint="eastAsia"/>
          <w:color w:val="000000"/>
        </w:rPr>
        <w:t>名期间</w:t>
      </w:r>
      <w:proofErr w:type="gramEnd"/>
      <w:r w:rsidRPr="007808BA">
        <w:rPr>
          <w:rFonts w:ascii="Times New Roman" w:eastAsia="宋体" w:hAnsi="Times New Roman" w:cs="Times New Roman" w:hint="eastAsia"/>
          <w:color w:val="000000"/>
        </w:rPr>
        <w:t>填写的信息有效，正式报名期间无需重复填写，但可以随时修改完善。报名时间按照教育部规定的时间进行网上报名，过期不再进行补报。报名网址为中国研究生招生信息（</w:t>
      </w:r>
      <w:r w:rsidRPr="007808BA">
        <w:rPr>
          <w:rFonts w:ascii="Times New Roman" w:eastAsia="宋体" w:hAnsi="Times New Roman" w:cs="Times New Roman" w:hint="eastAsia"/>
          <w:color w:val="000000"/>
        </w:rPr>
        <w:t>https</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//yz</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chsi</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com</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cn/</w:t>
      </w:r>
      <w:r w:rsidRPr="007808BA">
        <w:rPr>
          <w:rFonts w:ascii="Times New Roman" w:eastAsia="宋体" w:hAnsi="Times New Roman" w:cs="Times New Roman" w:hint="eastAsia"/>
          <w:color w:val="000000"/>
        </w:rPr>
        <w:t>或</w:t>
      </w:r>
      <w:r w:rsidRPr="007808BA">
        <w:rPr>
          <w:rFonts w:ascii="Times New Roman" w:eastAsia="宋体" w:hAnsi="Times New Roman" w:cs="Times New Roman" w:hint="eastAsia"/>
          <w:color w:val="000000"/>
        </w:rPr>
        <w:t>https</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//yz</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chsi</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cn</w:t>
      </w:r>
      <w:r w:rsidRPr="007808BA">
        <w:rPr>
          <w:rFonts w:ascii="Times New Roman" w:eastAsia="宋体" w:hAnsi="Times New Roman" w:cs="Times New Roman" w:hint="eastAsia"/>
          <w:color w:val="000000"/>
        </w:rPr>
        <w:t>）。</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考生登录网上报名主页后，务必要认真阅读相关省市</w:t>
      </w:r>
      <w:proofErr w:type="gramStart"/>
      <w:r w:rsidRPr="007808BA">
        <w:rPr>
          <w:rFonts w:ascii="Times New Roman" w:eastAsia="宋体" w:hAnsi="Times New Roman" w:cs="Times New Roman" w:hint="eastAsia"/>
          <w:color w:val="000000"/>
        </w:rPr>
        <w:t>研</w:t>
      </w:r>
      <w:proofErr w:type="gramEnd"/>
      <w:r w:rsidRPr="007808BA">
        <w:rPr>
          <w:rFonts w:ascii="Times New Roman" w:eastAsia="宋体" w:hAnsi="Times New Roman" w:cs="Times New Roman" w:hint="eastAsia"/>
          <w:color w:val="000000"/>
        </w:rPr>
        <w:t>招办、招生单位及报考</w:t>
      </w:r>
      <w:proofErr w:type="gramStart"/>
      <w:r w:rsidRPr="007808BA">
        <w:rPr>
          <w:rFonts w:ascii="Times New Roman" w:eastAsia="宋体" w:hAnsi="Times New Roman" w:cs="Times New Roman" w:hint="eastAsia"/>
          <w:color w:val="000000"/>
        </w:rPr>
        <w:t>点发布的网报</w:t>
      </w:r>
      <w:proofErr w:type="gramEnd"/>
      <w:r w:rsidRPr="007808BA">
        <w:rPr>
          <w:rFonts w:ascii="Times New Roman" w:eastAsia="宋体" w:hAnsi="Times New Roman" w:cs="Times New Roman" w:hint="eastAsia"/>
          <w:color w:val="000000"/>
        </w:rPr>
        <w:t>公告，同时还须查看深海所的网上相关招考公告，并按其要求填报。凡未按公告要求报名，</w:t>
      </w:r>
      <w:proofErr w:type="gramStart"/>
      <w:r w:rsidRPr="007808BA">
        <w:rPr>
          <w:rFonts w:ascii="Times New Roman" w:eastAsia="宋体" w:hAnsi="Times New Roman" w:cs="Times New Roman" w:hint="eastAsia"/>
          <w:color w:val="000000"/>
        </w:rPr>
        <w:t>网报信息</w:t>
      </w:r>
      <w:proofErr w:type="gramEnd"/>
      <w:r w:rsidRPr="007808BA">
        <w:rPr>
          <w:rFonts w:ascii="Times New Roman" w:eastAsia="宋体" w:hAnsi="Times New Roman" w:cs="Times New Roman" w:hint="eastAsia"/>
          <w:color w:val="000000"/>
        </w:rPr>
        <w:t>误填、错填或填报虚假信息，</w:t>
      </w:r>
      <w:proofErr w:type="gramStart"/>
      <w:r w:rsidRPr="007808BA">
        <w:rPr>
          <w:rFonts w:ascii="Times New Roman" w:eastAsia="宋体" w:hAnsi="Times New Roman" w:cs="Times New Roman" w:hint="eastAsia"/>
          <w:color w:val="000000"/>
        </w:rPr>
        <w:t>错过网</w:t>
      </w:r>
      <w:proofErr w:type="gramEnd"/>
      <w:r w:rsidRPr="007808BA">
        <w:rPr>
          <w:rFonts w:ascii="Times New Roman" w:eastAsia="宋体" w:hAnsi="Times New Roman" w:cs="Times New Roman" w:hint="eastAsia"/>
          <w:color w:val="000000"/>
        </w:rPr>
        <w:t>报时间、缴费时间、现场确认时间、考试时间等所造成的一切后果，由考生本人承担。</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考生报考中国科学院所属京内外各研究所或中国科学院大学各院系，“招生单位所在地区”均应选择“北京”，“招生单位”选择“</w:t>
      </w:r>
      <w:r w:rsidRPr="007808BA">
        <w:rPr>
          <w:rFonts w:ascii="Times New Roman" w:eastAsia="宋体" w:hAnsi="Times New Roman" w:cs="Times New Roman" w:hint="eastAsia"/>
          <w:color w:val="000000"/>
        </w:rPr>
        <w:t>14430</w:t>
      </w: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中国科学院大学”，在“院系所名称”栏中选择要报考的研究所或院系。报考深海所的考生请选择：“</w:t>
      </w:r>
      <w:r w:rsidRPr="007808BA">
        <w:rPr>
          <w:rFonts w:ascii="Times New Roman" w:eastAsia="宋体" w:hAnsi="Times New Roman" w:cs="Times New Roman" w:hint="eastAsia"/>
          <w:color w:val="000000"/>
        </w:rPr>
        <w:t>188</w:t>
      </w:r>
      <w:r w:rsidRPr="007808BA">
        <w:rPr>
          <w:rFonts w:ascii="Times New Roman" w:eastAsia="宋体" w:hAnsi="Times New Roman" w:cs="Times New Roman" w:hint="eastAsia"/>
          <w:color w:val="000000"/>
        </w:rPr>
        <w:t>深海科学与工程研究所”，然后选择报考专业等报考信息。</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网上报名报考点选择：应届本科毕业生原则上应选择就读学校所在省</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区、市</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的报考点办理网上报名。其他考生应选</w:t>
      </w:r>
      <w:proofErr w:type="gramStart"/>
      <w:r w:rsidRPr="007808BA">
        <w:rPr>
          <w:rFonts w:ascii="Times New Roman" w:eastAsia="宋体" w:hAnsi="Times New Roman" w:cs="Times New Roman" w:hint="eastAsia"/>
          <w:color w:val="000000"/>
        </w:rPr>
        <w:t>择工作</w:t>
      </w:r>
      <w:proofErr w:type="gramEnd"/>
      <w:r w:rsidRPr="007808BA">
        <w:rPr>
          <w:rFonts w:ascii="Times New Roman" w:eastAsia="宋体" w:hAnsi="Times New Roman" w:cs="Times New Roman" w:hint="eastAsia"/>
          <w:color w:val="000000"/>
        </w:rPr>
        <w:t>或户口所在地省级教育招生考试机构指定的报考点办理网上报名和网上确认（现场确认）手续。</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报名</w:t>
      </w:r>
      <w:proofErr w:type="gramStart"/>
      <w:r w:rsidRPr="007808BA">
        <w:rPr>
          <w:rFonts w:ascii="Times New Roman" w:eastAsia="宋体" w:hAnsi="Times New Roman" w:cs="Times New Roman" w:hint="eastAsia"/>
          <w:color w:val="000000"/>
        </w:rPr>
        <w:t>期间网报系统</w:t>
      </w:r>
      <w:proofErr w:type="gramEnd"/>
      <w:r w:rsidRPr="007808BA">
        <w:rPr>
          <w:rFonts w:ascii="Times New Roman" w:eastAsia="宋体" w:hAnsi="Times New Roman" w:cs="Times New Roman" w:hint="eastAsia"/>
          <w:color w:val="000000"/>
        </w:rPr>
        <w:t>将对考生学历（学籍）信息进行网上校验，考生可随时上网查看学历（学籍）校验结果。未通过学历（学籍）校验的考生应及时到学籍学历权威认证机构进行认证，以便在现场确认时将认证报告交报考点核查。</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proofErr w:type="gramStart"/>
      <w:r w:rsidRPr="007808BA">
        <w:rPr>
          <w:rFonts w:ascii="Times New Roman" w:eastAsia="宋体" w:hAnsi="Times New Roman" w:cs="Times New Roman" w:hint="eastAsia"/>
          <w:color w:val="000000"/>
        </w:rPr>
        <w:t>考生网</w:t>
      </w:r>
      <w:proofErr w:type="gramEnd"/>
      <w:r w:rsidRPr="007808BA">
        <w:rPr>
          <w:rFonts w:ascii="Times New Roman" w:eastAsia="宋体" w:hAnsi="Times New Roman" w:cs="Times New Roman" w:hint="eastAsia"/>
          <w:color w:val="000000"/>
        </w:rPr>
        <w:t>报时学历证书编号信息</w:t>
      </w:r>
      <w:proofErr w:type="gramStart"/>
      <w:r w:rsidRPr="007808BA">
        <w:rPr>
          <w:rFonts w:ascii="Times New Roman" w:eastAsia="宋体" w:hAnsi="Times New Roman" w:cs="Times New Roman" w:hint="eastAsia"/>
          <w:color w:val="000000"/>
        </w:rPr>
        <w:t>填报请</w:t>
      </w:r>
      <w:proofErr w:type="gramEnd"/>
      <w:r w:rsidRPr="007808BA">
        <w:rPr>
          <w:rFonts w:ascii="Times New Roman" w:eastAsia="宋体" w:hAnsi="Times New Roman" w:cs="Times New Roman" w:hint="eastAsia"/>
          <w:color w:val="000000"/>
        </w:rPr>
        <w:t>特别注意以下事项：</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①国内普通高校毕业证书编号须填写“证书编号”。若毕业证书上有两个号码，应填写证书右侧的“证书编号”，一般为</w:t>
      </w:r>
      <w:r w:rsidRPr="007808BA">
        <w:rPr>
          <w:rFonts w:ascii="Times New Roman" w:eastAsia="宋体" w:hAnsi="Times New Roman" w:cs="Times New Roman" w:hint="eastAsia"/>
          <w:color w:val="000000"/>
        </w:rPr>
        <w:t>16</w:t>
      </w:r>
      <w:r w:rsidRPr="007808BA">
        <w:rPr>
          <w:rFonts w:ascii="Times New Roman" w:eastAsia="宋体" w:hAnsi="Times New Roman" w:cs="Times New Roman" w:hint="eastAsia"/>
          <w:color w:val="000000"/>
        </w:rPr>
        <w:t>位以上数字编号，前</w:t>
      </w:r>
      <w:r w:rsidRPr="007808BA">
        <w:rPr>
          <w:rFonts w:ascii="Times New Roman" w:eastAsia="宋体" w:hAnsi="Times New Roman" w:cs="Times New Roman" w:hint="eastAsia"/>
          <w:color w:val="000000"/>
        </w:rPr>
        <w:t>5</w:t>
      </w:r>
      <w:r w:rsidRPr="007808BA">
        <w:rPr>
          <w:rFonts w:ascii="Times New Roman" w:eastAsia="宋体" w:hAnsi="Times New Roman" w:cs="Times New Roman" w:hint="eastAsia"/>
          <w:color w:val="000000"/>
        </w:rPr>
        <w:t>位为颁发此证书的高校代码。请不要填写证书序列号（如</w:t>
      </w:r>
      <w:r w:rsidRPr="007808BA">
        <w:rPr>
          <w:rFonts w:ascii="Times New Roman" w:eastAsia="宋体" w:hAnsi="Times New Roman" w:cs="Times New Roman" w:hint="eastAsia"/>
          <w:color w:val="000000"/>
        </w:rPr>
        <w:t>No</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）。若原毕业院校因更名等原因</w:t>
      </w:r>
      <w:proofErr w:type="gramStart"/>
      <w:r w:rsidRPr="007808BA">
        <w:rPr>
          <w:rFonts w:ascii="Times New Roman" w:eastAsia="宋体" w:hAnsi="Times New Roman" w:cs="Times New Roman" w:hint="eastAsia"/>
          <w:color w:val="000000"/>
        </w:rPr>
        <w:t>不在网报</w:t>
      </w:r>
      <w:proofErr w:type="gramEnd"/>
      <w:r w:rsidRPr="007808BA">
        <w:rPr>
          <w:rFonts w:ascii="Times New Roman" w:eastAsia="宋体" w:hAnsi="Times New Roman" w:cs="Times New Roman" w:hint="eastAsia"/>
          <w:color w:val="000000"/>
        </w:rPr>
        <w:t>系统毕业学校可选列表中，请在毕业学校</w:t>
      </w:r>
      <w:proofErr w:type="gramStart"/>
      <w:r w:rsidRPr="007808BA">
        <w:rPr>
          <w:rFonts w:ascii="Times New Roman" w:eastAsia="宋体" w:hAnsi="Times New Roman" w:cs="Times New Roman" w:hint="eastAsia"/>
          <w:color w:val="000000"/>
        </w:rPr>
        <w:t>栏选择</w:t>
      </w:r>
      <w:proofErr w:type="gramEnd"/>
      <w:r w:rsidRPr="007808BA">
        <w:rPr>
          <w:rFonts w:ascii="Times New Roman" w:eastAsia="宋体" w:hAnsi="Times New Roman" w:cs="Times New Roman" w:hint="eastAsia"/>
          <w:color w:val="000000"/>
        </w:rPr>
        <w:t>“其他”，然后手工录入原毕业学校的名称（即毕业证书中加盖学校印章的名称）。</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②国（境）外学历学位证书编号信息填报，须填写教育部留学服务中心颁发的《国外学</w:t>
      </w:r>
      <w:r w:rsidRPr="007808BA">
        <w:rPr>
          <w:rFonts w:ascii="Times New Roman" w:eastAsia="宋体" w:hAnsi="Times New Roman" w:cs="Times New Roman" w:hint="eastAsia"/>
          <w:color w:val="000000"/>
        </w:rPr>
        <w:lastRenderedPageBreak/>
        <w:t>历学位认证书》或《香港、澳门特别行政区学历学位认证书》或《台湾地区学历学位认证书》认证报告编号，如认证书编号为：</w:t>
      </w:r>
      <w:proofErr w:type="gramStart"/>
      <w:r w:rsidRPr="007808BA">
        <w:rPr>
          <w:rFonts w:ascii="Times New Roman" w:eastAsia="宋体" w:hAnsi="Times New Roman" w:cs="Times New Roman" w:hint="eastAsia"/>
          <w:color w:val="000000"/>
        </w:rPr>
        <w:t>教留服认英</w:t>
      </w:r>
      <w:proofErr w:type="gramEnd"/>
      <w:r w:rsidRPr="007808BA">
        <w:rPr>
          <w:rFonts w:ascii="Times New Roman" w:eastAsia="宋体" w:hAnsi="Times New Roman" w:cs="Times New Roman" w:hint="eastAsia"/>
          <w:color w:val="000000"/>
        </w:rPr>
        <w:t>[2018]20001</w:t>
      </w:r>
      <w:r w:rsidRPr="007808BA">
        <w:rPr>
          <w:rFonts w:ascii="Times New Roman" w:eastAsia="宋体" w:hAnsi="Times New Roman" w:cs="Times New Roman" w:hint="eastAsia"/>
          <w:color w:val="000000"/>
        </w:rPr>
        <w:t>号。</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请考生务必牢记自己网报时的用户名和密码，后期打印准考证、调剂录取等均需使用此用户登录中国研究生招生信息网。</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报考少数民族高层次骨干人才计划的考生，在报考前需填写全国统一的《报考</w:t>
      </w:r>
      <w:r w:rsidRPr="007808BA">
        <w:rPr>
          <w:rFonts w:ascii="Times New Roman" w:eastAsia="宋体" w:hAnsi="Times New Roman" w:cs="Times New Roman" w:hint="eastAsia"/>
          <w:color w:val="000000"/>
        </w:rPr>
        <w:t>2021</w:t>
      </w:r>
      <w:r w:rsidRPr="007808BA">
        <w:rPr>
          <w:rFonts w:ascii="Times New Roman" w:eastAsia="宋体" w:hAnsi="Times New Roman" w:cs="Times New Roman" w:hint="eastAsia"/>
          <w:color w:val="000000"/>
        </w:rPr>
        <w:t>年少数民族高层次骨干人才计划硕士研究生考生登记表》，并经原籍所在省、自治区、直辖市教育厅（教委）民教处（高教处）审核盖章同意。然后到选择的报考点所在地省级教育考试主管部门</w:t>
      </w:r>
      <w:proofErr w:type="gramStart"/>
      <w:r w:rsidRPr="007808BA">
        <w:rPr>
          <w:rFonts w:ascii="Times New Roman" w:eastAsia="宋体" w:hAnsi="Times New Roman" w:cs="Times New Roman" w:hint="eastAsia"/>
          <w:color w:val="000000"/>
        </w:rPr>
        <w:t>领取网报校验</w:t>
      </w:r>
      <w:proofErr w:type="gramEnd"/>
      <w:r w:rsidRPr="007808BA">
        <w:rPr>
          <w:rFonts w:ascii="Times New Roman" w:eastAsia="宋体" w:hAnsi="Times New Roman" w:cs="Times New Roman" w:hint="eastAsia"/>
          <w:color w:val="000000"/>
        </w:rPr>
        <w:t>码，方可进行网上报名。报名时间和方式与全国普通硕士研究生相同。网上报名系统中“专项计划”栏目应选择“少数民族骨干计划”。</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（二）第二阶段：网上确认（现场确认）</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1</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确认时间：所有考生须认真查看网报时填报的报考</w:t>
      </w:r>
      <w:proofErr w:type="gramStart"/>
      <w:r w:rsidRPr="007808BA">
        <w:rPr>
          <w:rFonts w:ascii="Times New Roman" w:eastAsia="宋体" w:hAnsi="Times New Roman" w:cs="Times New Roman" w:hint="eastAsia"/>
          <w:color w:val="000000"/>
        </w:rPr>
        <w:t>点发布</w:t>
      </w:r>
      <w:proofErr w:type="gramEnd"/>
      <w:r w:rsidRPr="007808BA">
        <w:rPr>
          <w:rFonts w:ascii="Times New Roman" w:eastAsia="宋体" w:hAnsi="Times New Roman" w:cs="Times New Roman" w:hint="eastAsia"/>
          <w:color w:val="000000"/>
        </w:rPr>
        <w:t>的网上确认（现场确认）相关公告，确认的时间依各报考点公告为准，在所选择报考点规定的时间内按时参加网上确认（现场确认），逾期不再补办。</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2</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确认手续：考生网上确认（现场确认）须提供本人居民身份证、学历学位证书（应届本科毕业生持学生证）及网上报名号，按照报考点公告要求办理网上确认（现场确认）手续。</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报考退役大学生士兵专项计划的考生，确认时应提供本人《入伍批准书》和《退出现役证》，依各报考点公告为准。</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3</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考生按规定缴纳报考费，报考费支付方式以网报时选择的报考点公告要求为准。</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（三）报名其他注意事项</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1</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推荐免试生须在教育部规定的时间内，通过教育部“推免服务系统”，及时与接收的研究所或院系完成网上报名与拟录取手续。</w:t>
      </w:r>
      <w:proofErr w:type="gramStart"/>
      <w:r w:rsidRPr="007808BA">
        <w:rPr>
          <w:rFonts w:ascii="Times New Roman" w:eastAsia="宋体" w:hAnsi="Times New Roman" w:cs="Times New Roman" w:hint="eastAsia"/>
          <w:color w:val="000000"/>
        </w:rPr>
        <w:t>教育部推免服务系统</w:t>
      </w:r>
      <w:proofErr w:type="gramEnd"/>
      <w:r w:rsidRPr="007808BA">
        <w:rPr>
          <w:rFonts w:ascii="Times New Roman" w:eastAsia="宋体" w:hAnsi="Times New Roman" w:cs="Times New Roman" w:hint="eastAsia"/>
          <w:color w:val="000000"/>
        </w:rPr>
        <w:t>拟录取的推荐免试生不需进行网上确认（现场确认），也不得再报名参加硕士全国统一考试。</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2</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考生在普通招考报名时只能填报一个研究所或院系的一个专业。在复试和录取阶段，达到国家复试基本分数线的考生若不能被原报考单位或原专业录取时，可自愿按照调剂政策进行调剂。</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3</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在网上报名截止日期前，考生可自行修改自己</w:t>
      </w:r>
      <w:proofErr w:type="gramStart"/>
      <w:r w:rsidRPr="007808BA">
        <w:rPr>
          <w:rFonts w:ascii="Times New Roman" w:eastAsia="宋体" w:hAnsi="Times New Roman" w:cs="Times New Roman" w:hint="eastAsia"/>
          <w:color w:val="000000"/>
        </w:rPr>
        <w:t>的网报信息</w:t>
      </w:r>
      <w:proofErr w:type="gramEnd"/>
      <w:r w:rsidRPr="007808BA">
        <w:rPr>
          <w:rFonts w:ascii="Times New Roman" w:eastAsia="宋体" w:hAnsi="Times New Roman" w:cs="Times New Roman" w:hint="eastAsia"/>
          <w:color w:val="000000"/>
        </w:rPr>
        <w:t>，</w:t>
      </w:r>
      <w:proofErr w:type="gramStart"/>
      <w:r w:rsidRPr="007808BA">
        <w:rPr>
          <w:rFonts w:ascii="Times New Roman" w:eastAsia="宋体" w:hAnsi="Times New Roman" w:cs="Times New Roman" w:hint="eastAsia"/>
          <w:color w:val="000000"/>
        </w:rPr>
        <w:t>网报信息</w:t>
      </w:r>
      <w:proofErr w:type="gramEnd"/>
      <w:r w:rsidRPr="007808BA">
        <w:rPr>
          <w:rFonts w:ascii="Times New Roman" w:eastAsia="宋体" w:hAnsi="Times New Roman" w:cs="Times New Roman" w:hint="eastAsia"/>
          <w:color w:val="000000"/>
        </w:rPr>
        <w:t>务必准确无误。在确认期间，考生必须对报名信息进行认真核对并确认。网上确认（现场确认）后的考生报名信息在考试、复试及录取阶段一律不作修改。因考生填写错误引起的一切后果由其自行承担。</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4</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教育部以报考单位所在地分一区、二区确定考生参加复试的基本分数线。中国科学院所属各研究所和中国科学院大学各院系均执行北京一区分数线。</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lastRenderedPageBreak/>
        <w:t xml:space="preserve">　　</w:t>
      </w:r>
      <w:r w:rsidRPr="007808BA">
        <w:rPr>
          <w:rFonts w:ascii="Times New Roman" w:eastAsia="宋体" w:hAnsi="Times New Roman" w:cs="Times New Roman" w:hint="eastAsia"/>
          <w:color w:val="000000"/>
        </w:rPr>
        <w:t>5</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少数民族高层次骨干人才计划以报名时填报的信息为准，在报名结束后不得更改报考类别。考生须将省、自治区、直辖市教育厅（教委）民教处（高教处）审核盖章同意的《报考</w:t>
      </w:r>
      <w:r w:rsidRPr="007808BA">
        <w:rPr>
          <w:rFonts w:ascii="Times New Roman" w:eastAsia="宋体" w:hAnsi="Times New Roman" w:cs="Times New Roman" w:hint="eastAsia"/>
          <w:color w:val="000000"/>
        </w:rPr>
        <w:t>2021</w:t>
      </w:r>
      <w:r w:rsidRPr="007808BA">
        <w:rPr>
          <w:rFonts w:ascii="Times New Roman" w:eastAsia="宋体" w:hAnsi="Times New Roman" w:cs="Times New Roman" w:hint="eastAsia"/>
          <w:color w:val="000000"/>
        </w:rPr>
        <w:t>年少数民族高层次骨干人才计划硕士研究生考生登记表》，直接寄送至我所人事教育处。</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6</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考生要准确填写个人信息，特别是要如实填写在参加国</w:t>
      </w:r>
      <w:proofErr w:type="gramStart"/>
      <w:r w:rsidRPr="007808BA">
        <w:rPr>
          <w:rFonts w:ascii="Times New Roman" w:eastAsia="宋体" w:hAnsi="Times New Roman" w:cs="Times New Roman" w:hint="eastAsia"/>
          <w:color w:val="000000"/>
        </w:rPr>
        <w:t>家教育</w:t>
      </w:r>
      <w:proofErr w:type="gramEnd"/>
      <w:r w:rsidRPr="007808BA">
        <w:rPr>
          <w:rFonts w:ascii="Times New Roman" w:eastAsia="宋体" w:hAnsi="Times New Roman" w:cs="Times New Roman" w:hint="eastAsia"/>
          <w:color w:val="000000"/>
        </w:rPr>
        <w:t>考试过程中因违规、作弊所受处罚情况。对弄虚作假者，按《国家教育考试违规处理办法》进行处理。</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7</w:t>
      </w:r>
      <w:r w:rsidR="00BC111B">
        <w:rPr>
          <w:rFonts w:ascii="Times New Roman" w:eastAsia="宋体" w:hAnsi="Times New Roman" w:cs="Times New Roman" w:hint="eastAsia"/>
          <w:color w:val="000000"/>
        </w:rPr>
        <w:t>.</w:t>
      </w:r>
      <w:proofErr w:type="gramStart"/>
      <w:r w:rsidRPr="007808BA">
        <w:rPr>
          <w:rFonts w:ascii="Times New Roman" w:eastAsia="宋体" w:hAnsi="Times New Roman" w:cs="Times New Roman" w:hint="eastAsia"/>
          <w:color w:val="000000"/>
        </w:rPr>
        <w:t>网报和</w:t>
      </w:r>
      <w:proofErr w:type="gramEnd"/>
      <w:r w:rsidRPr="007808BA">
        <w:rPr>
          <w:rFonts w:ascii="Times New Roman" w:eastAsia="宋体" w:hAnsi="Times New Roman" w:cs="Times New Roman" w:hint="eastAsia"/>
          <w:color w:val="000000"/>
        </w:rPr>
        <w:t>确认结束后，报考的研究所或院系将对考生的报名信息进行全面审查，对符合报考条件的考生准予考试。对考生的学历、学籍等信息有疑问的，研究所或院系可要求考生在规定时间内提供权威机构出具的认证证明后，再准予考试。审查过程中发现虚假证件时，可扣留虚假证件。经审核不符合报考条件的，不予准考。</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8</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网上报名时，考生应务必认真填写并仔细核对本人的姓名、性别、民族、身份证号、报考类别（定向就业或非定向就业）、考试科目、学历学位证书编号、学习方式（全日制或非全日制）等重要信息。确认后的报考信息和录取信息上报北京教育考试院和教育部后一律不得更改相关信息，学校也不再受理任何考生修改信息的申请。</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9</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考生网上报名时须签订《考生诚信考试承诺书》并遵守相关约定及要求。</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四、初试</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1</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网上打印准考证：考生可在</w:t>
      </w:r>
      <w:r w:rsidRPr="007808BA">
        <w:rPr>
          <w:rFonts w:ascii="Times New Roman" w:eastAsia="宋体" w:hAnsi="Times New Roman" w:cs="Times New Roman" w:hint="eastAsia"/>
          <w:color w:val="000000"/>
        </w:rPr>
        <w:t>2020</w:t>
      </w:r>
      <w:r w:rsidRPr="007808BA">
        <w:rPr>
          <w:rFonts w:ascii="Times New Roman" w:eastAsia="宋体" w:hAnsi="Times New Roman" w:cs="Times New Roman" w:hint="eastAsia"/>
          <w:color w:val="000000"/>
        </w:rPr>
        <w:t>年</w:t>
      </w:r>
      <w:r w:rsidRPr="007808BA">
        <w:rPr>
          <w:rFonts w:ascii="Times New Roman" w:eastAsia="宋体" w:hAnsi="Times New Roman" w:cs="Times New Roman" w:hint="eastAsia"/>
          <w:color w:val="000000"/>
        </w:rPr>
        <w:t>12</w:t>
      </w:r>
      <w:r w:rsidRPr="007808BA">
        <w:rPr>
          <w:rFonts w:ascii="Times New Roman" w:eastAsia="宋体" w:hAnsi="Times New Roman" w:cs="Times New Roman" w:hint="eastAsia"/>
          <w:color w:val="000000"/>
        </w:rPr>
        <w:t>月</w:t>
      </w:r>
      <w:r w:rsidRPr="007808BA">
        <w:rPr>
          <w:rFonts w:ascii="Times New Roman" w:eastAsia="宋体" w:hAnsi="Times New Roman" w:cs="Times New Roman" w:hint="eastAsia"/>
          <w:color w:val="000000"/>
        </w:rPr>
        <w:t>19</w:t>
      </w:r>
      <w:r w:rsidRPr="007808BA">
        <w:rPr>
          <w:rFonts w:ascii="Times New Roman" w:eastAsia="宋体" w:hAnsi="Times New Roman" w:cs="Times New Roman" w:hint="eastAsia"/>
          <w:color w:val="000000"/>
        </w:rPr>
        <w:t>日至</w:t>
      </w:r>
      <w:r w:rsidRPr="007808BA">
        <w:rPr>
          <w:rFonts w:ascii="Times New Roman" w:eastAsia="宋体" w:hAnsi="Times New Roman" w:cs="Times New Roman" w:hint="eastAsia"/>
          <w:color w:val="000000"/>
        </w:rPr>
        <w:t>12</w:t>
      </w:r>
      <w:r w:rsidRPr="007808BA">
        <w:rPr>
          <w:rFonts w:ascii="Times New Roman" w:eastAsia="宋体" w:hAnsi="Times New Roman" w:cs="Times New Roman" w:hint="eastAsia"/>
          <w:color w:val="000000"/>
        </w:rPr>
        <w:t>月</w:t>
      </w:r>
      <w:r w:rsidRPr="007808BA">
        <w:rPr>
          <w:rFonts w:ascii="Times New Roman" w:eastAsia="宋体" w:hAnsi="Times New Roman" w:cs="Times New Roman" w:hint="eastAsia"/>
          <w:color w:val="000000"/>
        </w:rPr>
        <w:t>28</w:t>
      </w:r>
      <w:r w:rsidRPr="007808BA">
        <w:rPr>
          <w:rFonts w:ascii="Times New Roman" w:eastAsia="宋体" w:hAnsi="Times New Roman" w:cs="Times New Roman" w:hint="eastAsia"/>
          <w:color w:val="000000"/>
        </w:rPr>
        <w:t>日期间，</w:t>
      </w:r>
      <w:proofErr w:type="gramStart"/>
      <w:r w:rsidRPr="007808BA">
        <w:rPr>
          <w:rFonts w:ascii="Times New Roman" w:eastAsia="宋体" w:hAnsi="Times New Roman" w:cs="Times New Roman" w:hint="eastAsia"/>
          <w:color w:val="000000"/>
        </w:rPr>
        <w:t>凭网报</w:t>
      </w:r>
      <w:proofErr w:type="gramEnd"/>
      <w:r w:rsidRPr="007808BA">
        <w:rPr>
          <w:rFonts w:ascii="Times New Roman" w:eastAsia="宋体" w:hAnsi="Times New Roman" w:cs="Times New Roman" w:hint="eastAsia"/>
          <w:color w:val="000000"/>
        </w:rPr>
        <w:t>用户名和密码登录中国研究生招生信息网</w:t>
      </w:r>
      <w:proofErr w:type="gramStart"/>
      <w:r w:rsidRPr="007808BA">
        <w:rPr>
          <w:rFonts w:ascii="Times New Roman" w:eastAsia="宋体" w:hAnsi="Times New Roman" w:cs="Times New Roman" w:hint="eastAsia"/>
          <w:color w:val="000000"/>
        </w:rPr>
        <w:t>的网报系统</w:t>
      </w:r>
      <w:proofErr w:type="gramEnd"/>
      <w:r w:rsidRPr="007808BA">
        <w:rPr>
          <w:rFonts w:ascii="Times New Roman" w:eastAsia="宋体" w:hAnsi="Times New Roman" w:cs="Times New Roman" w:hint="eastAsia"/>
          <w:color w:val="000000"/>
        </w:rPr>
        <w:t>，自行下载打印《准考证》。《准考证》使用</w:t>
      </w:r>
      <w:r w:rsidRPr="007808BA">
        <w:rPr>
          <w:rFonts w:ascii="Times New Roman" w:eastAsia="宋体" w:hAnsi="Times New Roman" w:cs="Times New Roman" w:hint="eastAsia"/>
          <w:color w:val="000000"/>
        </w:rPr>
        <w:t>A4</w:t>
      </w:r>
      <w:r w:rsidRPr="007808BA">
        <w:rPr>
          <w:rFonts w:ascii="Times New Roman" w:eastAsia="宋体" w:hAnsi="Times New Roman" w:cs="Times New Roman" w:hint="eastAsia"/>
          <w:color w:val="000000"/>
        </w:rPr>
        <w:t>幅面白纸打印，正、反两面在使用期间不得涂改或书写。考生凭下载打印的《准考证》及有效居民身份证</w:t>
      </w:r>
      <w:proofErr w:type="gramStart"/>
      <w:r w:rsidRPr="007808BA">
        <w:rPr>
          <w:rFonts w:ascii="Times New Roman" w:eastAsia="宋体" w:hAnsi="Times New Roman" w:cs="Times New Roman" w:hint="eastAsia"/>
          <w:color w:val="000000"/>
        </w:rPr>
        <w:t>件参加</w:t>
      </w:r>
      <w:proofErr w:type="gramEnd"/>
      <w:r w:rsidRPr="007808BA">
        <w:rPr>
          <w:rFonts w:ascii="Times New Roman" w:eastAsia="宋体" w:hAnsi="Times New Roman" w:cs="Times New Roman" w:hint="eastAsia"/>
          <w:color w:val="000000"/>
        </w:rPr>
        <w:t>初试和复试。</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2</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初试日期：教育部规定的初试全国统一考试时间为</w:t>
      </w:r>
      <w:r w:rsidRPr="007808BA">
        <w:rPr>
          <w:rFonts w:ascii="Times New Roman" w:eastAsia="宋体" w:hAnsi="Times New Roman" w:cs="Times New Roman" w:hint="eastAsia"/>
          <w:color w:val="000000"/>
        </w:rPr>
        <w:t>2020</w:t>
      </w:r>
      <w:r w:rsidRPr="007808BA">
        <w:rPr>
          <w:rFonts w:ascii="Times New Roman" w:eastAsia="宋体" w:hAnsi="Times New Roman" w:cs="Times New Roman" w:hint="eastAsia"/>
          <w:color w:val="000000"/>
        </w:rPr>
        <w:t>年</w:t>
      </w:r>
      <w:r w:rsidRPr="007808BA">
        <w:rPr>
          <w:rFonts w:ascii="Times New Roman" w:eastAsia="宋体" w:hAnsi="Times New Roman" w:cs="Times New Roman" w:hint="eastAsia"/>
          <w:color w:val="000000"/>
        </w:rPr>
        <w:t>12</w:t>
      </w:r>
      <w:r w:rsidRPr="007808BA">
        <w:rPr>
          <w:rFonts w:ascii="Times New Roman" w:eastAsia="宋体" w:hAnsi="Times New Roman" w:cs="Times New Roman" w:hint="eastAsia"/>
          <w:color w:val="000000"/>
        </w:rPr>
        <w:t>月</w:t>
      </w:r>
      <w:r w:rsidRPr="007808BA">
        <w:rPr>
          <w:rFonts w:ascii="Times New Roman" w:eastAsia="宋体" w:hAnsi="Times New Roman" w:cs="Times New Roman" w:hint="eastAsia"/>
          <w:color w:val="000000"/>
        </w:rPr>
        <w:t>26</w:t>
      </w:r>
      <w:r w:rsidRPr="007808BA">
        <w:rPr>
          <w:rFonts w:ascii="Times New Roman" w:eastAsia="宋体" w:hAnsi="Times New Roman" w:cs="Times New Roman" w:hint="eastAsia"/>
          <w:color w:val="000000"/>
        </w:rPr>
        <w:t>日至</w:t>
      </w:r>
      <w:r w:rsidRPr="007808BA">
        <w:rPr>
          <w:rFonts w:ascii="Times New Roman" w:eastAsia="宋体" w:hAnsi="Times New Roman" w:cs="Times New Roman" w:hint="eastAsia"/>
          <w:color w:val="000000"/>
        </w:rPr>
        <w:t>27</w:t>
      </w:r>
      <w:r w:rsidRPr="007808BA">
        <w:rPr>
          <w:rFonts w:ascii="Times New Roman" w:eastAsia="宋体" w:hAnsi="Times New Roman" w:cs="Times New Roman" w:hint="eastAsia"/>
          <w:color w:val="000000"/>
        </w:rPr>
        <w:t>日（每天上午</w:t>
      </w:r>
      <w:r w:rsidRPr="007808BA">
        <w:rPr>
          <w:rFonts w:ascii="Times New Roman" w:eastAsia="宋体" w:hAnsi="Times New Roman" w:cs="Times New Roman" w:hint="eastAsia"/>
          <w:color w:val="000000"/>
        </w:rPr>
        <w:t>8</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30</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11</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30</w:t>
      </w:r>
      <w:r w:rsidRPr="007808BA">
        <w:rPr>
          <w:rFonts w:ascii="Times New Roman" w:eastAsia="宋体" w:hAnsi="Times New Roman" w:cs="Times New Roman" w:hint="eastAsia"/>
          <w:color w:val="000000"/>
        </w:rPr>
        <w:t>，下午</w:t>
      </w:r>
      <w:r w:rsidRPr="007808BA">
        <w:rPr>
          <w:rFonts w:ascii="Times New Roman" w:eastAsia="宋体" w:hAnsi="Times New Roman" w:cs="Times New Roman" w:hint="eastAsia"/>
          <w:color w:val="000000"/>
        </w:rPr>
        <w:t>14</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00</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17</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00</w:t>
      </w:r>
      <w:r w:rsidRPr="007808BA">
        <w:rPr>
          <w:rFonts w:ascii="Times New Roman" w:eastAsia="宋体" w:hAnsi="Times New Roman" w:cs="Times New Roman" w:hint="eastAsia"/>
          <w:color w:val="000000"/>
        </w:rPr>
        <w:t>）。考试时间以北京时间为准。不在规定日期举行的硕士研究生招生考试，国家一律不予承认。</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3</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初试地点：以选报的报考点公告为准。</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4</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初试科目：深海所硕士研究生的初试科目使用全国统一命题和中国科学院大学命题。</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5</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每门科目的考试时间为</w:t>
      </w:r>
      <w:r w:rsidRPr="007808BA">
        <w:rPr>
          <w:rFonts w:ascii="Times New Roman" w:eastAsia="宋体" w:hAnsi="Times New Roman" w:cs="Times New Roman" w:hint="eastAsia"/>
          <w:color w:val="000000"/>
        </w:rPr>
        <w:t>3</w:t>
      </w:r>
      <w:r w:rsidRPr="007808BA">
        <w:rPr>
          <w:rFonts w:ascii="Times New Roman" w:eastAsia="宋体" w:hAnsi="Times New Roman" w:cs="Times New Roman" w:hint="eastAsia"/>
          <w:color w:val="000000"/>
        </w:rPr>
        <w:t>小时。思想政治理论、外国语的满分值各为</w:t>
      </w:r>
      <w:r w:rsidRPr="007808BA">
        <w:rPr>
          <w:rFonts w:ascii="Times New Roman" w:eastAsia="宋体" w:hAnsi="Times New Roman" w:cs="Times New Roman" w:hint="eastAsia"/>
          <w:color w:val="000000"/>
        </w:rPr>
        <w:t>100</w:t>
      </w:r>
      <w:r w:rsidRPr="007808BA">
        <w:rPr>
          <w:rFonts w:ascii="Times New Roman" w:eastAsia="宋体" w:hAnsi="Times New Roman" w:cs="Times New Roman" w:hint="eastAsia"/>
          <w:color w:val="000000"/>
        </w:rPr>
        <w:t>分，基础课（含统考数学科目）和专业基础课每门满分值为</w:t>
      </w:r>
      <w:r w:rsidRPr="007808BA">
        <w:rPr>
          <w:rFonts w:ascii="Times New Roman" w:eastAsia="宋体" w:hAnsi="Times New Roman" w:cs="Times New Roman" w:hint="eastAsia"/>
          <w:color w:val="000000"/>
        </w:rPr>
        <w:t>150</w:t>
      </w:r>
      <w:r w:rsidRPr="007808BA">
        <w:rPr>
          <w:rFonts w:ascii="Times New Roman" w:eastAsia="宋体" w:hAnsi="Times New Roman" w:cs="Times New Roman" w:hint="eastAsia"/>
          <w:color w:val="000000"/>
        </w:rPr>
        <w:t>分。具体考试科目以《中国科学院大学</w:t>
      </w:r>
      <w:r w:rsidRPr="007808BA">
        <w:rPr>
          <w:rFonts w:ascii="Times New Roman" w:eastAsia="宋体" w:hAnsi="Times New Roman" w:cs="Times New Roman" w:hint="eastAsia"/>
          <w:color w:val="000000"/>
        </w:rPr>
        <w:t>2021</w:t>
      </w:r>
      <w:r w:rsidRPr="007808BA">
        <w:rPr>
          <w:rFonts w:ascii="Times New Roman" w:eastAsia="宋体" w:hAnsi="Times New Roman" w:cs="Times New Roman" w:hint="eastAsia"/>
          <w:color w:val="000000"/>
        </w:rPr>
        <w:t>年硕士研究生招生专业目录》为准，可通过中国研究生招生信息网（</w:t>
      </w:r>
      <w:r w:rsidRPr="007808BA">
        <w:rPr>
          <w:rFonts w:ascii="Times New Roman" w:eastAsia="宋体" w:hAnsi="Times New Roman" w:cs="Times New Roman" w:hint="eastAsia"/>
          <w:color w:val="000000"/>
        </w:rPr>
        <w:t>https</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//yz</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chsi</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com</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cn</w:t>
      </w:r>
      <w:r w:rsidRPr="007808BA">
        <w:rPr>
          <w:rFonts w:ascii="Times New Roman" w:eastAsia="宋体" w:hAnsi="Times New Roman" w:cs="Times New Roman" w:hint="eastAsia"/>
          <w:color w:val="000000"/>
        </w:rPr>
        <w:t>或</w:t>
      </w:r>
      <w:r w:rsidRPr="007808BA">
        <w:rPr>
          <w:rFonts w:ascii="Times New Roman" w:eastAsia="宋体" w:hAnsi="Times New Roman" w:cs="Times New Roman" w:hint="eastAsia"/>
          <w:color w:val="000000"/>
        </w:rPr>
        <w:t>https</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//yz</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chsi</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cn</w:t>
      </w:r>
      <w:r w:rsidRPr="007808BA">
        <w:rPr>
          <w:rFonts w:ascii="Times New Roman" w:eastAsia="宋体" w:hAnsi="Times New Roman" w:cs="Times New Roman" w:hint="eastAsia"/>
          <w:color w:val="000000"/>
        </w:rPr>
        <w:t>）或中国科学院大学招生信息网（</w:t>
      </w:r>
      <w:r w:rsidRPr="007808BA">
        <w:rPr>
          <w:rFonts w:ascii="Times New Roman" w:eastAsia="宋体" w:hAnsi="Times New Roman" w:cs="Times New Roman" w:hint="eastAsia"/>
          <w:color w:val="000000"/>
        </w:rPr>
        <w:t>https</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//admission</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ucas</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edu</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cn</w:t>
      </w:r>
      <w:r w:rsidRPr="007808BA">
        <w:rPr>
          <w:rFonts w:ascii="Times New Roman" w:eastAsia="宋体" w:hAnsi="Times New Roman" w:cs="Times New Roman" w:hint="eastAsia"/>
          <w:color w:val="000000"/>
        </w:rPr>
        <w:t>）查询。</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五、复试</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1</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进入复试的考生初试成绩基本要求均按照北京地区分数线（即一区国家复试分数线）</w:t>
      </w:r>
      <w:r w:rsidRPr="007808BA">
        <w:rPr>
          <w:rFonts w:ascii="Times New Roman" w:eastAsia="宋体" w:hAnsi="Times New Roman" w:cs="Times New Roman" w:hint="eastAsia"/>
          <w:color w:val="000000"/>
        </w:rPr>
        <w:lastRenderedPageBreak/>
        <w:t>执行。我所在不低于国家线的基础上结合本单位的生源状况、学科专业特点及下达的招生计划数自主划线。</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2</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复试前，深海所将对复试考生的有效身份证件、学历证书、学生证等报名材料原件及考生资格进行严格审查，对不符合教育部规定者，不予复试。</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3</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一般按照参加复试人数与招生计划数不低于</w:t>
      </w:r>
      <w:r w:rsidRPr="007808BA">
        <w:rPr>
          <w:rFonts w:ascii="Times New Roman" w:eastAsia="宋体" w:hAnsi="Times New Roman" w:cs="Times New Roman" w:hint="eastAsia"/>
          <w:color w:val="000000"/>
        </w:rPr>
        <w:t>120%</w:t>
      </w:r>
      <w:r w:rsidRPr="007808BA">
        <w:rPr>
          <w:rFonts w:ascii="Times New Roman" w:eastAsia="宋体" w:hAnsi="Times New Roman" w:cs="Times New Roman" w:hint="eastAsia"/>
          <w:color w:val="000000"/>
        </w:rPr>
        <w:t>的比例，按照复试分数线及考生初试成绩，由高到低依次确定复试名单，进行差额复试。</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4</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报考少数民族高层次骨干人才计划考生的复试分数线在不低于国家分数线基础上，由国科大自行划定。报考退役大学生士兵计划考生的复试分数线直接由国科大自行划定。深海所依据具体报名和初试成绩情况，结合本单位学科特点和要求，在不</w:t>
      </w:r>
      <w:proofErr w:type="gramStart"/>
      <w:r w:rsidRPr="007808BA">
        <w:rPr>
          <w:rFonts w:ascii="Times New Roman" w:eastAsia="宋体" w:hAnsi="Times New Roman" w:cs="Times New Roman" w:hint="eastAsia"/>
          <w:color w:val="000000"/>
        </w:rPr>
        <w:t>低于国</w:t>
      </w:r>
      <w:proofErr w:type="gramEnd"/>
      <w:r w:rsidRPr="007808BA">
        <w:rPr>
          <w:rFonts w:ascii="Times New Roman" w:eastAsia="宋体" w:hAnsi="Times New Roman" w:cs="Times New Roman" w:hint="eastAsia"/>
          <w:color w:val="000000"/>
        </w:rPr>
        <w:t>科大复试分数线基础上，确定深海所具体复试分数线要求和进入复试考生名单，实行差额复试，择优录取。复试的方式、程序及要求与其他硕士统考考生相同。</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5</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复试分数线、复试名单以及复试时间、地点、方式等在复试前通过深海所网页向考生公布。</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6</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复试包括业务能力、综合素质、思想品德、外语听力和口语等考核内容。外语听力及口语成绩计入复试总成绩。</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7</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对同等学力考生（不含工商管理硕士、公共管理硕士和工程管理硕士）须在复试阶段加试，加试科目至少为两门本科主干课程（闭卷笔试），每门加试科目考试时间为</w:t>
      </w:r>
      <w:r w:rsidRPr="007808BA">
        <w:rPr>
          <w:rFonts w:ascii="Times New Roman" w:eastAsia="宋体" w:hAnsi="Times New Roman" w:cs="Times New Roman" w:hint="eastAsia"/>
          <w:color w:val="000000"/>
        </w:rPr>
        <w:t>3</w:t>
      </w:r>
      <w:r w:rsidRPr="007808BA">
        <w:rPr>
          <w:rFonts w:ascii="Times New Roman" w:eastAsia="宋体" w:hAnsi="Times New Roman" w:cs="Times New Roman" w:hint="eastAsia"/>
          <w:color w:val="000000"/>
        </w:rPr>
        <w:t>小时，满分为</w:t>
      </w:r>
      <w:r w:rsidRPr="007808BA">
        <w:rPr>
          <w:rFonts w:ascii="Times New Roman" w:eastAsia="宋体" w:hAnsi="Times New Roman" w:cs="Times New Roman" w:hint="eastAsia"/>
          <w:color w:val="000000"/>
        </w:rPr>
        <w:t>100</w:t>
      </w:r>
      <w:r w:rsidRPr="007808BA">
        <w:rPr>
          <w:rFonts w:ascii="Times New Roman" w:eastAsia="宋体" w:hAnsi="Times New Roman" w:cs="Times New Roman" w:hint="eastAsia"/>
          <w:color w:val="000000"/>
        </w:rPr>
        <w:t>分。加试科目不得与初试科目相同。加试的具体时间和地点由深海所确定并通知考生。加试科目不及格（即低于</w:t>
      </w:r>
      <w:r w:rsidRPr="007808BA">
        <w:rPr>
          <w:rFonts w:ascii="Times New Roman" w:eastAsia="宋体" w:hAnsi="Times New Roman" w:cs="Times New Roman" w:hint="eastAsia"/>
          <w:color w:val="000000"/>
        </w:rPr>
        <w:t>60</w:t>
      </w:r>
      <w:r w:rsidRPr="007808BA">
        <w:rPr>
          <w:rFonts w:ascii="Times New Roman" w:eastAsia="宋体" w:hAnsi="Times New Roman" w:cs="Times New Roman" w:hint="eastAsia"/>
          <w:color w:val="000000"/>
        </w:rPr>
        <w:t>分）者不予录取。</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8</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复试成绩或面试成绩不及格（即低于百分制的</w:t>
      </w:r>
      <w:r w:rsidRPr="007808BA">
        <w:rPr>
          <w:rFonts w:ascii="Times New Roman" w:eastAsia="宋体" w:hAnsi="Times New Roman" w:cs="Times New Roman" w:hint="eastAsia"/>
          <w:color w:val="000000"/>
        </w:rPr>
        <w:t>60</w:t>
      </w:r>
      <w:r w:rsidRPr="007808BA">
        <w:rPr>
          <w:rFonts w:ascii="Times New Roman" w:eastAsia="宋体" w:hAnsi="Times New Roman" w:cs="Times New Roman" w:hint="eastAsia"/>
          <w:color w:val="000000"/>
        </w:rPr>
        <w:t>分）的考生，不予录取。</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六、思想政治品德考核和体检</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思想政治品德考核是复试的重要组成部分。思想政治品德考核的内容主要包括考生的政治态度、思想表现、学习（工作）状况、道德品质、遵纪守法、诚实守信等方面。我所在复试过程中通过复试小组对考生进行思想政治品德考核，在确定拟录取名单后，考生需提供政审材料，加盖人事档案所在单位的人事或政工部门印章，全面审查其思想政治素质和道德品质，了解其有无不良表现和记录。</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体检由我所组织进行。体检标准参照教育部、卫生部、中国残联印发的《普通高等学校招生体检工作指导意见》（教学〔</w:t>
      </w:r>
      <w:r w:rsidRPr="007808BA">
        <w:rPr>
          <w:rFonts w:ascii="Times New Roman" w:eastAsia="宋体" w:hAnsi="Times New Roman" w:cs="Times New Roman" w:hint="eastAsia"/>
          <w:color w:val="000000"/>
        </w:rPr>
        <w:t>2003</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3</w:t>
      </w:r>
      <w:r w:rsidRPr="007808BA">
        <w:rPr>
          <w:rFonts w:ascii="Times New Roman" w:eastAsia="宋体" w:hAnsi="Times New Roman" w:cs="Times New Roman" w:hint="eastAsia"/>
          <w:color w:val="000000"/>
        </w:rPr>
        <w:t>号）要求，按照人力资源和社会保障部、教育部、卫生部《关于进一步规范入学和就业体检项目维护乙肝表面抗原携带者入学和就业权利的通知》（</w:t>
      </w:r>
      <w:proofErr w:type="gramStart"/>
      <w:r w:rsidRPr="007808BA">
        <w:rPr>
          <w:rFonts w:ascii="Times New Roman" w:eastAsia="宋体" w:hAnsi="Times New Roman" w:cs="Times New Roman" w:hint="eastAsia"/>
          <w:color w:val="000000"/>
        </w:rPr>
        <w:t>人社部</w:t>
      </w:r>
      <w:proofErr w:type="gramEnd"/>
      <w:r w:rsidRPr="007808BA">
        <w:rPr>
          <w:rFonts w:ascii="Times New Roman" w:eastAsia="宋体" w:hAnsi="Times New Roman" w:cs="Times New Roman" w:hint="eastAsia"/>
          <w:color w:val="000000"/>
        </w:rPr>
        <w:t>发〔</w:t>
      </w:r>
      <w:r w:rsidRPr="007808BA">
        <w:rPr>
          <w:rFonts w:ascii="Times New Roman" w:eastAsia="宋体" w:hAnsi="Times New Roman" w:cs="Times New Roman" w:hint="eastAsia"/>
          <w:color w:val="000000"/>
        </w:rPr>
        <w:t>2010</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12</w:t>
      </w:r>
      <w:r w:rsidRPr="007808BA">
        <w:rPr>
          <w:rFonts w:ascii="Times New Roman" w:eastAsia="宋体" w:hAnsi="Times New Roman" w:cs="Times New Roman" w:hint="eastAsia"/>
          <w:color w:val="000000"/>
        </w:rPr>
        <w:t>号）规定要求。新生入学后需进行体检复查。</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思想政治品德考核（政审）或体检结果不合格者不得录取。</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七、调剂</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lastRenderedPageBreak/>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调出和调入均执行教育部统一的调剂规则和要求。</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第一志愿</w:t>
      </w:r>
      <w:proofErr w:type="gramStart"/>
      <w:r w:rsidRPr="007808BA">
        <w:rPr>
          <w:rFonts w:ascii="Times New Roman" w:eastAsia="宋体" w:hAnsi="Times New Roman" w:cs="Times New Roman" w:hint="eastAsia"/>
          <w:color w:val="000000"/>
        </w:rPr>
        <w:t>报考国</w:t>
      </w:r>
      <w:proofErr w:type="gramEnd"/>
      <w:r w:rsidRPr="007808BA">
        <w:rPr>
          <w:rFonts w:ascii="Times New Roman" w:eastAsia="宋体" w:hAnsi="Times New Roman" w:cs="Times New Roman" w:hint="eastAsia"/>
          <w:color w:val="000000"/>
        </w:rPr>
        <w:t>科大的过线考生，可优先考虑在国科大不同培养单位间调剂。具体调剂政策由深海所按教育部相关调剂规则并结合本单位实际情况制定并执行。</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报考少数民族高层次骨干人才计划考生不得调出该专项计划录取，但可以在该专项计划内调剂录取。未报考少数民族高层次骨干人才计划考生，也不得调入该专项计划录取。</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八、录取</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深海所按国科大下达招生计划，依据本单位复试录取办法及考生考试成绩（含初试和复试成绩），并结合思想政治表现以及身体健康状况，择优确定拟录取名单。</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所有拟录取考生均按照教育部信息公开相关要求进行名单公示。没有公示的拟录取考生，一律不得办理录取手续，不予学籍注册。</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被录取的应届本科毕业生及自考和网络教育届时可毕业本科生考生，应在入学报到时出具本科毕业证书原件。</w:t>
      </w:r>
      <w:r w:rsidRPr="007808BA">
        <w:rPr>
          <w:rFonts w:ascii="Times New Roman" w:eastAsia="宋体" w:hAnsi="Times New Roman" w:cs="Times New Roman" w:hint="eastAsia"/>
          <w:color w:val="000000"/>
        </w:rPr>
        <w:t>2021</w:t>
      </w:r>
      <w:r w:rsidRPr="007808BA">
        <w:rPr>
          <w:rFonts w:ascii="Times New Roman" w:eastAsia="宋体" w:hAnsi="Times New Roman" w:cs="Times New Roman" w:hint="eastAsia"/>
          <w:color w:val="000000"/>
        </w:rPr>
        <w:t>年</w:t>
      </w:r>
      <w:r w:rsidRPr="007808BA">
        <w:rPr>
          <w:rFonts w:ascii="Times New Roman" w:eastAsia="宋体" w:hAnsi="Times New Roman" w:cs="Times New Roman" w:hint="eastAsia"/>
          <w:color w:val="000000"/>
        </w:rPr>
        <w:t>9</w:t>
      </w:r>
      <w:r w:rsidRPr="007808BA">
        <w:rPr>
          <w:rFonts w:ascii="Times New Roman" w:eastAsia="宋体" w:hAnsi="Times New Roman" w:cs="Times New Roman" w:hint="eastAsia"/>
          <w:color w:val="000000"/>
        </w:rPr>
        <w:t>月</w:t>
      </w:r>
      <w:r w:rsidRPr="007808BA">
        <w:rPr>
          <w:rFonts w:ascii="Times New Roman" w:eastAsia="宋体" w:hAnsi="Times New Roman" w:cs="Times New Roman" w:hint="eastAsia"/>
          <w:color w:val="000000"/>
        </w:rPr>
        <w:t>1</w:t>
      </w:r>
      <w:r w:rsidRPr="007808BA">
        <w:rPr>
          <w:rFonts w:ascii="Times New Roman" w:eastAsia="宋体" w:hAnsi="Times New Roman" w:cs="Times New Roman" w:hint="eastAsia"/>
          <w:color w:val="000000"/>
        </w:rPr>
        <w:t>日前须取得国家承认的本科毕业证书或教育部留学服务中心出具的《国（境）外学历学位认证书》，截止</w:t>
      </w:r>
      <w:r w:rsidRPr="007808BA">
        <w:rPr>
          <w:rFonts w:ascii="Times New Roman" w:eastAsia="宋体" w:hAnsi="Times New Roman" w:cs="Times New Roman" w:hint="eastAsia"/>
          <w:color w:val="000000"/>
        </w:rPr>
        <w:t>2021</w:t>
      </w:r>
      <w:r w:rsidRPr="007808BA">
        <w:rPr>
          <w:rFonts w:ascii="Times New Roman" w:eastAsia="宋体" w:hAnsi="Times New Roman" w:cs="Times New Roman" w:hint="eastAsia"/>
          <w:color w:val="000000"/>
        </w:rPr>
        <w:t>年</w:t>
      </w:r>
      <w:r w:rsidRPr="007808BA">
        <w:rPr>
          <w:rFonts w:ascii="Times New Roman" w:eastAsia="宋体" w:hAnsi="Times New Roman" w:cs="Times New Roman" w:hint="eastAsia"/>
          <w:color w:val="000000"/>
        </w:rPr>
        <w:t>9</w:t>
      </w:r>
      <w:r w:rsidRPr="007808BA">
        <w:rPr>
          <w:rFonts w:ascii="Times New Roman" w:eastAsia="宋体" w:hAnsi="Times New Roman" w:cs="Times New Roman" w:hint="eastAsia"/>
          <w:color w:val="000000"/>
        </w:rPr>
        <w:t>月</w:t>
      </w:r>
      <w:r w:rsidRPr="007808BA">
        <w:rPr>
          <w:rFonts w:ascii="Times New Roman" w:eastAsia="宋体" w:hAnsi="Times New Roman" w:cs="Times New Roman" w:hint="eastAsia"/>
          <w:color w:val="000000"/>
        </w:rPr>
        <w:t>1</w:t>
      </w:r>
      <w:r w:rsidRPr="007808BA">
        <w:rPr>
          <w:rFonts w:ascii="Times New Roman" w:eastAsia="宋体" w:hAnsi="Times New Roman" w:cs="Times New Roman" w:hint="eastAsia"/>
          <w:color w:val="000000"/>
        </w:rPr>
        <w:t>日未获得本科毕业证书者或不能提供本科毕业证书原件者，录取资格无效。</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被录取的考生按录取通知书规定的要求和日期，到指定地点报到入学注册。如确有特殊原因不能按时报到者，须提供有关证明，且应以书面形式向深海所请假，经批准后可延后办理报到。无故逾期</w:t>
      </w:r>
      <w:r w:rsidRPr="007808BA">
        <w:rPr>
          <w:rFonts w:ascii="Times New Roman" w:eastAsia="宋体" w:hAnsi="Times New Roman" w:cs="Times New Roman" w:hint="eastAsia"/>
          <w:color w:val="000000"/>
        </w:rPr>
        <w:t>10</w:t>
      </w:r>
      <w:r w:rsidRPr="007808BA">
        <w:rPr>
          <w:rFonts w:ascii="Times New Roman" w:eastAsia="宋体" w:hAnsi="Times New Roman" w:cs="Times New Roman" w:hint="eastAsia"/>
          <w:color w:val="000000"/>
        </w:rPr>
        <w:t>个工作日不报到者，或者请假未获批准且逾期</w:t>
      </w:r>
      <w:r w:rsidRPr="007808BA">
        <w:rPr>
          <w:rFonts w:ascii="Times New Roman" w:eastAsia="宋体" w:hAnsi="Times New Roman" w:cs="Times New Roman" w:hint="eastAsia"/>
          <w:color w:val="000000"/>
        </w:rPr>
        <w:t>10</w:t>
      </w:r>
      <w:r w:rsidRPr="007808BA">
        <w:rPr>
          <w:rFonts w:ascii="Times New Roman" w:eastAsia="宋体" w:hAnsi="Times New Roman" w:cs="Times New Roman" w:hint="eastAsia"/>
          <w:color w:val="000000"/>
        </w:rPr>
        <w:t>个工作日未报到者，取消其硕士入学资格。</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九、培养方式</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深海所目前只招收全日制硕士生。深海所招生专业</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方向的培养方式以</w:t>
      </w:r>
      <w:r w:rsidRPr="007808BA">
        <w:rPr>
          <w:rFonts w:ascii="Times New Roman" w:eastAsia="宋体" w:hAnsi="Times New Roman" w:cs="Times New Roman" w:hint="eastAsia"/>
          <w:color w:val="000000"/>
        </w:rPr>
        <w:t>2021</w:t>
      </w:r>
      <w:r w:rsidRPr="007808BA">
        <w:rPr>
          <w:rFonts w:ascii="Times New Roman" w:eastAsia="宋体" w:hAnsi="Times New Roman" w:cs="Times New Roman" w:hint="eastAsia"/>
          <w:color w:val="000000"/>
        </w:rPr>
        <w:t>年硕士研究生招生专业目录、</w:t>
      </w:r>
      <w:r w:rsidRPr="007808BA">
        <w:rPr>
          <w:rFonts w:ascii="Times New Roman" w:eastAsia="宋体" w:hAnsi="Times New Roman" w:cs="Times New Roman" w:hint="eastAsia"/>
          <w:color w:val="000000"/>
        </w:rPr>
        <w:t>2021</w:t>
      </w:r>
      <w:r w:rsidRPr="007808BA">
        <w:rPr>
          <w:rFonts w:ascii="Times New Roman" w:eastAsia="宋体" w:hAnsi="Times New Roman" w:cs="Times New Roman" w:hint="eastAsia"/>
          <w:color w:val="000000"/>
        </w:rPr>
        <w:t>年推免生招生目录为准。</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十、基本学制</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学术型和专业学位硕士研究生学制一般为</w:t>
      </w:r>
      <w:r w:rsidRPr="007808BA">
        <w:rPr>
          <w:rFonts w:ascii="Times New Roman" w:eastAsia="宋体" w:hAnsi="Times New Roman" w:cs="Times New Roman" w:hint="eastAsia"/>
          <w:color w:val="000000"/>
        </w:rPr>
        <w:t>3</w:t>
      </w:r>
      <w:r w:rsidRPr="007808BA">
        <w:rPr>
          <w:rFonts w:ascii="Times New Roman" w:eastAsia="宋体" w:hAnsi="Times New Roman" w:cs="Times New Roman" w:hint="eastAsia"/>
          <w:color w:val="000000"/>
        </w:rPr>
        <w:t>年，最长修读年限（含休学）不得超过</w:t>
      </w:r>
      <w:r w:rsidRPr="007808BA">
        <w:rPr>
          <w:rFonts w:ascii="Times New Roman" w:eastAsia="宋体" w:hAnsi="Times New Roman" w:cs="Times New Roman" w:hint="eastAsia"/>
          <w:color w:val="000000"/>
        </w:rPr>
        <w:t>4</w:t>
      </w:r>
      <w:r w:rsidRPr="007808BA">
        <w:rPr>
          <w:rFonts w:ascii="Times New Roman" w:eastAsia="宋体" w:hAnsi="Times New Roman" w:cs="Times New Roman" w:hint="eastAsia"/>
          <w:color w:val="000000"/>
        </w:rPr>
        <w:t>年。</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十一、收费及待遇</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中国科学院大学</w:t>
      </w:r>
      <w:r w:rsidRPr="007808BA">
        <w:rPr>
          <w:rFonts w:ascii="Times New Roman" w:eastAsia="宋体" w:hAnsi="Times New Roman" w:cs="Times New Roman" w:hint="eastAsia"/>
          <w:color w:val="000000"/>
        </w:rPr>
        <w:t>2021</w:t>
      </w:r>
      <w:r w:rsidRPr="007808BA">
        <w:rPr>
          <w:rFonts w:ascii="Times New Roman" w:eastAsia="宋体" w:hAnsi="Times New Roman" w:cs="Times New Roman" w:hint="eastAsia"/>
          <w:color w:val="000000"/>
        </w:rPr>
        <w:t>年度硕士招生将继续按照国家规定进行研究生教育投入机制改革，对新入学研究生收取学费和住宿费，学费及住宿费在国家有关部门核定的范围内收取：</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1</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全日制硕士研究生的学费标准为</w:t>
      </w:r>
      <w:r w:rsidRPr="007808BA">
        <w:rPr>
          <w:rFonts w:ascii="Times New Roman" w:eastAsia="宋体" w:hAnsi="Times New Roman" w:cs="Times New Roman" w:hint="eastAsia"/>
          <w:color w:val="000000"/>
        </w:rPr>
        <w:t>8000</w:t>
      </w:r>
      <w:r w:rsidRPr="007808BA">
        <w:rPr>
          <w:rFonts w:ascii="Times New Roman" w:eastAsia="宋体" w:hAnsi="Times New Roman" w:cs="Times New Roman" w:hint="eastAsia"/>
          <w:color w:val="000000"/>
        </w:rPr>
        <w:t>元</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年</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生，按学年收取。</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lastRenderedPageBreak/>
        <w:t xml:space="preserve">　　</w:t>
      </w:r>
      <w:r w:rsidRPr="007808BA">
        <w:rPr>
          <w:rFonts w:ascii="Times New Roman" w:eastAsia="宋体" w:hAnsi="Times New Roman" w:cs="Times New Roman" w:hint="eastAsia"/>
          <w:color w:val="000000"/>
        </w:rPr>
        <w:t>2</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硕博</w:t>
      </w:r>
      <w:proofErr w:type="gramStart"/>
      <w:r w:rsidRPr="007808BA">
        <w:rPr>
          <w:rFonts w:ascii="Times New Roman" w:eastAsia="宋体" w:hAnsi="Times New Roman" w:cs="Times New Roman" w:hint="eastAsia"/>
          <w:color w:val="000000"/>
        </w:rPr>
        <w:t>连读转博考生</w:t>
      </w:r>
      <w:proofErr w:type="gramEnd"/>
      <w:r w:rsidRPr="007808BA">
        <w:rPr>
          <w:rFonts w:ascii="Times New Roman" w:eastAsia="宋体" w:hAnsi="Times New Roman" w:cs="Times New Roman" w:hint="eastAsia"/>
          <w:color w:val="000000"/>
        </w:rPr>
        <w:t>经考核录取为博士入学后，按博士身份缴纳学费并享受对应的奖助体系。</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3</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推荐免试</w:t>
      </w:r>
      <w:proofErr w:type="gramStart"/>
      <w:r w:rsidRPr="007808BA">
        <w:rPr>
          <w:rFonts w:ascii="Times New Roman" w:eastAsia="宋体" w:hAnsi="Times New Roman" w:cs="Times New Roman" w:hint="eastAsia"/>
          <w:color w:val="000000"/>
        </w:rPr>
        <w:t>为直博生</w:t>
      </w:r>
      <w:proofErr w:type="gramEnd"/>
      <w:r w:rsidRPr="007808BA">
        <w:rPr>
          <w:rFonts w:ascii="Times New Roman" w:eastAsia="宋体" w:hAnsi="Times New Roman" w:cs="Times New Roman" w:hint="eastAsia"/>
          <w:color w:val="000000"/>
        </w:rPr>
        <w:t>的，按博士身份缴纳学费并享受对应的奖助体系。</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4</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少数民族高层次骨干人才计划硕士研究生和退役大学生士兵计划硕士研究生的收费标准同上，享受与其他普通招考考生相同的奖助体系待遇。</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同时，国科大实行完善的研究生奖助政策体系，学生按照国科大相关规定，可享受和参评的奖助学金主要包括六个类别，即国家助学金、国家奖学金、中科院奖学金、国科大学业奖学金、研究所奖学金、“助研</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助教</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助管”岗位津贴。学习科研表现优秀的学生，还可以申请国家、中科院、研究所设立的各类专项奖学金。</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十二、硕博连读</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深海所每年将</w:t>
      </w:r>
      <w:proofErr w:type="gramStart"/>
      <w:r w:rsidRPr="007808BA">
        <w:rPr>
          <w:rFonts w:ascii="Times New Roman" w:eastAsia="宋体" w:hAnsi="Times New Roman" w:cs="Times New Roman" w:hint="eastAsia"/>
          <w:color w:val="000000"/>
        </w:rPr>
        <w:t>选拨</w:t>
      </w:r>
      <w:proofErr w:type="gramEnd"/>
      <w:r w:rsidRPr="007808BA">
        <w:rPr>
          <w:rFonts w:ascii="Times New Roman" w:eastAsia="宋体" w:hAnsi="Times New Roman" w:cs="Times New Roman" w:hint="eastAsia"/>
          <w:color w:val="000000"/>
        </w:rPr>
        <w:t>部分优秀硕士生攻读博士学位（</w:t>
      </w:r>
      <w:proofErr w:type="gramStart"/>
      <w:r w:rsidRPr="007808BA">
        <w:rPr>
          <w:rFonts w:ascii="Times New Roman" w:eastAsia="宋体" w:hAnsi="Times New Roman" w:cs="Times New Roman" w:hint="eastAsia"/>
          <w:color w:val="000000"/>
        </w:rPr>
        <w:t>即硕博</w:t>
      </w:r>
      <w:proofErr w:type="gramEnd"/>
      <w:r w:rsidRPr="007808BA">
        <w:rPr>
          <w:rFonts w:ascii="Times New Roman" w:eastAsia="宋体" w:hAnsi="Times New Roman" w:cs="Times New Roman" w:hint="eastAsia"/>
          <w:color w:val="000000"/>
        </w:rPr>
        <w:t>连读）。通过硕博连读方式招收的博士生，包括硕士阶段在内修读年限一般为</w:t>
      </w:r>
      <w:r w:rsidRPr="007808BA">
        <w:rPr>
          <w:rFonts w:ascii="Times New Roman" w:eastAsia="宋体" w:hAnsi="Times New Roman" w:cs="Times New Roman" w:hint="eastAsia"/>
          <w:color w:val="000000"/>
        </w:rPr>
        <w:t>5</w:t>
      </w:r>
      <w:r w:rsidRPr="007808BA">
        <w:rPr>
          <w:rFonts w:ascii="Times New Roman" w:eastAsia="宋体" w:hAnsi="Times New Roman" w:cs="Times New Roman" w:hint="eastAsia"/>
          <w:color w:val="000000"/>
        </w:rPr>
        <w:t>年，通过硕博连读方式招收的博士生，包括硕士阶段最长修读年限（含休学）不得超过</w:t>
      </w:r>
      <w:r w:rsidRPr="007808BA">
        <w:rPr>
          <w:rFonts w:ascii="Times New Roman" w:eastAsia="宋体" w:hAnsi="Times New Roman" w:cs="Times New Roman" w:hint="eastAsia"/>
          <w:color w:val="000000"/>
        </w:rPr>
        <w:t>8</w:t>
      </w:r>
      <w:r w:rsidRPr="007808BA">
        <w:rPr>
          <w:rFonts w:ascii="Times New Roman" w:eastAsia="宋体" w:hAnsi="Times New Roman" w:cs="Times New Roman" w:hint="eastAsia"/>
          <w:color w:val="000000"/>
        </w:rPr>
        <w:t>年。硕博连读</w:t>
      </w:r>
      <w:proofErr w:type="gramStart"/>
      <w:r w:rsidRPr="007808BA">
        <w:rPr>
          <w:rFonts w:ascii="Times New Roman" w:eastAsia="宋体" w:hAnsi="Times New Roman" w:cs="Times New Roman" w:hint="eastAsia"/>
          <w:color w:val="000000"/>
        </w:rPr>
        <w:t>生具体</w:t>
      </w:r>
      <w:proofErr w:type="gramEnd"/>
      <w:r w:rsidRPr="007808BA">
        <w:rPr>
          <w:rFonts w:ascii="Times New Roman" w:eastAsia="宋体" w:hAnsi="Times New Roman" w:cs="Times New Roman" w:hint="eastAsia"/>
          <w:color w:val="000000"/>
        </w:rPr>
        <w:t>选拔和确认办法在所内另行公布。同等条件下，可优先</w:t>
      </w:r>
      <w:proofErr w:type="gramStart"/>
      <w:r w:rsidRPr="007808BA">
        <w:rPr>
          <w:rFonts w:ascii="Times New Roman" w:eastAsia="宋体" w:hAnsi="Times New Roman" w:cs="Times New Roman" w:hint="eastAsia"/>
          <w:color w:val="000000"/>
        </w:rPr>
        <w:t>录取拟硕博</w:t>
      </w:r>
      <w:proofErr w:type="gramEnd"/>
      <w:r w:rsidRPr="007808BA">
        <w:rPr>
          <w:rFonts w:ascii="Times New Roman" w:eastAsia="宋体" w:hAnsi="Times New Roman" w:cs="Times New Roman" w:hint="eastAsia"/>
          <w:color w:val="000000"/>
        </w:rPr>
        <w:t>连读考生。</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十三、直接攻博</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2021</w:t>
      </w:r>
      <w:r w:rsidRPr="007808BA">
        <w:rPr>
          <w:rFonts w:ascii="Times New Roman" w:eastAsia="宋体" w:hAnsi="Times New Roman" w:cs="Times New Roman" w:hint="eastAsia"/>
          <w:color w:val="000000"/>
        </w:rPr>
        <w:t>年深海所各专业均可</w:t>
      </w:r>
      <w:proofErr w:type="gramStart"/>
      <w:r w:rsidRPr="007808BA">
        <w:rPr>
          <w:rFonts w:ascii="Times New Roman" w:eastAsia="宋体" w:hAnsi="Times New Roman" w:cs="Times New Roman" w:hint="eastAsia"/>
          <w:color w:val="000000"/>
        </w:rPr>
        <w:t>招收直博生</w:t>
      </w:r>
      <w:proofErr w:type="gramEnd"/>
      <w:r w:rsidRPr="007808BA">
        <w:rPr>
          <w:rFonts w:ascii="Times New Roman" w:eastAsia="宋体" w:hAnsi="Times New Roman" w:cs="Times New Roman" w:hint="eastAsia"/>
          <w:color w:val="000000"/>
        </w:rPr>
        <w:t>。</w:t>
      </w:r>
      <w:proofErr w:type="gramStart"/>
      <w:r w:rsidRPr="007808BA">
        <w:rPr>
          <w:rFonts w:ascii="Times New Roman" w:eastAsia="宋体" w:hAnsi="Times New Roman" w:cs="Times New Roman" w:hint="eastAsia"/>
          <w:color w:val="000000"/>
        </w:rPr>
        <w:t>直博生</w:t>
      </w:r>
      <w:proofErr w:type="gramEnd"/>
      <w:r w:rsidRPr="007808BA">
        <w:rPr>
          <w:rFonts w:ascii="Times New Roman" w:eastAsia="宋体" w:hAnsi="Times New Roman" w:cs="Times New Roman" w:hint="eastAsia"/>
          <w:color w:val="000000"/>
        </w:rPr>
        <w:t>从获得推荐免试资格的优秀应届本科毕业生中遴选，直接录取</w:t>
      </w:r>
      <w:proofErr w:type="gramStart"/>
      <w:r w:rsidRPr="007808BA">
        <w:rPr>
          <w:rFonts w:ascii="Times New Roman" w:eastAsia="宋体" w:hAnsi="Times New Roman" w:cs="Times New Roman" w:hint="eastAsia"/>
          <w:color w:val="000000"/>
        </w:rPr>
        <w:t>为直博生</w:t>
      </w:r>
      <w:proofErr w:type="gramEnd"/>
      <w:r w:rsidRPr="007808BA">
        <w:rPr>
          <w:rFonts w:ascii="Times New Roman" w:eastAsia="宋体" w:hAnsi="Times New Roman" w:cs="Times New Roman" w:hint="eastAsia"/>
          <w:color w:val="000000"/>
        </w:rPr>
        <w:t>，学制一般为</w:t>
      </w:r>
      <w:r w:rsidRPr="007808BA">
        <w:rPr>
          <w:rFonts w:ascii="Times New Roman" w:eastAsia="宋体" w:hAnsi="Times New Roman" w:cs="Times New Roman" w:hint="eastAsia"/>
          <w:color w:val="000000"/>
        </w:rPr>
        <w:t>5</w:t>
      </w:r>
      <w:r w:rsidRPr="007808BA">
        <w:rPr>
          <w:rFonts w:ascii="Times New Roman" w:eastAsia="宋体" w:hAnsi="Times New Roman" w:cs="Times New Roman" w:hint="eastAsia"/>
          <w:color w:val="000000"/>
        </w:rPr>
        <w:t>年或</w:t>
      </w:r>
      <w:r w:rsidRPr="007808BA">
        <w:rPr>
          <w:rFonts w:ascii="Times New Roman" w:eastAsia="宋体" w:hAnsi="Times New Roman" w:cs="Times New Roman" w:hint="eastAsia"/>
          <w:color w:val="000000"/>
        </w:rPr>
        <w:t>6</w:t>
      </w:r>
      <w:r w:rsidRPr="007808BA">
        <w:rPr>
          <w:rFonts w:ascii="Times New Roman" w:eastAsia="宋体" w:hAnsi="Times New Roman" w:cs="Times New Roman" w:hint="eastAsia"/>
          <w:color w:val="000000"/>
        </w:rPr>
        <w:t>年。</w:t>
      </w:r>
      <w:proofErr w:type="gramStart"/>
      <w:r w:rsidRPr="007808BA">
        <w:rPr>
          <w:rFonts w:ascii="Times New Roman" w:eastAsia="宋体" w:hAnsi="Times New Roman" w:cs="Times New Roman" w:hint="eastAsia"/>
          <w:color w:val="000000"/>
        </w:rPr>
        <w:t>直博生</w:t>
      </w:r>
      <w:proofErr w:type="gramEnd"/>
      <w:r w:rsidRPr="007808BA">
        <w:rPr>
          <w:rFonts w:ascii="Times New Roman" w:eastAsia="宋体" w:hAnsi="Times New Roman" w:cs="Times New Roman" w:hint="eastAsia"/>
          <w:color w:val="000000"/>
        </w:rPr>
        <w:t>的最长修读年限（含休学）不得超过</w:t>
      </w:r>
      <w:r w:rsidRPr="007808BA">
        <w:rPr>
          <w:rFonts w:ascii="Times New Roman" w:eastAsia="宋体" w:hAnsi="Times New Roman" w:cs="Times New Roman" w:hint="eastAsia"/>
          <w:color w:val="000000"/>
        </w:rPr>
        <w:t>8</w:t>
      </w:r>
      <w:r w:rsidRPr="007808BA">
        <w:rPr>
          <w:rFonts w:ascii="Times New Roman" w:eastAsia="宋体" w:hAnsi="Times New Roman" w:cs="Times New Roman" w:hint="eastAsia"/>
          <w:color w:val="000000"/>
        </w:rPr>
        <w:t>年。</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所有接收</w:t>
      </w:r>
      <w:proofErr w:type="gramStart"/>
      <w:r w:rsidRPr="007808BA">
        <w:rPr>
          <w:rFonts w:ascii="Times New Roman" w:eastAsia="宋体" w:hAnsi="Times New Roman" w:cs="Times New Roman" w:hint="eastAsia"/>
          <w:color w:val="000000"/>
        </w:rPr>
        <w:t>的直博生</w:t>
      </w:r>
      <w:proofErr w:type="gramEnd"/>
      <w:r w:rsidRPr="007808BA">
        <w:rPr>
          <w:rFonts w:ascii="Times New Roman" w:eastAsia="宋体" w:hAnsi="Times New Roman" w:cs="Times New Roman" w:hint="eastAsia"/>
          <w:color w:val="000000"/>
        </w:rPr>
        <w:t>，应在国家规定时间内，通过教育部中国研究生</w:t>
      </w:r>
      <w:proofErr w:type="gramStart"/>
      <w:r w:rsidRPr="007808BA">
        <w:rPr>
          <w:rFonts w:ascii="Times New Roman" w:eastAsia="宋体" w:hAnsi="Times New Roman" w:cs="Times New Roman" w:hint="eastAsia"/>
          <w:color w:val="000000"/>
        </w:rPr>
        <w:t>招生网</w:t>
      </w:r>
      <w:proofErr w:type="gramEnd"/>
      <w:r w:rsidRPr="007808BA">
        <w:rPr>
          <w:rFonts w:ascii="Times New Roman" w:eastAsia="宋体" w:hAnsi="Times New Roman" w:cs="Times New Roman" w:hint="eastAsia"/>
          <w:color w:val="000000"/>
        </w:rPr>
        <w:t>“推免服务系统”参加网上报名并完成相关的复试通知和待录取通知等报考接收手续。</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十四、少数民族高层次骨干人才计划</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1</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所有被录取的少数民族高层次骨干人才计划硕士考生录取类别均为定向就业，必须在录取前由培养单位牵头签订定向培养协议书。在职考生与所在单位和定向单位所在省、自治区、直辖市教育行政主管部门签订协议书，非在职考生（含应届毕业生）与生源省、自治区、直辖市教育行政主管部门签订协议书。被录取在职考生入学不迁转户口。学生必须保证毕业后按定向协议到定向单位或地区就业。考生在学期间不得调整录取类别，即不得变更为非少数民族高层次骨干人才计划，也不得调整为非定向就业。</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2</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国科大录取的少数民族高层次骨干人才计划硕士研究生，不得以硕博连读方式攻读博士学位研究生（</w:t>
      </w:r>
      <w:proofErr w:type="gramStart"/>
      <w:r w:rsidRPr="007808BA">
        <w:rPr>
          <w:rFonts w:ascii="Times New Roman" w:eastAsia="宋体" w:hAnsi="Times New Roman" w:cs="Times New Roman" w:hint="eastAsia"/>
          <w:color w:val="000000"/>
        </w:rPr>
        <w:t>含普通</w:t>
      </w:r>
      <w:proofErr w:type="gramEnd"/>
      <w:r w:rsidRPr="007808BA">
        <w:rPr>
          <w:rFonts w:ascii="Times New Roman" w:eastAsia="宋体" w:hAnsi="Times New Roman" w:cs="Times New Roman" w:hint="eastAsia"/>
          <w:color w:val="000000"/>
        </w:rPr>
        <w:t>博士计划和少数民族高层次骨干人才博士计划），不得以硕士应届生身份报考我校普通招考博士研究生，但在征得定向单位所在省市教育主管部门书面同意后（在职考生还须征得工作单位书面同意）可以在毕业时作为应届硕士毕业生参加少数民族高层次骨干人才计划博士研究生公开招考，经初试和复试考核合格拟录取后须重新签订三方（在职考生签四方）协议方可发放录取通知书，博士毕业后须按协议规定回定向省份就业。</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lastRenderedPageBreak/>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3</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该专项计划未尽事宜，执行教育部此专项计划相关政策与要求。</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十五、毕业生就业</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由毕业研究生自行联系用人单位，按毕业生与用人单位“双向选择”的方式，落实就业去向。定向培养硕士生毕业后按定向协议到定向地区或单位就业。</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十六、违纪处罚</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对于考生弄虚作假、考试作弊及其它违反招生规定的行为，将一律按教育部《国家教育考试违规处理办法》及相关规定予以严肃处理。</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十七、毕业生就业</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由毕业研究生自行联系用人单位，按毕业生与用人单位“双向选择”的方式，落实就业去向。</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十八、违纪处罚</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对于考生弄虚作假、考试作弊及其它违反招生规定的行为，将一律按教育部《国家教育考试违规处理办法》及相关规定予以严肃处理。</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十九、其它事项</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1</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考生因报考研究生与原所在单位或定向及服务合同单位产生的纠纷由考生自行处理。若因上述问题导致招生单位无法调取考生档案，造成考生不能复试或无法被录取的后果，招生单位不承担责任。</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2</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考生可通过中国科学院大学招生信息网查阅全校招生专业目录、部分科目考试大纲等相关招生信息（国科大命题科目考试大纲查询</w:t>
      </w:r>
      <w:r w:rsidRPr="007808BA">
        <w:rPr>
          <w:rFonts w:ascii="Times New Roman" w:eastAsia="宋体" w:hAnsi="Times New Roman" w:cs="Times New Roman" w:hint="eastAsia"/>
          <w:color w:val="000000"/>
        </w:rPr>
        <w:t>https</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//admission</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ucas</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edu</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cn/info/</w:t>
      </w:r>
      <w:proofErr w:type="spellStart"/>
      <w:r w:rsidRPr="007808BA">
        <w:rPr>
          <w:rFonts w:ascii="Times New Roman" w:eastAsia="宋体" w:hAnsi="Times New Roman" w:cs="Times New Roman" w:hint="eastAsia"/>
          <w:color w:val="000000"/>
        </w:rPr>
        <w:t>KaoshiDagang</w:t>
      </w:r>
      <w:proofErr w:type="spellEnd"/>
      <w:r w:rsidRPr="007808BA">
        <w:rPr>
          <w:rFonts w:ascii="Times New Roman" w:eastAsia="宋体" w:hAnsi="Times New Roman" w:cs="Times New Roman" w:hint="eastAsia"/>
          <w:color w:val="000000"/>
        </w:rPr>
        <w:t>/28257ae0</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ef1c</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4d1e</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8823</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5b1b557016e0</w:t>
      </w:r>
      <w:r w:rsidRPr="007808BA">
        <w:rPr>
          <w:rFonts w:ascii="Times New Roman" w:eastAsia="宋体" w:hAnsi="Times New Roman" w:cs="Times New Roman" w:hint="eastAsia"/>
          <w:color w:val="000000"/>
        </w:rPr>
        <w:t>）。</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深海所推免硕士招生专业目录中拟接收</w:t>
      </w:r>
      <w:proofErr w:type="gramStart"/>
      <w:r w:rsidRPr="007808BA">
        <w:rPr>
          <w:rFonts w:ascii="Times New Roman" w:eastAsia="宋体" w:hAnsi="Times New Roman" w:cs="Times New Roman" w:hint="eastAsia"/>
          <w:color w:val="000000"/>
        </w:rPr>
        <w:t>推免人数</w:t>
      </w:r>
      <w:proofErr w:type="gramEnd"/>
      <w:r w:rsidRPr="007808BA">
        <w:rPr>
          <w:rFonts w:ascii="Times New Roman" w:eastAsia="宋体" w:hAnsi="Times New Roman" w:cs="Times New Roman" w:hint="eastAsia"/>
          <w:color w:val="000000"/>
        </w:rPr>
        <w:t>依后续</w:t>
      </w:r>
      <w:proofErr w:type="gramStart"/>
      <w:r w:rsidRPr="007808BA">
        <w:rPr>
          <w:rFonts w:ascii="Times New Roman" w:eastAsia="宋体" w:hAnsi="Times New Roman" w:cs="Times New Roman" w:hint="eastAsia"/>
          <w:color w:val="000000"/>
        </w:rPr>
        <w:t>教育部推免服务系统</w:t>
      </w:r>
      <w:proofErr w:type="gramEnd"/>
      <w:r w:rsidRPr="007808BA">
        <w:rPr>
          <w:rFonts w:ascii="Times New Roman" w:eastAsia="宋体" w:hAnsi="Times New Roman" w:cs="Times New Roman" w:hint="eastAsia"/>
          <w:color w:val="000000"/>
        </w:rPr>
        <w:t>中实际接收的推免生为准。同时统考硕士招生专业目录中公布的拟招生人数，为预计招生人数，仅作参考，不作为实际录取的依据。实际招生指标数以教育部下达学校招生计划总数后，国科大下达给各培养单位</w:t>
      </w:r>
      <w:r w:rsidRPr="007808BA">
        <w:rPr>
          <w:rFonts w:ascii="Times New Roman" w:eastAsia="宋体" w:hAnsi="Times New Roman" w:cs="Times New Roman" w:hint="eastAsia"/>
          <w:color w:val="000000"/>
        </w:rPr>
        <w:t>2021</w:t>
      </w:r>
      <w:r w:rsidRPr="007808BA">
        <w:rPr>
          <w:rFonts w:ascii="Times New Roman" w:eastAsia="宋体" w:hAnsi="Times New Roman" w:cs="Times New Roman" w:hint="eastAsia"/>
          <w:color w:val="000000"/>
        </w:rPr>
        <w:t>年招生计划数和深海所内部依据生源状况、学科特点与布局、师资队伍等因素核定的分专业分导师招生计划为准。</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请考生及时关注深海所网站发布的报考相关信息，欢迎来电或邮件咨询。</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3</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现役军人报考硕士生，按中国人民解放军相关规定办理。</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4</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本简章如有与国家新出台的招生政策不符的事项，以上级主管单位最新政策为准。</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lastRenderedPageBreak/>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地址：海南省三亚市吉阳区鹿回头路</w:t>
      </w:r>
      <w:r w:rsidRPr="007808BA">
        <w:rPr>
          <w:rFonts w:ascii="Times New Roman" w:eastAsia="宋体" w:hAnsi="Times New Roman" w:cs="Times New Roman" w:hint="eastAsia"/>
          <w:color w:val="000000"/>
        </w:rPr>
        <w:t>28</w:t>
      </w:r>
      <w:r w:rsidRPr="007808BA">
        <w:rPr>
          <w:rFonts w:ascii="Times New Roman" w:eastAsia="宋体" w:hAnsi="Times New Roman" w:cs="Times New Roman" w:hint="eastAsia"/>
          <w:color w:val="000000"/>
        </w:rPr>
        <w:t>号，邮编：</w:t>
      </w:r>
      <w:r w:rsidRPr="007808BA">
        <w:rPr>
          <w:rFonts w:ascii="Times New Roman" w:eastAsia="宋体" w:hAnsi="Times New Roman" w:cs="Times New Roman" w:hint="eastAsia"/>
          <w:color w:val="000000"/>
        </w:rPr>
        <w:t>572000</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联系人：李老师</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电话：</w:t>
      </w:r>
      <w:r w:rsidRPr="007808BA">
        <w:rPr>
          <w:rFonts w:ascii="Times New Roman" w:eastAsia="宋体" w:hAnsi="Times New Roman" w:cs="Times New Roman" w:hint="eastAsia"/>
          <w:color w:val="000000"/>
        </w:rPr>
        <w:t>0898</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88231178</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hint="eastAsia"/>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E</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mail</w:t>
      </w:r>
      <w:r w:rsidRPr="007808BA">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yjs@idsse</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ac</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cn</w:t>
      </w:r>
    </w:p>
    <w:p w:rsidR="001441ED" w:rsidRDefault="001441ED" w:rsidP="007808BA">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1441ED" w:rsidRDefault="007808BA" w:rsidP="007808BA">
      <w:pPr>
        <w:rPr>
          <w:rFonts w:ascii="Times New Roman" w:eastAsia="宋体" w:hAnsi="Times New Roman" w:cs="Times New Roman"/>
          <w:color w:val="000000"/>
        </w:rPr>
      </w:pPr>
      <w:r w:rsidRPr="007808BA">
        <w:rPr>
          <w:rFonts w:ascii="Times New Roman" w:eastAsia="宋体" w:hAnsi="Times New Roman" w:cs="Times New Roman" w:hint="eastAsia"/>
          <w:color w:val="000000"/>
        </w:rPr>
        <w:t xml:space="preserve">　　</w:t>
      </w:r>
      <w:r w:rsidRPr="007808BA">
        <w:rPr>
          <w:rFonts w:ascii="Times New Roman" w:eastAsia="宋体" w:hAnsi="Times New Roman" w:cs="Times New Roman" w:hint="eastAsia"/>
          <w:color w:val="000000"/>
        </w:rPr>
        <w:t>网址：</w:t>
      </w:r>
      <w:r w:rsidR="00BC111B">
        <w:rPr>
          <w:rFonts w:ascii="Times New Roman" w:eastAsia="宋体" w:hAnsi="Times New Roman" w:cs="Times New Roman" w:hint="eastAsia"/>
          <w:color w:val="000000"/>
        </w:rPr>
        <w:t>http:</w:t>
      </w:r>
      <w:r w:rsidRPr="007808BA">
        <w:rPr>
          <w:rFonts w:ascii="Times New Roman" w:eastAsia="宋体" w:hAnsi="Times New Roman" w:cs="Times New Roman" w:hint="eastAsia"/>
          <w:color w:val="000000"/>
        </w:rPr>
        <w:t>//www</w:t>
      </w:r>
      <w:bookmarkStart w:id="0" w:name="_GoBack"/>
      <w:r w:rsidR="00BC111B">
        <w:rPr>
          <w:rFonts w:ascii="Times New Roman" w:eastAsia="宋体" w:hAnsi="Times New Roman" w:cs="Times New Roman" w:hint="eastAsia"/>
          <w:color w:val="000000"/>
        </w:rPr>
        <w:t>.</w:t>
      </w:r>
      <w:bookmarkEnd w:id="0"/>
      <w:r w:rsidRPr="007808BA">
        <w:rPr>
          <w:rFonts w:ascii="Times New Roman" w:eastAsia="宋体" w:hAnsi="Times New Roman" w:cs="Times New Roman" w:hint="eastAsia"/>
          <w:color w:val="000000"/>
        </w:rPr>
        <w:t>idsse</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cas</w:t>
      </w:r>
      <w:r w:rsidR="00BC111B">
        <w:rPr>
          <w:rFonts w:ascii="Times New Roman" w:eastAsia="宋体" w:hAnsi="Times New Roman" w:cs="Times New Roman" w:hint="eastAsia"/>
          <w:color w:val="000000"/>
        </w:rPr>
        <w:t>.</w:t>
      </w:r>
      <w:r w:rsidRPr="007808BA">
        <w:rPr>
          <w:rFonts w:ascii="Times New Roman" w:eastAsia="宋体" w:hAnsi="Times New Roman" w:cs="Times New Roman" w:hint="eastAsia"/>
          <w:color w:val="000000"/>
        </w:rPr>
        <w:t>cn</w:t>
      </w:r>
    </w:p>
    <w:p w:rsidR="001441ED" w:rsidRDefault="001441ED" w:rsidP="007808BA">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1441ED" w:rsidRDefault="007808BA" w:rsidP="007808BA">
      <w:pPr>
        <w:rPr>
          <w:rFonts w:ascii="Times New Roman" w:eastAsia="宋体" w:hAnsi="Times New Roman" w:cs="Times New Roman"/>
          <w:color w:val="000000"/>
        </w:rPr>
      </w:pPr>
      <w:r w:rsidRPr="007808BA">
        <w:rPr>
          <w:rFonts w:ascii="Times New Roman" w:eastAsia="宋体" w:hAnsi="Times New Roman" w:cs="Times New Roman"/>
          <w:color w:val="000000"/>
        </w:rPr>
        <w:t xml:space="preserve">　　</w:t>
      </w:r>
    </w:p>
    <w:p w:rsidR="001441ED" w:rsidRDefault="001441ED" w:rsidP="00BC111B">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7808BA" w:rsidRPr="007808BA" w:rsidRDefault="007808BA" w:rsidP="007808BA">
      <w:pPr>
        <w:rPr>
          <w:rFonts w:ascii="Times New Roman" w:eastAsia="宋体" w:hAnsi="Times New Roman" w:cs="Times New Roman"/>
          <w:color w:val="000000"/>
        </w:rPr>
      </w:pPr>
    </w:p>
    <w:sectPr w:rsidR="007808BA" w:rsidRPr="007808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707" w:rsidRDefault="00E27707" w:rsidP="004B1458">
      <w:r>
        <w:separator/>
      </w:r>
    </w:p>
  </w:endnote>
  <w:endnote w:type="continuationSeparator" w:id="0">
    <w:p w:rsidR="00E27707" w:rsidRDefault="00E27707" w:rsidP="004B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707" w:rsidRDefault="00E27707" w:rsidP="004B1458">
      <w:r>
        <w:separator/>
      </w:r>
    </w:p>
  </w:footnote>
  <w:footnote w:type="continuationSeparator" w:id="0">
    <w:p w:rsidR="00E27707" w:rsidRDefault="00E27707" w:rsidP="004B1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85"/>
    <w:rsid w:val="0006484B"/>
    <w:rsid w:val="001441ED"/>
    <w:rsid w:val="004B1458"/>
    <w:rsid w:val="007808BA"/>
    <w:rsid w:val="00876F85"/>
    <w:rsid w:val="00987998"/>
    <w:rsid w:val="00BC111B"/>
    <w:rsid w:val="00E27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4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1458"/>
    <w:rPr>
      <w:sz w:val="18"/>
      <w:szCs w:val="18"/>
    </w:rPr>
  </w:style>
  <w:style w:type="paragraph" w:styleId="a4">
    <w:name w:val="footer"/>
    <w:basedOn w:val="a"/>
    <w:link w:val="Char0"/>
    <w:uiPriority w:val="99"/>
    <w:unhideWhenUsed/>
    <w:rsid w:val="004B1458"/>
    <w:pPr>
      <w:tabs>
        <w:tab w:val="center" w:pos="4153"/>
        <w:tab w:val="right" w:pos="8306"/>
      </w:tabs>
      <w:snapToGrid w:val="0"/>
      <w:jc w:val="left"/>
    </w:pPr>
    <w:rPr>
      <w:sz w:val="18"/>
      <w:szCs w:val="18"/>
    </w:rPr>
  </w:style>
  <w:style w:type="character" w:customStyle="1" w:styleId="Char0">
    <w:name w:val="页脚 Char"/>
    <w:basedOn w:val="a0"/>
    <w:link w:val="a4"/>
    <w:uiPriority w:val="99"/>
    <w:rsid w:val="004B14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4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1458"/>
    <w:rPr>
      <w:sz w:val="18"/>
      <w:szCs w:val="18"/>
    </w:rPr>
  </w:style>
  <w:style w:type="paragraph" w:styleId="a4">
    <w:name w:val="footer"/>
    <w:basedOn w:val="a"/>
    <w:link w:val="Char0"/>
    <w:uiPriority w:val="99"/>
    <w:unhideWhenUsed/>
    <w:rsid w:val="004B1458"/>
    <w:pPr>
      <w:tabs>
        <w:tab w:val="center" w:pos="4153"/>
        <w:tab w:val="right" w:pos="8306"/>
      </w:tabs>
      <w:snapToGrid w:val="0"/>
      <w:jc w:val="left"/>
    </w:pPr>
    <w:rPr>
      <w:sz w:val="18"/>
      <w:szCs w:val="18"/>
    </w:rPr>
  </w:style>
  <w:style w:type="character" w:customStyle="1" w:styleId="Char0">
    <w:name w:val="页脚 Char"/>
    <w:basedOn w:val="a0"/>
    <w:link w:val="a4"/>
    <w:uiPriority w:val="99"/>
    <w:rsid w:val="004B14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1392</Words>
  <Characters>7935</Characters>
  <Application>Microsoft Office Word</Application>
  <DocSecurity>0</DocSecurity>
  <Lines>66</Lines>
  <Paragraphs>18</Paragraphs>
  <ScaleCrop>false</ScaleCrop>
  <Company>微软中国</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2020-11-02T09:29:00Z</dcterms:created>
  <dcterms:modified xsi:type="dcterms:W3CDTF">2020-11-02T09:29:00Z</dcterms:modified>
</cp:coreProperties>
</file>