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1A" w:rsidRDefault="00916C02" w:rsidP="00916C02">
      <w:pPr>
        <w:rPr>
          <w:rFonts w:ascii="Times New Roman" w:eastAsia="宋体" w:hAnsi="Times New Roman" w:cs="Times New Roman" w:hint="eastAsia"/>
          <w:color w:val="000000"/>
        </w:rPr>
      </w:pPr>
      <w:r w:rsidRPr="00916C02">
        <w:rPr>
          <w:rFonts w:ascii="Times New Roman" w:eastAsia="宋体" w:hAnsi="Times New Roman" w:cs="Times New Roman" w:hint="eastAsia"/>
          <w:color w:val="000000"/>
        </w:rPr>
        <w:t xml:space="preserve">　　中国科学院水生生物研究所</w:t>
      </w:r>
      <w:r w:rsidRPr="00916C02">
        <w:rPr>
          <w:rFonts w:ascii="Times New Roman" w:eastAsia="宋体" w:hAnsi="Times New Roman" w:cs="Times New Roman" w:hint="eastAsia"/>
          <w:color w:val="000000"/>
        </w:rPr>
        <w:t>2021</w:t>
      </w:r>
      <w:r w:rsidRPr="00916C02">
        <w:rPr>
          <w:rFonts w:ascii="Times New Roman" w:eastAsia="宋体" w:hAnsi="Times New Roman" w:cs="Times New Roman" w:hint="eastAsia"/>
          <w:color w:val="000000"/>
        </w:rPr>
        <w:t>年硕士招生专业目录</w:t>
      </w:r>
    </w:p>
    <w:p w:rsidR="00F16C1A" w:rsidRDefault="00F16C1A" w:rsidP="00916C0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中国科学院水生生物研究所(简称水生所)座落于湖北省武汉市风景秀丽的珞珈山麓、东湖之滨。历史悠久，积淀深厚。她的前身是1930年在南京成立的国立中央研究院自然历史博物馆，1954年由上海迁至武汉。2011年水生所整体进入中国科学院“创新2020”试点工程。2015年被认定为中国科学院“率先行动”计划特色研究所。</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水生所战略定位和发展目标：面向国家在水环境保护、渔业可持续发展和生物资源利用方面的重大战略需求，围绕内陆水体生命过程、生态环境保护与生物资源利用领域的基础性、战略性和前瞻性重大科技问题，着力重大理论创新和核心技术突破，强化创新价值链的延伸，在水环境、水生生物资源保护和利用领域发挥引领示范作用。</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水生所先后拥有10位中国科学院院士。全所现有在职职工340人，其中科技人员300人、中国科学院院士5人、研究员及正高职称人员80人、副研究员及副高职称人员99人。拥有国家杰出青年基金获得者11人、国家优秀青年科学家基金获得者3人。</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目前水生所设有水生生物多样性与资源保护研究中心、淡水生态学研究中心、鱼类生物学及渔业生物技术研究中心、水环境工程研究中心、水生生物分子与细胞生物学研究中心和藻类生物学及应用研究中心等6个研究中心、共计64个学科组。拥有淡水生态与生物技术国家重点实验室、国家淡水渔业工程技术研究中心、农业部淡水养殖病害防治重点实验室、湖泊水污染治理与生态修复技术国家工程实验室、中科院水生生物多样性与保护重点实验室、中科院藻类生物学重点实验室、农业部鲫鱼遗传育种中心、湖北省水体生态工程技术研究中心、湖北省稻田综合养殖工程技术研究中心、湖北省水生植物资源与利用工程技术研究中心、湖北省水产动物营养与饲料工程技术研究中心、武汉市水环境工程研究中心;拥有国家水生生物种质资源库、世界第二的国家斑马鱼资源中心，拥有亚洲最大的淡水鱼类博物馆、淡水藻种库以及国内外最重要的淡水豚类研究基地-白鱀豚馆。拥有公共技术研发与服务部，包括齐备的先进仪器和完善的科研平台;拥有东湖湖泊生态系统开放试验站、三峡水库生态系统试验站等野外台站;拥有藻类生物技术与生物能源研发中心、淮安研究中心等共建机构。</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水生所有动物学、水生生物学、遗传学、环境科学、环境工程学和水产养殖6个学术型硕士学位点。在生物与医药工程和资源与环境工程专业领域招收全日制专业学位硕士研究生。</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2021年与大连海洋大学联合培养学术型硕士研究生20名。联合培养研究生的学籍在大连海洋大学，毕业证、学位证由大连海洋大学颁发;课程学习在大连海洋大学，培养、答辩在水生所，导师由水生所导师担任。联合培养研究生的国家助学金由大连海洋大学按规定发放，科研津贴享受水生生物研究所研究生待遇。</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lastRenderedPageBreak/>
        <w:t xml:space="preserve">　　报考与大连海洋大学联合培养学术型硕士研究生的考生在教育部攻读硕士研究生报名系统中，选择大连海洋大学招生目录中标注有“与水生所联合培养”的专业中报名，且在备注中填写水生所联培导师的姓名。</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2021年与西藏大学联合培养学术型硕士研究生5名。学籍在西藏大学，毕业证、学位证由西藏大学颁发。学习、培养、答辩在水生所，导师由水生所导师担任。联合培养研究生的国家助学金由西藏大学按规定发放，科研津贴享受水生生物研究所研究生待遇。在参加我所硕士生复试或复试线下考生中拟录取水生所-西藏大学联合培养学术型硕士研究生。</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本所在读研究生除享受国科大的各类冠名奖学金外，我所还设立有丰厚的奖学金来激励有突出贡献的在读研究生。此外，水生所也为在读研究生购买大学生医疗保险，享受住院和门诊医疗保险。</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1、2021年本所拟招收学术型硕士研究生75名;拟招收专业学位研究生23名，实际名额以当年国家下达的招生数为准。此外，本所拟招收少数民族高层次骨干计划研究生和退役大学生士兵计划若干名;与大连海洋大学联合培养学术型硕士研究生，每年20个名额;与西藏大学联合培养学术型硕士研究生，每年5个名额。</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2、2021年起设立专项招生(学术型硕士)计划：针对在职院士、依托单位为水生所的重大科研项目负责人、新引进的人才计划入选者。专项招生计划的各研究方向、拟招生人数见招生目录。</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基本措施：</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(1)、专项招生计划考生的面试提前批次进行(须达到水生所面试资格，即为推免生或者达到全所统一面试分数线);</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(2)、专项招生计划面试未通过的考生，仍可参加后续的按专业进行的统招面试。</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3、各专业研究方向接受免试生。预计全所招收学术型硕士免试研究生和直博生50名左右。可以采取报名参加夏令营、暑期学校的形式(详见水生所研究生教育网站或关注微信平台推送信息)或直接报名推免面试生面试，2020年6-9月均接受报名，根据报名情况，在8-9月进行面试。免试生的面试通知见http://edu.ihb.cas.cn/</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4、网上报名、现场确认的时间和要求以教育部的规定为准。</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5、考研参考书目、复习大纲请到水生所研究生部网站查询:http://edu.ihb.cas.cn/查询。</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6、统考成绩、复试名单网上公布，不接受电话询问。</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lastRenderedPageBreak/>
        <w:t xml:space="preserve">　　联系人：廖彩萍 冯玺</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24"/>
          <w:szCs w:val="24"/>
        </w:rPr>
        <w:t xml:space="preserve">　　电话：027-68780052/68780672 传真：027-68780123</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18"/>
          <w:szCs w:val="18"/>
        </w:rPr>
        <w:t> </w:t>
      </w:r>
    </w:p>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18"/>
          <w:szCs w:val="18"/>
        </w:rPr>
        <w:t> </w:t>
      </w:r>
    </w:p>
    <w:tbl>
      <w:tblPr>
        <w:tblW w:w="10413" w:type="dxa"/>
        <w:jc w:val="center"/>
        <w:tblCellMar>
          <w:left w:w="0" w:type="dxa"/>
          <w:right w:w="0" w:type="dxa"/>
        </w:tblCellMar>
        <w:tblLook w:val="04A0" w:firstRow="1" w:lastRow="0" w:firstColumn="1" w:lastColumn="0" w:noHBand="0" w:noVBand="1"/>
      </w:tblPr>
      <w:tblGrid>
        <w:gridCol w:w="2418"/>
        <w:gridCol w:w="992"/>
        <w:gridCol w:w="5302"/>
        <w:gridCol w:w="1701"/>
      </w:tblGrid>
      <w:tr w:rsidR="00A71322" w:rsidRPr="00A71322" w:rsidTr="00A71322">
        <w:trPr>
          <w:trHeight w:val="309"/>
          <w:jc w:val="center"/>
        </w:trPr>
        <w:tc>
          <w:tcPr>
            <w:tcW w:w="2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招生专业（代码）</w:t>
            </w:r>
          </w:p>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研究领域</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招生导师</w:t>
            </w:r>
          </w:p>
        </w:tc>
        <w:tc>
          <w:tcPr>
            <w:tcW w:w="5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考试科目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备注</w:t>
            </w:r>
          </w:p>
        </w:tc>
      </w:tr>
      <w:tr w:rsidR="00A71322" w:rsidRPr="00A71322" w:rsidTr="00A71322">
        <w:trPr>
          <w:trHeight w:val="983"/>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071002 </w:t>
            </w:r>
            <w:r w:rsidRPr="00A71322">
              <w:rPr>
                <w:rFonts w:ascii="宋体" w:eastAsia="宋体" w:hAnsi="宋体" w:cs="宋体" w:hint="eastAsia"/>
                <w:kern w:val="0"/>
                <w:sz w:val="24"/>
                <w:szCs w:val="24"/>
              </w:rPr>
              <w:t>动物学专业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动物学专业拟招学硕</w:t>
            </w:r>
            <w:r w:rsidRPr="00A71322">
              <w:rPr>
                <w:rFonts w:ascii="Times New Roman" w:eastAsia="新宋体" w:hAnsi="Times New Roman" w:cs="Times New Roman"/>
                <w:kern w:val="0"/>
                <w:sz w:val="24"/>
                <w:szCs w:val="24"/>
              </w:rPr>
              <w:t>11</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鱼类生态学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曹文宣</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鱼类生态学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王剑伟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03</w:t>
            </w:r>
            <w:r w:rsidRPr="00A71322">
              <w:rPr>
                <w:rFonts w:ascii="宋体" w:eastAsia="宋体" w:hAnsi="宋体" w:cs="宋体" w:hint="eastAsia"/>
                <w:kern w:val="0"/>
                <w:sz w:val="24"/>
                <w:szCs w:val="24"/>
              </w:rPr>
              <w:t>鱼类分子系统学、鱼类资源保护</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刘焕章</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04</w:t>
            </w:r>
            <w:r w:rsidRPr="00A71322">
              <w:rPr>
                <w:rFonts w:ascii="宋体" w:eastAsia="宋体" w:hAnsi="宋体" w:cs="宋体" w:hint="eastAsia"/>
                <w:kern w:val="0"/>
                <w:sz w:val="24"/>
                <w:szCs w:val="24"/>
              </w:rPr>
              <w:t>鱼类进化生物学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何舜平</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鱼类生态学适应及进化</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王绪祯</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无脊椎动物分类与系统发育</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谢志才</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w:t>
            </w:r>
            <w:r w:rsidRPr="00A71322">
              <w:rPr>
                <w:rFonts w:ascii="宋体" w:eastAsia="宋体" w:hAnsi="宋体" w:cs="宋体" w:hint="eastAsia"/>
                <w:kern w:val="0"/>
                <w:sz w:val="24"/>
                <w:szCs w:val="24"/>
              </w:rPr>
              <w:t>鱼类进化生物学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俞丹</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w:t>
            </w:r>
            <w:r w:rsidRPr="00A71322">
              <w:rPr>
                <w:rFonts w:ascii="宋体" w:eastAsia="宋体" w:hAnsi="宋体" w:cs="宋体" w:hint="eastAsia"/>
                <w:kern w:val="0"/>
                <w:sz w:val="24"/>
                <w:szCs w:val="24"/>
              </w:rPr>
              <w:t>保护生物地理学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何德奎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w:t>
            </w:r>
            <w:r w:rsidRPr="00A71322">
              <w:rPr>
                <w:rFonts w:ascii="宋体" w:eastAsia="宋体" w:hAnsi="宋体" w:cs="宋体" w:hint="eastAsia"/>
                <w:kern w:val="0"/>
                <w:sz w:val="24"/>
                <w:szCs w:val="24"/>
              </w:rPr>
              <w:t>鱼类保护遗传学和分子生态学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张富铁</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10</w:t>
            </w:r>
            <w:r w:rsidRPr="00A71322">
              <w:rPr>
                <w:rFonts w:ascii="宋体" w:eastAsia="宋体" w:hAnsi="宋体" w:cs="宋体" w:hint="eastAsia"/>
                <w:kern w:val="0"/>
                <w:sz w:val="24"/>
                <w:szCs w:val="24"/>
              </w:rPr>
              <w:t>底栖动物分类与生态</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生态系统健康评价</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崔永德</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11</w:t>
            </w:r>
            <w:r w:rsidRPr="00A71322">
              <w:rPr>
                <w:rFonts w:ascii="宋体" w:eastAsia="宋体" w:hAnsi="宋体" w:cs="宋体" w:hint="eastAsia"/>
                <w:kern w:val="0"/>
                <w:sz w:val="24"/>
                <w:szCs w:val="24"/>
              </w:rPr>
              <w:t>鱼类生态学、保护生物学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高欣</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12</w:t>
            </w:r>
            <w:r w:rsidRPr="00A71322">
              <w:rPr>
                <w:rFonts w:ascii="宋体" w:eastAsia="宋体" w:hAnsi="宋体" w:cs="宋体" w:hint="eastAsia"/>
                <w:kern w:val="0"/>
                <w:sz w:val="24"/>
                <w:szCs w:val="24"/>
              </w:rPr>
              <w:t>全球变化生物学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贾银涛</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13</w:t>
            </w:r>
            <w:r w:rsidRPr="00A71322">
              <w:rPr>
                <w:rFonts w:ascii="宋体" w:eastAsia="宋体" w:hAnsi="宋体" w:cs="宋体" w:hint="eastAsia"/>
                <w:kern w:val="0"/>
                <w:sz w:val="24"/>
                <w:szCs w:val="24"/>
              </w:rPr>
              <w:t>鱼类分类学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张鹗</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14</w:t>
            </w:r>
            <w:r w:rsidRPr="00A71322">
              <w:rPr>
                <w:rFonts w:ascii="宋体" w:eastAsia="宋体" w:hAnsi="宋体" w:cs="宋体" w:hint="eastAsia"/>
                <w:kern w:val="0"/>
                <w:sz w:val="24"/>
                <w:szCs w:val="24"/>
              </w:rPr>
              <w:t>高原鱼类进化与生态学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陈毅峰</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宋体" w:hAnsi="Times New Roman" w:cs="Times New Roman"/>
                <w:kern w:val="0"/>
                <w:sz w:val="24"/>
                <w:szCs w:val="24"/>
              </w:rPr>
              <w:t>897</w:t>
            </w:r>
            <w:r w:rsidRPr="00A71322">
              <w:rPr>
                <w:rFonts w:ascii="宋体" w:eastAsia="宋体" w:hAnsi="宋体" w:cs="宋体" w:hint="eastAsia"/>
                <w:kern w:val="0"/>
                <w:sz w:val="24"/>
                <w:szCs w:val="24"/>
              </w:rPr>
              <w:t>生物专业综合</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15</w:t>
            </w:r>
            <w:r w:rsidRPr="00A71322">
              <w:rPr>
                <w:rFonts w:ascii="宋体" w:eastAsia="宋体" w:hAnsi="宋体" w:cs="宋体" w:hint="eastAsia"/>
                <w:kern w:val="0"/>
                <w:sz w:val="24"/>
                <w:szCs w:val="24"/>
              </w:rPr>
              <w:t>鲸类保护遗传学与分子生态学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鲸类微</w:t>
            </w:r>
            <w:r w:rsidRPr="00A71322">
              <w:rPr>
                <w:rFonts w:ascii="宋体" w:eastAsia="宋体" w:hAnsi="宋体" w:cs="宋体" w:hint="eastAsia"/>
                <w:kern w:val="0"/>
                <w:sz w:val="24"/>
                <w:szCs w:val="24"/>
              </w:rPr>
              <w:lastRenderedPageBreak/>
              <w:t>生物组学与病原菌鉴定</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郑劲松</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16</w:t>
            </w:r>
            <w:r w:rsidRPr="00A71322">
              <w:rPr>
                <w:rFonts w:ascii="宋体" w:eastAsia="宋体" w:hAnsi="宋体" w:cs="宋体" w:hint="eastAsia"/>
                <w:kern w:val="0"/>
                <w:sz w:val="24"/>
                <w:szCs w:val="24"/>
              </w:rPr>
              <w:t>无脊椎动物的环境响应及保护</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张君倩</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17</w:t>
            </w:r>
            <w:r w:rsidRPr="00A71322">
              <w:rPr>
                <w:rFonts w:ascii="宋体" w:eastAsia="宋体" w:hAnsi="宋体" w:cs="宋体" w:hint="eastAsia"/>
                <w:kern w:val="0"/>
                <w:sz w:val="24"/>
                <w:szCs w:val="24"/>
              </w:rPr>
              <w:t>鲸类种群生态学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梅志刚</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18</w:t>
            </w:r>
            <w:r w:rsidRPr="00A71322">
              <w:rPr>
                <w:rFonts w:ascii="宋体" w:eastAsia="宋体" w:hAnsi="宋体" w:cs="宋体" w:hint="eastAsia"/>
                <w:kern w:val="0"/>
                <w:sz w:val="24"/>
                <w:szCs w:val="24"/>
              </w:rPr>
              <w:t>鲸类动物生理生态与环境适应</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郝玉江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19</w:t>
            </w:r>
            <w:r w:rsidRPr="00A71322">
              <w:rPr>
                <w:rFonts w:ascii="宋体" w:eastAsia="宋体" w:hAnsi="宋体" w:cs="宋体" w:hint="eastAsia"/>
                <w:kern w:val="0"/>
                <w:sz w:val="24"/>
                <w:szCs w:val="24"/>
              </w:rPr>
              <w:t>渔业资源调控与生态修复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过龙根</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20</w:t>
            </w:r>
            <w:r w:rsidRPr="00A71322">
              <w:rPr>
                <w:rFonts w:ascii="宋体" w:eastAsia="宋体" w:hAnsi="宋体" w:cs="宋体" w:hint="eastAsia"/>
                <w:kern w:val="0"/>
                <w:sz w:val="24"/>
                <w:szCs w:val="24"/>
              </w:rPr>
              <w:t>水生态系统健康评估</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陈宇顺</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21</w:t>
            </w:r>
            <w:r w:rsidRPr="00A71322">
              <w:rPr>
                <w:rFonts w:ascii="宋体" w:eastAsia="宋体" w:hAnsi="宋体" w:cs="宋体" w:hint="eastAsia"/>
                <w:kern w:val="0"/>
                <w:sz w:val="24"/>
                <w:szCs w:val="24"/>
              </w:rPr>
              <w:t>鱼类多样性与生态修复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陈宇顺</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071004 </w:t>
            </w:r>
            <w:r w:rsidRPr="00A71322">
              <w:rPr>
                <w:rFonts w:ascii="宋体" w:eastAsia="宋体" w:hAnsi="宋体" w:cs="宋体" w:hint="eastAsia"/>
                <w:kern w:val="0"/>
                <w:sz w:val="24"/>
                <w:szCs w:val="24"/>
              </w:rPr>
              <w:t>水生生物学专业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水生生物学专业拟招学硕</w:t>
            </w:r>
            <w:r w:rsidRPr="00A71322">
              <w:rPr>
                <w:rFonts w:ascii="Times New Roman" w:eastAsia="新宋体" w:hAnsi="Times New Roman" w:cs="Times New Roman"/>
                <w:kern w:val="0"/>
                <w:sz w:val="24"/>
                <w:szCs w:val="24"/>
              </w:rPr>
              <w:t>21</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淡水生态学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蔡庆华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湖泊生态毒理学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陈隽</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03</w:t>
            </w:r>
            <w:r w:rsidRPr="00A71322">
              <w:rPr>
                <w:rFonts w:ascii="宋体" w:eastAsia="宋体" w:hAnsi="宋体" w:cs="宋体" w:hint="eastAsia"/>
                <w:kern w:val="0"/>
                <w:sz w:val="24"/>
                <w:szCs w:val="24"/>
              </w:rPr>
              <w:t>淡水生态学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水域生态学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徐军</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04</w:t>
            </w:r>
            <w:r w:rsidRPr="00A71322">
              <w:rPr>
                <w:rFonts w:ascii="宋体" w:eastAsia="宋体" w:hAnsi="宋体" w:cs="宋体" w:hint="eastAsia"/>
                <w:kern w:val="0"/>
                <w:sz w:val="24"/>
                <w:szCs w:val="24"/>
              </w:rPr>
              <w:t>湖泊生态毒理学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谢平</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病毒及其分子生物学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柯飞</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鱼类寄生虫学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王桂堂</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w:t>
            </w:r>
            <w:r w:rsidRPr="00A71322">
              <w:rPr>
                <w:rFonts w:ascii="宋体" w:eastAsia="宋体" w:hAnsi="宋体" w:cs="宋体" w:hint="eastAsia"/>
                <w:kern w:val="0"/>
                <w:sz w:val="24"/>
                <w:szCs w:val="24"/>
              </w:rPr>
              <w:t>微生物学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王桂堂</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w:t>
            </w:r>
            <w:r w:rsidRPr="00A71322">
              <w:rPr>
                <w:rFonts w:ascii="宋体" w:eastAsia="宋体" w:hAnsi="宋体" w:cs="宋体" w:hint="eastAsia"/>
                <w:kern w:val="0"/>
                <w:sz w:val="24"/>
                <w:szCs w:val="24"/>
              </w:rPr>
              <w:t>环境毒理学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周炳升</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Times New Roman" w:hint="eastAsia"/>
                <w:kern w:val="0"/>
                <w:sz w:val="24"/>
                <w:szCs w:val="24"/>
              </w:rPr>
              <w:t>生物化学（甲）④</w:t>
            </w:r>
            <w:r w:rsidRPr="00A71322">
              <w:rPr>
                <w:rFonts w:ascii="Times New Roman" w:eastAsia="宋体" w:hAnsi="Times New Roman" w:cs="Times New Roman" w:hint="eastAsia"/>
                <w:kern w:val="0"/>
                <w:sz w:val="24"/>
                <w:szCs w:val="24"/>
              </w:rPr>
              <w:t>846</w:t>
            </w:r>
            <w:r w:rsidRPr="00A71322">
              <w:rPr>
                <w:rFonts w:ascii="Times New Roman" w:eastAsia="宋体" w:hAnsi="Times New Roman" w:cs="Times New Roman"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w:t>
            </w:r>
            <w:r w:rsidRPr="00A71322">
              <w:rPr>
                <w:rFonts w:ascii="宋体" w:eastAsia="宋体" w:hAnsi="宋体" w:cs="宋体" w:hint="eastAsia"/>
                <w:kern w:val="0"/>
                <w:sz w:val="24"/>
                <w:szCs w:val="24"/>
              </w:rPr>
              <w:t>藻类环境生物学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李敦海</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30"/>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10</w:t>
            </w:r>
            <w:r w:rsidRPr="00A71322">
              <w:rPr>
                <w:rFonts w:ascii="宋体" w:eastAsia="宋体" w:hAnsi="宋体" w:cs="宋体" w:hint="eastAsia"/>
                <w:kern w:val="0"/>
                <w:sz w:val="24"/>
                <w:szCs w:val="24"/>
              </w:rPr>
              <w:t>藻类生理生态学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水体生态修复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李根保</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11</w:t>
            </w:r>
            <w:r w:rsidRPr="00A71322">
              <w:rPr>
                <w:rFonts w:ascii="宋体" w:eastAsia="宋体" w:hAnsi="宋体" w:cs="宋体" w:hint="eastAsia"/>
                <w:kern w:val="0"/>
                <w:sz w:val="24"/>
                <w:szCs w:val="24"/>
              </w:rPr>
              <w:t>微藻生物技术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孔任秋</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12</w:t>
            </w:r>
            <w:r w:rsidRPr="00A71322">
              <w:rPr>
                <w:rFonts w:ascii="宋体" w:eastAsia="宋体" w:hAnsi="宋体" w:cs="宋体" w:hint="eastAsia"/>
                <w:kern w:val="0"/>
                <w:sz w:val="24"/>
                <w:szCs w:val="24"/>
              </w:rPr>
              <w:t>藻类环境生物学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胡春香</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13</w:t>
            </w:r>
            <w:r w:rsidRPr="00A71322">
              <w:rPr>
                <w:rFonts w:ascii="宋体" w:eastAsia="宋体" w:hAnsi="宋体" w:cs="宋体" w:hint="eastAsia"/>
                <w:kern w:val="0"/>
                <w:sz w:val="24"/>
                <w:szCs w:val="24"/>
              </w:rPr>
              <w:t>藻类环境生物学</w:t>
            </w:r>
            <w:r w:rsidRPr="00A71322">
              <w:rPr>
                <w:rFonts w:ascii="Times New Roman" w:eastAsia="新宋体" w:hAnsi="Times New Roman" w:cs="Times New Roman"/>
                <w:kern w:val="0"/>
                <w:sz w:val="24"/>
                <w:szCs w:val="24"/>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甘南琴</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lastRenderedPageBreak/>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14</w:t>
            </w:r>
            <w:r w:rsidRPr="00A71322">
              <w:rPr>
                <w:rFonts w:ascii="宋体" w:eastAsia="宋体" w:hAnsi="宋体" w:cs="宋体" w:hint="eastAsia"/>
                <w:kern w:val="0"/>
                <w:sz w:val="24"/>
                <w:szCs w:val="24"/>
              </w:rPr>
              <w:t>藻类生物技术</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胡晗华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15</w:t>
            </w:r>
            <w:r w:rsidRPr="00A71322">
              <w:rPr>
                <w:rFonts w:ascii="宋体" w:eastAsia="宋体" w:hAnsi="宋体" w:cs="宋体" w:hint="eastAsia"/>
                <w:kern w:val="0"/>
                <w:sz w:val="24"/>
                <w:szCs w:val="24"/>
              </w:rPr>
              <w:t>藻类生物学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王高鸿</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16</w:t>
            </w:r>
            <w:r w:rsidRPr="00A71322">
              <w:rPr>
                <w:rFonts w:ascii="宋体" w:eastAsia="宋体" w:hAnsi="宋体" w:cs="宋体" w:hint="eastAsia"/>
                <w:kern w:val="0"/>
                <w:sz w:val="24"/>
                <w:szCs w:val="24"/>
              </w:rPr>
              <w:t>河流生态学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唐涛</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宋体" w:hAnsi="Times New Roman" w:cs="Times New Roman" w:hint="eastAsia"/>
                <w:kern w:val="0"/>
                <w:sz w:val="24"/>
                <w:szCs w:val="24"/>
              </w:rPr>
              <w:t>302</w:t>
            </w:r>
            <w:r w:rsidRPr="00A71322">
              <w:rPr>
                <w:rFonts w:ascii="Times New Roman" w:eastAsia="宋体" w:hAnsi="Times New Roman" w:cs="Times New Roman" w:hint="eastAsia"/>
                <w:kern w:val="0"/>
                <w:sz w:val="24"/>
                <w:szCs w:val="24"/>
              </w:rPr>
              <w:t>数学二</w:t>
            </w:r>
            <w:r w:rsidRPr="00A71322">
              <w:rPr>
                <w:rFonts w:ascii="宋体" w:eastAsia="宋体" w:hAnsi="宋体" w:cs="宋体" w:hint="eastAsia"/>
                <w:kern w:val="0"/>
                <w:sz w:val="24"/>
                <w:szCs w:val="24"/>
              </w:rPr>
              <w:t>或622动物学④841生态学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17</w:t>
            </w:r>
            <w:r w:rsidRPr="00A71322">
              <w:rPr>
                <w:rFonts w:ascii="宋体" w:eastAsia="宋体" w:hAnsi="宋体" w:cs="宋体" w:hint="eastAsia"/>
                <w:kern w:val="0"/>
                <w:sz w:val="24"/>
                <w:szCs w:val="24"/>
              </w:rPr>
              <w:t>鱼类免疫学与病原生物学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聂品</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宋体" w:hAnsi="Times New Roman" w:cs="Times New Roman" w:hint="eastAsia"/>
                <w:kern w:val="0"/>
                <w:sz w:val="24"/>
                <w:szCs w:val="24"/>
              </w:rPr>
              <w:t>852</w:t>
            </w:r>
            <w:r w:rsidRPr="00A71322">
              <w:rPr>
                <w:rFonts w:ascii="Times New Roman" w:eastAsia="宋体" w:hAnsi="Times New Roman" w:cs="Times New Roman"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18</w:t>
            </w:r>
            <w:r w:rsidRPr="00A71322">
              <w:rPr>
                <w:rFonts w:ascii="宋体" w:eastAsia="宋体" w:hAnsi="宋体" w:cs="宋体" w:hint="eastAsia"/>
                <w:kern w:val="0"/>
                <w:sz w:val="24"/>
                <w:szCs w:val="24"/>
              </w:rPr>
              <w:t>藻类学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刘国祥</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19</w:t>
            </w:r>
            <w:r w:rsidRPr="00A71322">
              <w:rPr>
                <w:rFonts w:ascii="宋体" w:eastAsia="宋体" w:hAnsi="宋体" w:cs="宋体" w:hint="eastAsia"/>
                <w:kern w:val="0"/>
                <w:sz w:val="24"/>
                <w:szCs w:val="24"/>
              </w:rPr>
              <w:t>藻类基因组学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赵进东</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20</w:t>
            </w:r>
            <w:r w:rsidRPr="00A71322">
              <w:rPr>
                <w:rFonts w:ascii="宋体" w:eastAsia="宋体" w:hAnsi="宋体" w:cs="宋体" w:hint="eastAsia"/>
                <w:kern w:val="0"/>
                <w:sz w:val="24"/>
                <w:szCs w:val="24"/>
              </w:rPr>
              <w:t>微生物生态学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李涛</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21</w:t>
            </w:r>
            <w:r w:rsidRPr="00A71322">
              <w:rPr>
                <w:rFonts w:ascii="宋体" w:eastAsia="宋体" w:hAnsi="宋体" w:cs="宋体" w:hint="eastAsia"/>
                <w:kern w:val="0"/>
                <w:sz w:val="24"/>
                <w:szCs w:val="24"/>
              </w:rPr>
              <w:t>食藻原生动物的生物多样性与资源应用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龚迎春</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22</w:t>
            </w:r>
            <w:r w:rsidRPr="00A71322">
              <w:rPr>
                <w:rFonts w:ascii="宋体" w:eastAsia="宋体" w:hAnsi="宋体" w:cs="宋体" w:hint="eastAsia"/>
                <w:kern w:val="0"/>
                <w:sz w:val="24"/>
                <w:szCs w:val="24"/>
              </w:rPr>
              <w:t>藻类生理生态学、藻类生物技术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毕永红</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23</w:t>
            </w:r>
            <w:r w:rsidRPr="00A71322">
              <w:rPr>
                <w:rFonts w:ascii="宋体" w:eastAsia="宋体" w:hAnsi="宋体" w:cs="宋体" w:hint="eastAsia"/>
                <w:kern w:val="0"/>
                <w:sz w:val="24"/>
                <w:szCs w:val="24"/>
              </w:rPr>
              <w:t>病原微生物学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谢海侠</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24</w:t>
            </w:r>
            <w:r w:rsidRPr="00A71322">
              <w:rPr>
                <w:rFonts w:ascii="宋体" w:eastAsia="宋体" w:hAnsi="宋体" w:cs="宋体" w:hint="eastAsia"/>
                <w:kern w:val="0"/>
                <w:sz w:val="24"/>
                <w:szCs w:val="24"/>
              </w:rPr>
              <w:t>微生物学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邱东茹</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25</w:t>
            </w:r>
            <w:r w:rsidRPr="00A71322">
              <w:rPr>
                <w:rFonts w:ascii="宋体" w:eastAsia="宋体" w:hAnsi="宋体" w:cs="宋体" w:hint="eastAsia"/>
                <w:kern w:val="0"/>
                <w:sz w:val="24"/>
                <w:szCs w:val="24"/>
              </w:rPr>
              <w:t>水生植物生态学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曹特</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26</w:t>
            </w:r>
            <w:r w:rsidRPr="00A71322">
              <w:rPr>
                <w:rFonts w:ascii="宋体" w:eastAsia="宋体" w:hAnsi="宋体" w:cs="宋体" w:hint="eastAsia"/>
                <w:kern w:val="0"/>
                <w:sz w:val="24"/>
                <w:szCs w:val="24"/>
              </w:rPr>
              <w:t>寄生虫学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李文祥</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27</w:t>
            </w:r>
            <w:r w:rsidRPr="00A71322">
              <w:rPr>
                <w:rFonts w:ascii="宋体" w:eastAsia="宋体" w:hAnsi="宋体" w:cs="宋体" w:hint="eastAsia"/>
                <w:kern w:val="0"/>
                <w:sz w:val="24"/>
                <w:szCs w:val="24"/>
              </w:rPr>
              <w:t>河流生态学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刘学勤</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314</w:t>
            </w:r>
            <w:r w:rsidRPr="00A71322">
              <w:rPr>
                <w:rFonts w:ascii="宋体" w:eastAsia="宋体" w:hAnsi="宋体" w:cs="宋体" w:hint="eastAsia"/>
                <w:kern w:val="0"/>
                <w:sz w:val="24"/>
                <w:szCs w:val="24"/>
              </w:rPr>
              <w:t>数学（农）或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28</w:t>
            </w:r>
            <w:r w:rsidRPr="00A71322">
              <w:rPr>
                <w:rFonts w:ascii="宋体" w:eastAsia="宋体" w:hAnsi="宋体" w:cs="宋体" w:hint="eastAsia"/>
                <w:kern w:val="0"/>
                <w:sz w:val="24"/>
                <w:szCs w:val="24"/>
              </w:rPr>
              <w:t>微生物学</w:t>
            </w:r>
            <w:r w:rsidRPr="00A71322">
              <w:rPr>
                <w:rFonts w:ascii="Times New Roman" w:eastAsia="新宋体" w:hAnsi="Times New Roman" w:cs="Times New Roman"/>
                <w:kern w:val="0"/>
                <w:sz w:val="24"/>
                <w:szCs w:val="24"/>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吴山功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29</w:t>
            </w:r>
            <w:r w:rsidRPr="00A71322">
              <w:rPr>
                <w:rFonts w:ascii="宋体" w:eastAsia="宋体" w:hAnsi="宋体" w:cs="宋体" w:hint="eastAsia"/>
                <w:kern w:val="0"/>
                <w:sz w:val="24"/>
                <w:szCs w:val="24"/>
              </w:rPr>
              <w:t>藻类生物学和生物技术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宋立荣</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30</w:t>
            </w:r>
            <w:r w:rsidRPr="00A71322">
              <w:rPr>
                <w:rFonts w:ascii="宋体" w:eastAsia="宋体" w:hAnsi="宋体" w:cs="宋体" w:hint="eastAsia"/>
                <w:kern w:val="0"/>
                <w:sz w:val="24"/>
                <w:szCs w:val="24"/>
              </w:rPr>
              <w:t>河流与湖泊生态学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无脊椎动物学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王洪铸</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31</w:t>
            </w:r>
            <w:r w:rsidRPr="00A71322">
              <w:rPr>
                <w:rFonts w:ascii="宋体" w:eastAsia="宋体" w:hAnsi="宋体" w:cs="宋体" w:hint="eastAsia"/>
                <w:kern w:val="0"/>
                <w:sz w:val="24"/>
                <w:szCs w:val="24"/>
              </w:rPr>
              <w:t>水域生态学、生态信息学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叶麟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32</w:t>
            </w:r>
            <w:r w:rsidRPr="00A71322">
              <w:rPr>
                <w:rFonts w:ascii="宋体" w:eastAsia="宋体" w:hAnsi="宋体" w:cs="宋体" w:hint="eastAsia"/>
                <w:kern w:val="0"/>
                <w:sz w:val="24"/>
                <w:szCs w:val="24"/>
              </w:rPr>
              <w:t>藻类生物技术</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韩丹翔</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33</w:t>
            </w:r>
            <w:r w:rsidRPr="00A71322">
              <w:rPr>
                <w:rFonts w:ascii="宋体" w:eastAsia="宋体" w:hAnsi="宋体" w:cs="宋体" w:hint="eastAsia"/>
                <w:kern w:val="0"/>
                <w:sz w:val="24"/>
                <w:szCs w:val="24"/>
              </w:rPr>
              <w:t>水产动物寄生虫学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34</w:t>
            </w:r>
            <w:r w:rsidRPr="00A71322">
              <w:rPr>
                <w:rFonts w:ascii="宋体" w:eastAsia="宋体" w:hAnsi="宋体" w:cs="宋体" w:hint="eastAsia"/>
                <w:kern w:val="0"/>
                <w:sz w:val="24"/>
                <w:szCs w:val="24"/>
              </w:rPr>
              <w:t>藻类资源与环境生态学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兰书斌</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35</w:t>
            </w:r>
            <w:r w:rsidRPr="00A71322">
              <w:rPr>
                <w:rFonts w:ascii="宋体" w:eastAsia="宋体" w:hAnsi="宋体" w:cs="宋体" w:hint="eastAsia"/>
                <w:kern w:val="0"/>
                <w:sz w:val="24"/>
                <w:szCs w:val="24"/>
              </w:rPr>
              <w:t>污染物对水生生物的毒性效应及风险评价</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杨丽华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Times New Roman" w:hint="eastAsia"/>
                <w:kern w:val="0"/>
                <w:sz w:val="24"/>
                <w:szCs w:val="24"/>
              </w:rPr>
              <w:t>生物化学（甲）</w:t>
            </w:r>
            <w:r w:rsidRPr="00A71322">
              <w:rPr>
                <w:rFonts w:ascii="宋体" w:eastAsia="宋体" w:hAnsi="宋体" w:cs="宋体" w:hint="eastAsia"/>
                <w:kern w:val="0"/>
                <w:sz w:val="24"/>
                <w:szCs w:val="24"/>
              </w:rPr>
              <w:t>④</w:t>
            </w:r>
            <w:r w:rsidRPr="00A71322">
              <w:rPr>
                <w:rFonts w:ascii="Times New Roman" w:eastAsia="宋体" w:hAnsi="Times New Roman" w:cs="Times New Roman" w:hint="eastAsia"/>
                <w:kern w:val="0"/>
                <w:sz w:val="24"/>
                <w:szCs w:val="24"/>
              </w:rPr>
              <w:t>846</w:t>
            </w:r>
            <w:r w:rsidRPr="00A71322">
              <w:rPr>
                <w:rFonts w:ascii="Times New Roman" w:eastAsia="宋体" w:hAnsi="Times New Roman" w:cs="Times New Roman"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36</w:t>
            </w:r>
            <w:r w:rsidRPr="00A71322">
              <w:rPr>
                <w:rFonts w:ascii="宋体" w:eastAsia="宋体" w:hAnsi="宋体" w:cs="宋体" w:hint="eastAsia"/>
                <w:kern w:val="0"/>
                <w:sz w:val="24"/>
                <w:szCs w:val="24"/>
              </w:rPr>
              <w:t>蓝藻多样性与进化</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虞功亮</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37</w:t>
            </w:r>
            <w:r w:rsidRPr="00A71322">
              <w:rPr>
                <w:rFonts w:ascii="宋体" w:eastAsia="宋体" w:hAnsi="宋体" w:cs="宋体" w:hint="eastAsia"/>
                <w:kern w:val="0"/>
                <w:sz w:val="24"/>
                <w:szCs w:val="24"/>
              </w:rPr>
              <w:t>藻类环境生物学与资源利用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李林</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38</w:t>
            </w:r>
            <w:r w:rsidRPr="00A71322">
              <w:rPr>
                <w:rFonts w:ascii="宋体" w:eastAsia="宋体" w:hAnsi="宋体" w:cs="宋体" w:hint="eastAsia"/>
                <w:kern w:val="0"/>
                <w:sz w:val="24"/>
                <w:szCs w:val="24"/>
              </w:rPr>
              <w:t>水生态毒理学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陈联国</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39</w:t>
            </w:r>
            <w:r w:rsidRPr="00A71322">
              <w:rPr>
                <w:rFonts w:ascii="宋体" w:eastAsia="宋体" w:hAnsi="宋体" w:cs="宋体" w:hint="eastAsia"/>
                <w:kern w:val="0"/>
                <w:sz w:val="24"/>
                <w:szCs w:val="24"/>
              </w:rPr>
              <w:t>原生动物分类与生态</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黄洁</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897</w:t>
            </w:r>
            <w:r w:rsidRPr="00A71322">
              <w:rPr>
                <w:rFonts w:ascii="宋体" w:eastAsia="宋体" w:hAnsi="宋体" w:cs="宋体" w:hint="eastAsia"/>
                <w:kern w:val="0"/>
                <w:sz w:val="24"/>
                <w:szCs w:val="24"/>
              </w:rPr>
              <w:t>生物专业综合</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071007 </w:t>
            </w:r>
            <w:r w:rsidRPr="00A71322">
              <w:rPr>
                <w:rFonts w:ascii="宋体" w:eastAsia="宋体" w:hAnsi="宋体" w:cs="宋体" w:hint="eastAsia"/>
                <w:kern w:val="0"/>
                <w:sz w:val="24"/>
                <w:szCs w:val="24"/>
              </w:rPr>
              <w:t>遗传学专业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遗传学专业拟招学硕</w:t>
            </w:r>
            <w:r w:rsidRPr="00A71322">
              <w:rPr>
                <w:rFonts w:ascii="Times New Roman" w:eastAsia="新宋体" w:hAnsi="Times New Roman" w:cs="Times New Roman"/>
                <w:kern w:val="0"/>
                <w:sz w:val="24"/>
                <w:szCs w:val="24"/>
              </w:rPr>
              <w:t>17</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遗传、发育与生物技术学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朱作言</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鱼类分子遗传学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鱼类遗传育种学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汪亚平</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b/>
                <w:bCs/>
                <w:kern w:val="0"/>
                <w:sz w:val="24"/>
                <w:szCs w:val="24"/>
              </w:rPr>
              <w:t>03</w:t>
            </w:r>
            <w:r w:rsidRPr="00A71322">
              <w:rPr>
                <w:rFonts w:ascii="宋体" w:eastAsia="宋体" w:hAnsi="宋体" w:cs="宋体" w:hint="eastAsia"/>
                <w:b/>
                <w:bCs/>
                <w:kern w:val="0"/>
                <w:sz w:val="24"/>
                <w:szCs w:val="24"/>
              </w:rPr>
              <w:t>鱼类配子发生和定向育种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孙永华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b/>
                <w:bCs/>
                <w:kern w:val="0"/>
                <w:sz w:val="24"/>
                <w:szCs w:val="24"/>
              </w:rPr>
              <w:t>04</w:t>
            </w:r>
            <w:r w:rsidRPr="00A71322">
              <w:rPr>
                <w:rFonts w:ascii="宋体" w:eastAsia="宋体" w:hAnsi="宋体" w:cs="宋体" w:hint="eastAsia"/>
                <w:b/>
                <w:bCs/>
                <w:kern w:val="0"/>
                <w:sz w:val="24"/>
                <w:szCs w:val="24"/>
              </w:rPr>
              <w:t>鱼类发育遗传学与细胞工程学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桂建芳</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w:t>
            </w:r>
            <w:r w:rsidRPr="00A71322">
              <w:rPr>
                <w:rFonts w:ascii="Times New Roman" w:eastAsia="新宋体" w:hAnsi="Times New Roman" w:cs="Times New Roman"/>
                <w:b/>
                <w:bCs/>
                <w:kern w:val="0"/>
                <w:sz w:val="24"/>
                <w:szCs w:val="24"/>
              </w:rPr>
              <w:t>1</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合成生物学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徐旭东</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鱼类物质和能量代谢的分子调控机制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崔宗斌</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w:t>
            </w:r>
            <w:r w:rsidRPr="00A71322">
              <w:rPr>
                <w:rFonts w:ascii="宋体" w:eastAsia="宋体" w:hAnsi="宋体" w:cs="宋体" w:hint="eastAsia"/>
                <w:kern w:val="0"/>
                <w:sz w:val="24"/>
                <w:szCs w:val="24"/>
              </w:rPr>
              <w:t>鱼类分子遗传</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肖武汉</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w:t>
            </w:r>
            <w:r w:rsidRPr="00A71322">
              <w:rPr>
                <w:rFonts w:ascii="宋体" w:eastAsia="宋体" w:hAnsi="宋体" w:cs="宋体" w:hint="eastAsia"/>
                <w:kern w:val="0"/>
                <w:sz w:val="24"/>
                <w:szCs w:val="24"/>
              </w:rPr>
              <w:t>功能蛋白质组学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葛峰</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w:t>
            </w:r>
            <w:r w:rsidRPr="00A71322">
              <w:rPr>
                <w:rFonts w:ascii="宋体" w:eastAsia="宋体" w:hAnsi="宋体" w:cs="宋体" w:hint="eastAsia"/>
                <w:kern w:val="0"/>
                <w:sz w:val="24"/>
                <w:szCs w:val="24"/>
              </w:rPr>
              <w:t>非编码</w:t>
            </w:r>
            <w:r w:rsidRPr="00A71322">
              <w:rPr>
                <w:rFonts w:ascii="Times New Roman" w:eastAsia="新宋体" w:hAnsi="Times New Roman" w:cs="Times New Roman"/>
                <w:kern w:val="0"/>
                <w:sz w:val="24"/>
                <w:szCs w:val="24"/>
              </w:rPr>
              <w:t>RNA</w:t>
            </w:r>
            <w:r w:rsidRPr="00A71322">
              <w:rPr>
                <w:rFonts w:ascii="宋体" w:eastAsia="宋体" w:hAnsi="宋体" w:cs="宋体" w:hint="eastAsia"/>
                <w:kern w:val="0"/>
                <w:sz w:val="24"/>
                <w:szCs w:val="24"/>
              </w:rPr>
              <w:t>功能研究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熊倩</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10</w:t>
            </w:r>
            <w:r w:rsidRPr="00A71322">
              <w:rPr>
                <w:rFonts w:ascii="宋体" w:eastAsia="宋体" w:hAnsi="宋体" w:cs="宋体" w:hint="eastAsia"/>
                <w:kern w:val="0"/>
                <w:sz w:val="24"/>
                <w:szCs w:val="24"/>
              </w:rPr>
              <w:t>水生植物生理生态</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侯宏伟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621</w:t>
            </w:r>
            <w:r w:rsidRPr="00A71322">
              <w:rPr>
                <w:rFonts w:ascii="宋体" w:eastAsia="宋体" w:hAnsi="宋体" w:cs="宋体" w:hint="eastAsia"/>
                <w:kern w:val="0"/>
                <w:sz w:val="24"/>
                <w:szCs w:val="24"/>
              </w:rPr>
              <w:t>植物学④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11</w:t>
            </w:r>
            <w:r w:rsidRPr="00A71322">
              <w:rPr>
                <w:rFonts w:ascii="宋体" w:eastAsia="宋体" w:hAnsi="宋体" w:cs="宋体" w:hint="eastAsia"/>
                <w:kern w:val="0"/>
                <w:sz w:val="24"/>
                <w:szCs w:val="24"/>
              </w:rPr>
              <w:t>原生动物合成生物学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缪炜</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12</w:t>
            </w:r>
            <w:r w:rsidRPr="00A71322">
              <w:rPr>
                <w:rFonts w:ascii="宋体" w:eastAsia="宋体" w:hAnsi="宋体" w:cs="宋体" w:hint="eastAsia"/>
                <w:kern w:val="0"/>
                <w:sz w:val="24"/>
                <w:szCs w:val="24"/>
              </w:rPr>
              <w:t>藻类细胞生物学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黄开耀</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13</w:t>
            </w:r>
            <w:r w:rsidRPr="00A71322">
              <w:rPr>
                <w:rFonts w:ascii="宋体" w:eastAsia="宋体" w:hAnsi="宋体" w:cs="宋体" w:hint="eastAsia"/>
                <w:kern w:val="0"/>
                <w:sz w:val="24"/>
                <w:szCs w:val="24"/>
              </w:rPr>
              <w:t>藻类分子遗传学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高宏</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14</w:t>
            </w:r>
            <w:r w:rsidRPr="00A71322">
              <w:rPr>
                <w:rFonts w:ascii="宋体" w:eastAsia="宋体" w:hAnsi="宋体" w:cs="宋体" w:hint="eastAsia"/>
                <w:kern w:val="0"/>
                <w:sz w:val="24"/>
                <w:szCs w:val="24"/>
              </w:rPr>
              <w:t>鱼类分子遗传学、鱼类遗传育种学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220"/>
              <w:jc w:val="left"/>
              <w:rPr>
                <w:rFonts w:ascii="宋体" w:eastAsia="宋体" w:hAnsi="宋体" w:cs="宋体"/>
                <w:kern w:val="0"/>
                <w:sz w:val="24"/>
                <w:szCs w:val="24"/>
              </w:rPr>
            </w:pPr>
            <w:r w:rsidRPr="00A71322">
              <w:rPr>
                <w:rFonts w:ascii="新宋体" w:eastAsia="新宋体" w:hAnsi="新宋体" w:cs="宋体" w:hint="eastAsia"/>
                <w:kern w:val="0"/>
                <w:sz w:val="24"/>
                <w:szCs w:val="24"/>
              </w:rPr>
              <w:t>黄容</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15</w:t>
            </w:r>
            <w:r w:rsidRPr="00A71322">
              <w:rPr>
                <w:rFonts w:ascii="宋体" w:eastAsia="宋体" w:hAnsi="宋体" w:cs="宋体" w:hint="eastAsia"/>
                <w:kern w:val="0"/>
                <w:sz w:val="24"/>
                <w:szCs w:val="24"/>
              </w:rPr>
              <w:t>微生物遗传学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宁德刚</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16</w:t>
            </w:r>
            <w:r w:rsidRPr="00A71322">
              <w:rPr>
                <w:rFonts w:ascii="宋体" w:eastAsia="宋体" w:hAnsi="宋体" w:cs="宋体" w:hint="eastAsia"/>
                <w:kern w:val="0"/>
                <w:sz w:val="24"/>
                <w:szCs w:val="24"/>
              </w:rPr>
              <w:t>生殖细胞的增殖与分化</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叶鼎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17</w:t>
            </w:r>
            <w:r w:rsidRPr="00A71322">
              <w:rPr>
                <w:rFonts w:ascii="宋体" w:eastAsia="宋体" w:hAnsi="宋体" w:cs="宋体" w:hint="eastAsia"/>
                <w:kern w:val="0"/>
                <w:sz w:val="24"/>
                <w:szCs w:val="24"/>
              </w:rPr>
              <w:t>鱼类抗寒机制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龙勇</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30"/>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18</w:t>
            </w:r>
            <w:r w:rsidRPr="00A71322">
              <w:rPr>
                <w:rFonts w:ascii="宋体" w:eastAsia="宋体" w:hAnsi="宋体" w:cs="宋体" w:hint="eastAsia"/>
                <w:kern w:val="0"/>
                <w:sz w:val="24"/>
                <w:szCs w:val="24"/>
              </w:rPr>
              <w:t>藻类生物学与分子遗传学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张承才</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19</w:t>
            </w:r>
            <w:r w:rsidRPr="00A71322">
              <w:rPr>
                <w:rFonts w:ascii="宋体" w:eastAsia="宋体" w:hAnsi="宋体" w:cs="宋体" w:hint="eastAsia"/>
                <w:kern w:val="0"/>
                <w:sz w:val="24"/>
                <w:szCs w:val="24"/>
              </w:rPr>
              <w:t>鱼类早期胚胎发育、干细胞生物学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孙玉华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20</w:t>
            </w:r>
            <w:r w:rsidRPr="00A71322">
              <w:rPr>
                <w:rFonts w:ascii="宋体" w:eastAsia="宋体" w:hAnsi="宋体" w:cs="宋体" w:hint="eastAsia"/>
                <w:kern w:val="0"/>
                <w:sz w:val="24"/>
                <w:szCs w:val="24"/>
              </w:rPr>
              <w:t>藻类细胞生物学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龙欢</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21</w:t>
            </w:r>
            <w:r w:rsidRPr="00A71322">
              <w:rPr>
                <w:rFonts w:ascii="宋体" w:eastAsia="宋体" w:hAnsi="宋体" w:cs="宋体" w:hint="eastAsia"/>
                <w:kern w:val="0"/>
                <w:sz w:val="24"/>
                <w:szCs w:val="24"/>
              </w:rPr>
              <w:t>鱼类分子内分泌学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贺江燕</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22</w:t>
            </w:r>
            <w:r w:rsidRPr="00A71322">
              <w:rPr>
                <w:rFonts w:ascii="宋体" w:eastAsia="宋体" w:hAnsi="宋体" w:cs="宋体" w:hint="eastAsia"/>
                <w:kern w:val="0"/>
                <w:sz w:val="24"/>
                <w:szCs w:val="24"/>
              </w:rPr>
              <w:t>鱼类低氧生物学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王晶</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23</w:t>
            </w:r>
            <w:r w:rsidRPr="00A71322">
              <w:rPr>
                <w:rFonts w:ascii="宋体" w:eastAsia="宋体" w:hAnsi="宋体" w:cs="宋体" w:hint="eastAsia"/>
                <w:kern w:val="0"/>
                <w:sz w:val="24"/>
                <w:szCs w:val="24"/>
              </w:rPr>
              <w:t>原生动物基因组学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熊杰</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24</w:t>
            </w:r>
            <w:r w:rsidRPr="00A71322">
              <w:rPr>
                <w:rFonts w:ascii="宋体" w:eastAsia="宋体" w:hAnsi="宋体" w:cs="宋体" w:hint="eastAsia"/>
                <w:kern w:val="0"/>
                <w:sz w:val="24"/>
                <w:szCs w:val="24"/>
              </w:rPr>
              <w:t>黏膜免疫学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吴南</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25</w:t>
            </w:r>
            <w:r w:rsidRPr="00A71322">
              <w:rPr>
                <w:rFonts w:ascii="宋体" w:eastAsia="宋体" w:hAnsi="宋体" w:cs="宋体" w:hint="eastAsia"/>
                <w:kern w:val="0"/>
                <w:sz w:val="24"/>
                <w:szCs w:val="24"/>
              </w:rPr>
              <w:t>鱼类分子遗传学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刘兴</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26</w:t>
            </w:r>
            <w:r w:rsidRPr="00A71322">
              <w:rPr>
                <w:rFonts w:ascii="宋体" w:eastAsia="宋体" w:hAnsi="宋体" w:cs="宋体" w:hint="eastAsia"/>
                <w:kern w:val="0"/>
                <w:sz w:val="24"/>
                <w:szCs w:val="24"/>
              </w:rPr>
              <w:t>藻类生物学与分子遗传学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杨毅玲</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27</w:t>
            </w:r>
            <w:r w:rsidRPr="00A71322">
              <w:rPr>
                <w:rFonts w:ascii="宋体" w:eastAsia="宋体" w:hAnsi="宋体" w:cs="宋体" w:hint="eastAsia"/>
                <w:kern w:val="0"/>
                <w:sz w:val="24"/>
                <w:szCs w:val="24"/>
              </w:rPr>
              <w:t>鱼类遗传学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翟刚</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28</w:t>
            </w:r>
            <w:r w:rsidRPr="00A71322">
              <w:rPr>
                <w:rFonts w:ascii="宋体" w:eastAsia="宋体" w:hAnsi="宋体" w:cs="宋体" w:hint="eastAsia"/>
                <w:kern w:val="0"/>
                <w:sz w:val="24"/>
                <w:szCs w:val="24"/>
              </w:rPr>
              <w:t>鱼类抗病育种及病毒致病机制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何利波</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29</w:t>
            </w:r>
            <w:r w:rsidRPr="00A71322">
              <w:rPr>
                <w:rFonts w:ascii="宋体" w:eastAsia="宋体" w:hAnsi="宋体" w:cs="宋体" w:hint="eastAsia"/>
                <w:kern w:val="0"/>
                <w:sz w:val="24"/>
                <w:szCs w:val="24"/>
              </w:rPr>
              <w:t>鱼类基因组学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夏晓勤</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30</w:t>
            </w:r>
            <w:r w:rsidRPr="00A71322">
              <w:rPr>
                <w:rFonts w:ascii="宋体" w:eastAsia="宋体" w:hAnsi="宋体" w:cs="宋体" w:hint="eastAsia"/>
                <w:kern w:val="0"/>
                <w:sz w:val="24"/>
                <w:szCs w:val="24"/>
              </w:rPr>
              <w:t>鱼类遗传学与分子育种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童金苟</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077601 </w:t>
            </w:r>
            <w:r w:rsidRPr="00A71322">
              <w:rPr>
                <w:rFonts w:ascii="宋体" w:eastAsia="宋体" w:hAnsi="宋体" w:cs="宋体" w:hint="eastAsia"/>
                <w:kern w:val="0"/>
                <w:sz w:val="24"/>
                <w:szCs w:val="24"/>
              </w:rPr>
              <w:t>环境科学专业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环境科学拟招学硕</w:t>
            </w:r>
            <w:r w:rsidRPr="00A71322">
              <w:rPr>
                <w:rFonts w:ascii="Times New Roman" w:eastAsia="新宋体" w:hAnsi="Times New Roman" w:cs="Times New Roman"/>
                <w:kern w:val="0"/>
                <w:sz w:val="24"/>
                <w:szCs w:val="24"/>
              </w:rPr>
              <w:t>5</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内源污染与控制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李清曼</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水体生态修复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肖邦定</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w:t>
            </w:r>
            <w:r w:rsidRPr="00A71322">
              <w:rPr>
                <w:rFonts w:ascii="宋体" w:eastAsia="宋体" w:hAnsi="宋体" w:cs="宋体" w:hint="eastAsia"/>
                <w:kern w:val="0"/>
                <w:sz w:val="24"/>
                <w:szCs w:val="24"/>
              </w:rPr>
              <w:lastRenderedPageBreak/>
              <w:t>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03</w:t>
            </w:r>
            <w:r w:rsidRPr="00A71322">
              <w:rPr>
                <w:rFonts w:ascii="宋体" w:eastAsia="宋体" w:hAnsi="宋体" w:cs="宋体" w:hint="eastAsia"/>
                <w:kern w:val="0"/>
                <w:sz w:val="24"/>
                <w:szCs w:val="24"/>
              </w:rPr>
              <w:t>环境化学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环境纳米材料与技术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方涛</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821</w:t>
            </w:r>
            <w:r w:rsidRPr="00A71322">
              <w:rPr>
                <w:rFonts w:ascii="宋体" w:eastAsia="宋体" w:hAnsi="宋体" w:cs="宋体" w:hint="eastAsia"/>
                <w:kern w:val="0"/>
                <w:sz w:val="24"/>
                <w:szCs w:val="24"/>
              </w:rPr>
              <w:t>分析化学或</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04</w:t>
            </w:r>
            <w:r w:rsidRPr="00A71322">
              <w:rPr>
                <w:rFonts w:ascii="宋体" w:eastAsia="宋体" w:hAnsi="宋体" w:cs="宋体" w:hint="eastAsia"/>
                <w:kern w:val="0"/>
                <w:sz w:val="24"/>
                <w:szCs w:val="24"/>
              </w:rPr>
              <w:t>环境微生物工程</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污染水体生态修复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梁威</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环境微生物生态</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周巧红</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水环境酶学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曹秀云</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w:t>
            </w:r>
            <w:r w:rsidRPr="00A71322">
              <w:rPr>
                <w:rFonts w:ascii="宋体" w:eastAsia="宋体" w:hAnsi="宋体" w:cs="宋体" w:hint="eastAsia"/>
                <w:kern w:val="0"/>
                <w:sz w:val="24"/>
                <w:szCs w:val="24"/>
              </w:rPr>
              <w:t>环境化学与湖泊生态修复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吴幸强</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w:t>
            </w:r>
            <w:r w:rsidRPr="00A71322">
              <w:rPr>
                <w:rFonts w:ascii="宋体" w:eastAsia="宋体" w:hAnsi="宋体" w:cs="宋体" w:hint="eastAsia"/>
                <w:kern w:val="0"/>
                <w:sz w:val="24"/>
                <w:szCs w:val="24"/>
              </w:rPr>
              <w:t>水生态修复（植物化感、水生植物胁迫响应）学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刘碧云</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w:t>
            </w:r>
            <w:r w:rsidRPr="00A71322">
              <w:rPr>
                <w:rFonts w:ascii="宋体" w:eastAsia="宋体" w:hAnsi="宋体" w:cs="宋体" w:hint="eastAsia"/>
                <w:kern w:val="0"/>
                <w:sz w:val="24"/>
                <w:szCs w:val="24"/>
              </w:rPr>
              <w:t>环境微生物学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宋春雷</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10</w:t>
            </w:r>
            <w:r w:rsidRPr="00A71322">
              <w:rPr>
                <w:rFonts w:ascii="宋体" w:eastAsia="宋体" w:hAnsi="宋体" w:cs="宋体" w:hint="eastAsia"/>
                <w:kern w:val="0"/>
                <w:sz w:val="24"/>
                <w:szCs w:val="24"/>
              </w:rPr>
              <w:t>环境地球化学</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水体污染治理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吴辰熙</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821</w:t>
            </w:r>
            <w:r w:rsidRPr="00A71322">
              <w:rPr>
                <w:rFonts w:ascii="宋体" w:eastAsia="宋体" w:hAnsi="宋体" w:cs="宋体" w:hint="eastAsia"/>
                <w:kern w:val="0"/>
                <w:sz w:val="24"/>
                <w:szCs w:val="24"/>
              </w:rPr>
              <w:t>分析化学或</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077602 </w:t>
            </w:r>
            <w:r w:rsidRPr="00A71322">
              <w:rPr>
                <w:rFonts w:ascii="宋体" w:eastAsia="宋体" w:hAnsi="宋体" w:cs="宋体" w:hint="eastAsia"/>
                <w:kern w:val="0"/>
                <w:sz w:val="24"/>
                <w:szCs w:val="24"/>
              </w:rPr>
              <w:t>环境工程学专业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环境工程专业拟招学硕</w:t>
            </w:r>
            <w:r w:rsidRPr="00A71322">
              <w:rPr>
                <w:rFonts w:ascii="Times New Roman" w:eastAsia="新宋体" w:hAnsi="Times New Roman" w:cs="Times New Roman"/>
                <w:kern w:val="0"/>
                <w:sz w:val="24"/>
                <w:szCs w:val="24"/>
              </w:rPr>
              <w:t>3</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水污染控制工程、水环境系统规划</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徐栋</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448"/>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城市污水生物处理及资源化利用、水污染控制、水体生态修复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肖恩荣</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03</w:t>
            </w:r>
            <w:r w:rsidRPr="00A71322">
              <w:rPr>
                <w:rFonts w:ascii="宋体" w:eastAsia="宋体" w:hAnsi="宋体" w:cs="宋体" w:hint="eastAsia"/>
                <w:kern w:val="0"/>
                <w:sz w:val="24"/>
                <w:szCs w:val="24"/>
              </w:rPr>
              <w:t>藻水分离技术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张学治</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821</w:t>
            </w:r>
            <w:r w:rsidRPr="00A71322">
              <w:rPr>
                <w:rFonts w:ascii="宋体" w:eastAsia="宋体" w:hAnsi="宋体" w:cs="宋体" w:hint="eastAsia"/>
                <w:kern w:val="0"/>
                <w:sz w:val="24"/>
                <w:szCs w:val="24"/>
              </w:rPr>
              <w:t>分析化学或</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04</w:t>
            </w:r>
            <w:r w:rsidRPr="00A71322">
              <w:rPr>
                <w:rFonts w:ascii="宋体" w:eastAsia="宋体" w:hAnsi="宋体" w:cs="宋体" w:hint="eastAsia"/>
                <w:kern w:val="0"/>
                <w:sz w:val="24"/>
                <w:szCs w:val="24"/>
              </w:rPr>
              <w:t>应用微生物与水质净化</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宋康</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内源污染控制与修复、新型环保复合材料研制及应用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张义</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水污染控制</w:t>
            </w:r>
            <w:r w:rsidRPr="00A71322">
              <w:rPr>
                <w:rFonts w:ascii="Times New Roman" w:eastAsia="新宋体" w:hAnsi="Times New Roman" w:cs="Times New Roman"/>
                <w:kern w:val="0"/>
                <w:sz w:val="24"/>
                <w:szCs w:val="24"/>
              </w:rPr>
              <w:t>/</w:t>
            </w:r>
            <w:r w:rsidRPr="00A71322">
              <w:rPr>
                <w:rFonts w:ascii="宋体" w:eastAsia="宋体" w:hAnsi="宋体" w:cs="宋体" w:hint="eastAsia"/>
                <w:kern w:val="0"/>
                <w:sz w:val="24"/>
                <w:szCs w:val="24"/>
              </w:rPr>
              <w:t>水生态修复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刘剑彤</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090801 </w:t>
            </w:r>
            <w:r w:rsidRPr="00A71322">
              <w:rPr>
                <w:rFonts w:ascii="宋体" w:eastAsia="宋体" w:hAnsi="宋体" w:cs="宋体" w:hint="eastAsia"/>
                <w:kern w:val="0"/>
                <w:sz w:val="24"/>
                <w:szCs w:val="24"/>
              </w:rPr>
              <w:t>水产养殖专业</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水产养殖专业拟招学硕</w:t>
            </w:r>
            <w:r w:rsidRPr="00A71322">
              <w:rPr>
                <w:rFonts w:ascii="Times New Roman" w:eastAsia="新宋体" w:hAnsi="Times New Roman" w:cs="Times New Roman"/>
                <w:kern w:val="0"/>
                <w:sz w:val="24"/>
                <w:szCs w:val="24"/>
              </w:rPr>
              <w:t>18</w:t>
            </w:r>
            <w:r w:rsidRPr="00A71322">
              <w:rPr>
                <w:rFonts w:ascii="宋体" w:eastAsia="宋体" w:hAnsi="宋体" w:cs="宋体" w:hint="eastAsia"/>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鱼类遗传育种</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桂建芳</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02</w:t>
            </w:r>
            <w:r w:rsidRPr="00A71322">
              <w:rPr>
                <w:rFonts w:ascii="宋体" w:eastAsia="宋体" w:hAnsi="宋体" w:cs="宋体" w:hint="eastAsia"/>
                <w:kern w:val="0"/>
                <w:sz w:val="24"/>
                <w:szCs w:val="24"/>
              </w:rPr>
              <w:t>高效生态养殖模式</w:t>
            </w:r>
            <w:r w:rsidRPr="00A71322">
              <w:rPr>
                <w:rFonts w:ascii="宋体" w:eastAsia="宋体" w:hAnsi="宋体" w:cs="宋体" w:hint="eastAsia"/>
                <w:kern w:val="0"/>
                <w:sz w:val="24"/>
                <w:szCs w:val="24"/>
              </w:rPr>
              <w:lastRenderedPageBreak/>
              <w:t>及其机理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张堂林</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w:t>
            </w:r>
            <w:r w:rsidRPr="00A71322">
              <w:rPr>
                <w:rFonts w:ascii="宋体" w:eastAsia="宋体" w:hAnsi="宋体" w:cs="宋体" w:hint="eastAsia"/>
                <w:kern w:val="0"/>
                <w:sz w:val="24"/>
                <w:szCs w:val="24"/>
              </w:rPr>
              <w:lastRenderedPageBreak/>
              <w:t>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824</w:t>
            </w:r>
            <w:r w:rsidRPr="00A71322">
              <w:rPr>
                <w:rFonts w:ascii="宋体" w:eastAsia="宋体" w:hAnsi="宋体" w:cs="宋体" w:hint="eastAsia"/>
                <w:kern w:val="0"/>
                <w:sz w:val="24"/>
                <w:szCs w:val="24"/>
              </w:rPr>
              <w:t>生物化学（乙）</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03</w:t>
            </w:r>
            <w:r w:rsidRPr="00A71322">
              <w:rPr>
                <w:rFonts w:ascii="宋体" w:eastAsia="宋体" w:hAnsi="宋体" w:cs="宋体" w:hint="eastAsia"/>
                <w:kern w:val="0"/>
                <w:sz w:val="24"/>
                <w:szCs w:val="24"/>
              </w:rPr>
              <w:t>鱼类营养与饲料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解绶启</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04</w:t>
            </w:r>
            <w:r w:rsidRPr="00A71322">
              <w:rPr>
                <w:rFonts w:ascii="宋体" w:eastAsia="宋体" w:hAnsi="宋体" w:cs="宋体" w:hint="eastAsia"/>
                <w:kern w:val="0"/>
                <w:sz w:val="24"/>
                <w:szCs w:val="24"/>
              </w:rPr>
              <w:t>鱼类遗传育种</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罗大极</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w:t>
            </w:r>
            <w:r w:rsidRPr="00A71322">
              <w:rPr>
                <w:rFonts w:ascii="Times New Roman" w:eastAsia="新宋体" w:hAnsi="Times New Roman" w:cs="Times New Roman"/>
                <w:b/>
                <w:bCs/>
                <w:kern w:val="0"/>
                <w:sz w:val="24"/>
                <w:szCs w:val="24"/>
              </w:rPr>
              <w:t>1</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05</w:t>
            </w:r>
            <w:r w:rsidRPr="00A71322">
              <w:rPr>
                <w:rFonts w:ascii="宋体" w:eastAsia="宋体" w:hAnsi="宋体" w:cs="宋体" w:hint="eastAsia"/>
                <w:kern w:val="0"/>
                <w:sz w:val="24"/>
                <w:szCs w:val="24"/>
              </w:rPr>
              <w:t>鱼类遗传育种</w:t>
            </w:r>
            <w:r w:rsidRPr="00A71322">
              <w:rPr>
                <w:rFonts w:ascii="Times New Roman" w:eastAsia="新宋体" w:hAnsi="Times New Roman" w:cs="Times New Roman"/>
                <w:kern w:val="0"/>
                <w:sz w:val="24"/>
                <w:szCs w:val="24"/>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08"/>
              <w:jc w:val="left"/>
              <w:rPr>
                <w:rFonts w:ascii="宋体" w:eastAsia="宋体" w:hAnsi="宋体" w:cs="宋体"/>
                <w:kern w:val="0"/>
                <w:sz w:val="24"/>
                <w:szCs w:val="24"/>
              </w:rPr>
            </w:pPr>
            <w:r w:rsidRPr="00A71322">
              <w:rPr>
                <w:rFonts w:ascii="新宋体" w:eastAsia="新宋体" w:hAnsi="新宋体" w:cs="宋体" w:hint="eastAsia"/>
                <w:kern w:val="0"/>
                <w:sz w:val="24"/>
                <w:szCs w:val="24"/>
              </w:rPr>
              <w:t>胡炜</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06</w:t>
            </w:r>
            <w:r w:rsidRPr="00A71322">
              <w:rPr>
                <w:rFonts w:ascii="宋体" w:eastAsia="宋体" w:hAnsi="宋体" w:cs="宋体" w:hint="eastAsia"/>
                <w:kern w:val="0"/>
                <w:sz w:val="24"/>
                <w:szCs w:val="24"/>
              </w:rPr>
              <w:t>鱼类生理生态学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韩冬</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07</w:t>
            </w:r>
            <w:r w:rsidRPr="00A71322">
              <w:rPr>
                <w:rFonts w:ascii="宋体" w:eastAsia="宋体" w:hAnsi="宋体" w:cs="宋体" w:hint="eastAsia"/>
                <w:kern w:val="0"/>
                <w:sz w:val="24"/>
                <w:szCs w:val="24"/>
              </w:rPr>
              <w:t>鱼类分子生物学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曹宏</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w:t>
            </w:r>
            <w:r w:rsidRPr="00A71322">
              <w:rPr>
                <w:rFonts w:ascii="宋体" w:eastAsia="宋体" w:hAnsi="宋体" w:cs="宋体" w:hint="eastAsia"/>
                <w:kern w:val="0"/>
                <w:sz w:val="24"/>
                <w:szCs w:val="24"/>
              </w:rPr>
              <w:t>水产增养殖生态与安全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李为</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824</w:t>
            </w:r>
            <w:r w:rsidRPr="00A71322">
              <w:rPr>
                <w:rFonts w:ascii="宋体" w:eastAsia="宋体" w:hAnsi="宋体" w:cs="宋体" w:hint="eastAsia"/>
                <w:kern w:val="0"/>
                <w:sz w:val="24"/>
                <w:szCs w:val="24"/>
              </w:rPr>
              <w:t>生物化学（乙）或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09</w:t>
            </w:r>
            <w:r w:rsidRPr="00A71322">
              <w:rPr>
                <w:rFonts w:ascii="宋体" w:eastAsia="宋体" w:hAnsi="宋体" w:cs="宋体" w:hint="eastAsia"/>
                <w:kern w:val="0"/>
                <w:sz w:val="24"/>
                <w:szCs w:val="24"/>
              </w:rPr>
              <w:t>渔业工程生态学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段明</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314</w:t>
            </w:r>
            <w:r w:rsidRPr="00A71322">
              <w:rPr>
                <w:rFonts w:ascii="宋体" w:eastAsia="宋体" w:hAnsi="宋体" w:cs="宋体" w:hint="eastAsia"/>
                <w:kern w:val="0"/>
                <w:sz w:val="24"/>
                <w:szCs w:val="24"/>
              </w:rPr>
              <w:t>数学（农）或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10</w:t>
            </w:r>
            <w:r w:rsidRPr="00A71322">
              <w:rPr>
                <w:rFonts w:ascii="宋体" w:eastAsia="宋体" w:hAnsi="宋体" w:cs="宋体" w:hint="eastAsia"/>
                <w:kern w:val="0"/>
                <w:sz w:val="24"/>
                <w:szCs w:val="24"/>
              </w:rPr>
              <w:t>鱼类分子营养学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金俊琰</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824</w:t>
            </w:r>
            <w:r w:rsidRPr="00A71322">
              <w:rPr>
                <w:rFonts w:ascii="宋体" w:eastAsia="宋体" w:hAnsi="宋体" w:cs="宋体" w:hint="eastAsia"/>
                <w:kern w:val="0"/>
                <w:sz w:val="24"/>
                <w:szCs w:val="24"/>
              </w:rPr>
              <w:t>生物化学（乙）或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11</w:t>
            </w:r>
            <w:r w:rsidRPr="00A71322">
              <w:rPr>
                <w:rFonts w:ascii="宋体" w:eastAsia="宋体" w:hAnsi="宋体" w:cs="宋体" w:hint="eastAsia"/>
                <w:kern w:val="0"/>
                <w:sz w:val="24"/>
                <w:szCs w:val="24"/>
              </w:rPr>
              <w:t>鱼类分子内分泌学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08"/>
              <w:jc w:val="left"/>
              <w:rPr>
                <w:rFonts w:ascii="宋体" w:eastAsia="宋体" w:hAnsi="宋体" w:cs="宋体"/>
                <w:kern w:val="0"/>
                <w:sz w:val="24"/>
                <w:szCs w:val="24"/>
              </w:rPr>
            </w:pPr>
            <w:r w:rsidRPr="00A71322">
              <w:rPr>
                <w:rFonts w:ascii="新宋体" w:eastAsia="新宋体" w:hAnsi="新宋体" w:cs="宋体" w:hint="eastAsia"/>
                <w:kern w:val="0"/>
                <w:sz w:val="24"/>
                <w:szCs w:val="24"/>
              </w:rPr>
              <w:t>殷战</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612</w:t>
            </w:r>
            <w:r w:rsidRPr="00A71322">
              <w:rPr>
                <w:rFonts w:ascii="宋体" w:eastAsia="宋体" w:hAnsi="宋体" w:cs="宋体" w:hint="eastAsia"/>
                <w:kern w:val="0"/>
                <w:sz w:val="24"/>
                <w:szCs w:val="24"/>
              </w:rPr>
              <w:t>生物化学与分子生物学④</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12</w:t>
            </w:r>
            <w:r w:rsidRPr="00A71322">
              <w:rPr>
                <w:rFonts w:ascii="宋体" w:eastAsia="宋体" w:hAnsi="宋体" w:cs="宋体" w:hint="eastAsia"/>
                <w:kern w:val="0"/>
                <w:sz w:val="24"/>
                <w:szCs w:val="24"/>
              </w:rPr>
              <w:t>鱼类生态学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谢松光</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高等数学（丙）④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13</w:t>
            </w:r>
            <w:r w:rsidRPr="00A71322">
              <w:rPr>
                <w:rFonts w:ascii="宋体" w:eastAsia="宋体" w:hAnsi="宋体" w:cs="宋体" w:hint="eastAsia"/>
                <w:kern w:val="0"/>
                <w:sz w:val="24"/>
                <w:szCs w:val="24"/>
              </w:rPr>
              <w:t>鱼类生理生态学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刘昊昆</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14</w:t>
            </w:r>
            <w:r w:rsidRPr="00A71322">
              <w:rPr>
                <w:rFonts w:ascii="宋体" w:eastAsia="宋体" w:hAnsi="宋体" w:cs="宋体" w:hint="eastAsia"/>
                <w:kern w:val="0"/>
                <w:sz w:val="24"/>
                <w:szCs w:val="24"/>
              </w:rPr>
              <w:t>鱼类免疫学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昌鸣先</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851</w:t>
            </w:r>
            <w:r w:rsidRPr="00A71322">
              <w:rPr>
                <w:rFonts w:ascii="宋体" w:eastAsia="宋体" w:hAnsi="宋体" w:cs="宋体" w:hint="eastAsia"/>
                <w:kern w:val="0"/>
                <w:sz w:val="24"/>
                <w:szCs w:val="24"/>
              </w:rPr>
              <w:t>微生物学或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15</w:t>
            </w:r>
            <w:r w:rsidRPr="00A71322">
              <w:rPr>
                <w:rFonts w:ascii="宋体" w:eastAsia="宋体" w:hAnsi="宋体" w:cs="宋体" w:hint="eastAsia"/>
                <w:kern w:val="0"/>
                <w:sz w:val="24"/>
                <w:szCs w:val="24"/>
              </w:rPr>
              <w:t>抗病毒感染免疫及抗病育种</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张义兵</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16</w:t>
            </w:r>
            <w:r w:rsidRPr="00A71322">
              <w:rPr>
                <w:rFonts w:ascii="宋体" w:eastAsia="宋体" w:hAnsi="宋体" w:cs="宋体" w:hint="eastAsia"/>
                <w:kern w:val="0"/>
                <w:sz w:val="24"/>
                <w:szCs w:val="24"/>
              </w:rPr>
              <w:t>鱼类发育遗传学和遗传育种学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汪洋</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17</w:t>
            </w:r>
            <w:r w:rsidRPr="00A71322">
              <w:rPr>
                <w:rFonts w:ascii="宋体" w:eastAsia="宋体" w:hAnsi="宋体" w:cs="宋体" w:hint="eastAsia"/>
                <w:kern w:val="0"/>
                <w:sz w:val="24"/>
                <w:szCs w:val="24"/>
              </w:rPr>
              <w:t>鱼类发育遗传学和遗传育种学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周莉</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18</w:t>
            </w:r>
            <w:r w:rsidRPr="00A71322">
              <w:rPr>
                <w:rFonts w:ascii="宋体" w:eastAsia="宋体" w:hAnsi="宋体" w:cs="宋体" w:hint="eastAsia"/>
                <w:kern w:val="0"/>
                <w:sz w:val="24"/>
                <w:szCs w:val="24"/>
              </w:rPr>
              <w:t>鱼类分子免疫学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李顺</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19</w:t>
            </w:r>
            <w:r w:rsidRPr="00A71322">
              <w:rPr>
                <w:rFonts w:ascii="宋体" w:eastAsia="宋体" w:hAnsi="宋体" w:cs="宋体" w:hint="eastAsia"/>
                <w:kern w:val="0"/>
                <w:sz w:val="24"/>
                <w:szCs w:val="24"/>
              </w:rPr>
              <w:t>养殖生态学</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ind w:firstLine="110"/>
              <w:jc w:val="left"/>
              <w:rPr>
                <w:rFonts w:ascii="宋体" w:eastAsia="宋体" w:hAnsi="宋体" w:cs="宋体"/>
                <w:kern w:val="0"/>
                <w:sz w:val="24"/>
                <w:szCs w:val="24"/>
              </w:rPr>
            </w:pPr>
            <w:r w:rsidRPr="00A71322">
              <w:rPr>
                <w:rFonts w:ascii="新宋体" w:eastAsia="新宋体" w:hAnsi="新宋体" w:cs="宋体" w:hint="eastAsia"/>
                <w:kern w:val="0"/>
                <w:sz w:val="24"/>
                <w:szCs w:val="24"/>
              </w:rPr>
              <w:t>张磊</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603</w:t>
            </w:r>
            <w:r w:rsidRPr="00A71322">
              <w:rPr>
                <w:rFonts w:ascii="宋体" w:eastAsia="宋体" w:hAnsi="宋体" w:cs="宋体" w:hint="eastAsia"/>
                <w:kern w:val="0"/>
                <w:sz w:val="24"/>
                <w:szCs w:val="24"/>
              </w:rPr>
              <w:t>高数（丙）或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20</w:t>
            </w:r>
            <w:r w:rsidRPr="00A71322">
              <w:rPr>
                <w:rFonts w:ascii="宋体" w:eastAsia="宋体" w:hAnsi="宋体" w:cs="宋体" w:hint="eastAsia"/>
                <w:kern w:val="0"/>
                <w:sz w:val="24"/>
                <w:szCs w:val="24"/>
              </w:rPr>
              <w:t>鱼类遗传育种</w:t>
            </w:r>
            <w:r w:rsidRPr="00A71322">
              <w:rPr>
                <w:rFonts w:ascii="Times New Roman" w:eastAsia="新宋体" w:hAnsi="Times New Roman" w:cs="Times New Roman"/>
                <w:kern w:val="0"/>
                <w:sz w:val="24"/>
                <w:szCs w:val="24"/>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李熙银</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lastRenderedPageBreak/>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lastRenderedPageBreak/>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lastRenderedPageBreak/>
              <w:t>21</w:t>
            </w:r>
            <w:r w:rsidRPr="00A71322">
              <w:rPr>
                <w:rFonts w:ascii="宋体" w:eastAsia="宋体" w:hAnsi="宋体" w:cs="宋体" w:hint="eastAsia"/>
                <w:kern w:val="0"/>
                <w:sz w:val="24"/>
                <w:szCs w:val="24"/>
              </w:rPr>
              <w:t>鱼类遗传育种</w:t>
            </w:r>
            <w:r w:rsidRPr="00A71322">
              <w:rPr>
                <w:rFonts w:ascii="Times New Roman" w:eastAsia="新宋体" w:hAnsi="Times New Roman" w:cs="Times New Roman"/>
                <w:kern w:val="0"/>
                <w:sz w:val="24"/>
                <w:szCs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王忠卫</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611</w:t>
            </w:r>
            <w:r w:rsidRPr="00A71322">
              <w:rPr>
                <w:rFonts w:ascii="宋体" w:eastAsia="宋体" w:hAnsi="宋体" w:cs="宋体" w:hint="eastAsia"/>
                <w:kern w:val="0"/>
                <w:sz w:val="24"/>
                <w:szCs w:val="24"/>
              </w:rPr>
              <w:t>生物化学（甲）或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细胞生物学或</w:t>
            </w:r>
            <w:r w:rsidRPr="00A71322">
              <w:rPr>
                <w:rFonts w:ascii="Times New Roman" w:eastAsia="新宋体" w:hAnsi="Times New Roman" w:cs="Times New Roman"/>
                <w:kern w:val="0"/>
                <w:sz w:val="24"/>
                <w:szCs w:val="24"/>
              </w:rPr>
              <w:t>853</w:t>
            </w:r>
            <w:r w:rsidRPr="00A71322">
              <w:rPr>
                <w:rFonts w:ascii="宋体" w:eastAsia="宋体" w:hAnsi="宋体" w:cs="宋体" w:hint="eastAsia"/>
                <w:kern w:val="0"/>
                <w:sz w:val="24"/>
                <w:szCs w:val="24"/>
              </w:rPr>
              <w:t>遗传学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22</w:t>
            </w:r>
            <w:r w:rsidRPr="00A71322">
              <w:rPr>
                <w:rFonts w:ascii="宋体" w:eastAsia="宋体" w:hAnsi="宋体" w:cs="宋体" w:hint="eastAsia"/>
                <w:kern w:val="0"/>
                <w:sz w:val="24"/>
                <w:szCs w:val="24"/>
              </w:rPr>
              <w:t>水生寄生虫</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章晋勇</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610</w:t>
            </w:r>
            <w:r w:rsidRPr="00A71322">
              <w:rPr>
                <w:rFonts w:ascii="宋体" w:eastAsia="宋体" w:hAnsi="宋体" w:cs="宋体" w:hint="eastAsia"/>
                <w:kern w:val="0"/>
                <w:sz w:val="24"/>
                <w:szCs w:val="24"/>
              </w:rPr>
              <w:t>分子生物学或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生态学或</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23</w:t>
            </w:r>
            <w:r w:rsidRPr="00A71322">
              <w:rPr>
                <w:rFonts w:ascii="宋体" w:eastAsia="宋体" w:hAnsi="宋体" w:cs="宋体" w:hint="eastAsia"/>
                <w:kern w:val="0"/>
                <w:sz w:val="24"/>
                <w:szCs w:val="24"/>
              </w:rPr>
              <w:t>渔业生态学</w:t>
            </w:r>
            <w:r w:rsidRPr="00A71322">
              <w:rPr>
                <w:rFonts w:ascii="Times New Roman" w:eastAsia="新宋体" w:hAnsi="Times New Roman" w:cs="Times New Roman"/>
                <w:kern w:val="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叶少文</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824</w:t>
            </w:r>
            <w:r w:rsidRPr="00A71322">
              <w:rPr>
                <w:rFonts w:ascii="宋体" w:eastAsia="宋体" w:hAnsi="宋体" w:cs="宋体" w:hint="eastAsia"/>
                <w:kern w:val="0"/>
                <w:sz w:val="24"/>
                <w:szCs w:val="24"/>
              </w:rPr>
              <w:t>生物化学（乙）</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 xml:space="preserve">　</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24</w:t>
            </w:r>
            <w:r w:rsidRPr="00A71322">
              <w:rPr>
                <w:rFonts w:ascii="宋体" w:eastAsia="宋体" w:hAnsi="宋体" w:cs="宋体" w:hint="eastAsia"/>
                <w:kern w:val="0"/>
                <w:sz w:val="24"/>
                <w:szCs w:val="24"/>
              </w:rPr>
              <w:t>渔业生态学</w:t>
            </w:r>
            <w:r w:rsidRPr="00A71322">
              <w:rPr>
                <w:rFonts w:ascii="Times New Roman" w:eastAsia="新宋体" w:hAnsi="Times New Roman" w:cs="Times New Roman"/>
                <w:kern w:val="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郭传波</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314</w:t>
            </w:r>
            <w:r w:rsidRPr="00A71322">
              <w:rPr>
                <w:rFonts w:ascii="宋体" w:eastAsia="宋体" w:hAnsi="宋体" w:cs="宋体" w:hint="eastAsia"/>
                <w:kern w:val="0"/>
                <w:sz w:val="24"/>
                <w:szCs w:val="24"/>
              </w:rPr>
              <w:t>数学（农）或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w:t>
            </w:r>
            <w:r w:rsidRPr="00A71322">
              <w:rPr>
                <w:rFonts w:ascii="Times New Roman" w:eastAsia="新宋体" w:hAnsi="Times New Roman" w:cs="Times New Roman"/>
                <w:b/>
                <w:bCs/>
                <w:kern w:val="0"/>
                <w:sz w:val="24"/>
                <w:szCs w:val="24"/>
              </w:rPr>
              <w:t>1</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25</w:t>
            </w:r>
            <w:r w:rsidRPr="00A71322">
              <w:rPr>
                <w:rFonts w:ascii="宋体" w:eastAsia="宋体" w:hAnsi="宋体" w:cs="宋体" w:hint="eastAsia"/>
                <w:kern w:val="0"/>
                <w:sz w:val="24"/>
                <w:szCs w:val="24"/>
              </w:rPr>
              <w:t>渔业生态学</w:t>
            </w:r>
            <w:r w:rsidRPr="00A71322">
              <w:rPr>
                <w:rFonts w:ascii="Times New Roman" w:eastAsia="新宋体" w:hAnsi="Times New Roman" w:cs="Times New Roman"/>
                <w:kern w:val="0"/>
                <w:sz w:val="24"/>
                <w:szCs w:val="24"/>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刘家寿</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201</w:t>
            </w:r>
            <w:r w:rsidRPr="00A71322">
              <w:rPr>
                <w:rFonts w:ascii="宋体" w:eastAsia="宋体" w:hAnsi="宋体" w:cs="宋体" w:hint="eastAsia"/>
                <w:kern w:val="0"/>
                <w:sz w:val="24"/>
                <w:szCs w:val="24"/>
              </w:rPr>
              <w:t>英语③</w:t>
            </w:r>
            <w:r w:rsidRPr="00A71322">
              <w:rPr>
                <w:rFonts w:ascii="Times New Roman" w:eastAsia="新宋体" w:hAnsi="Times New Roman" w:cs="Times New Roman"/>
                <w:kern w:val="0"/>
                <w:sz w:val="24"/>
                <w:szCs w:val="24"/>
              </w:rPr>
              <w:t>314</w:t>
            </w:r>
            <w:r w:rsidRPr="00A71322">
              <w:rPr>
                <w:rFonts w:ascii="宋体" w:eastAsia="宋体" w:hAnsi="宋体" w:cs="宋体" w:hint="eastAsia"/>
                <w:kern w:val="0"/>
                <w:sz w:val="24"/>
                <w:szCs w:val="24"/>
              </w:rPr>
              <w:t>数学（农）或</w:t>
            </w:r>
            <w:r w:rsidRPr="00A71322">
              <w:rPr>
                <w:rFonts w:ascii="Times New Roman" w:eastAsia="新宋体" w:hAnsi="Times New Roman" w:cs="Times New Roman"/>
                <w:kern w:val="0"/>
                <w:sz w:val="24"/>
                <w:szCs w:val="24"/>
              </w:rPr>
              <w:t>622</w:t>
            </w:r>
            <w:r w:rsidRPr="00A71322">
              <w:rPr>
                <w:rFonts w:ascii="宋体" w:eastAsia="宋体" w:hAnsi="宋体" w:cs="宋体" w:hint="eastAsia"/>
                <w:kern w:val="0"/>
                <w:sz w:val="24"/>
                <w:szCs w:val="24"/>
              </w:rPr>
              <w:t>动物学④</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b/>
                <w:bCs/>
                <w:kern w:val="0"/>
                <w:sz w:val="24"/>
                <w:szCs w:val="24"/>
              </w:rPr>
              <w:t>专项招生计划，拟招学术型硕士不超过</w:t>
            </w:r>
            <w:r w:rsidRPr="00A71322">
              <w:rPr>
                <w:rFonts w:ascii="Times New Roman" w:eastAsia="新宋体" w:hAnsi="Times New Roman" w:cs="Times New Roman"/>
                <w:b/>
                <w:bCs/>
                <w:kern w:val="0"/>
                <w:sz w:val="24"/>
                <w:szCs w:val="24"/>
              </w:rPr>
              <w:t>2</w:t>
            </w:r>
            <w:r w:rsidRPr="00A71322">
              <w:rPr>
                <w:rFonts w:ascii="宋体" w:eastAsia="宋体" w:hAnsi="宋体" w:cs="宋体" w:hint="eastAsia"/>
                <w:b/>
                <w:bCs/>
                <w:kern w:val="0"/>
                <w:sz w:val="24"/>
                <w:szCs w:val="24"/>
              </w:rPr>
              <w:t>名</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0860</w:t>
            </w:r>
            <w:r w:rsidRPr="00A71322">
              <w:rPr>
                <w:rFonts w:ascii="宋体" w:eastAsia="宋体" w:hAnsi="宋体" w:cs="宋体" w:hint="eastAsia"/>
                <w:kern w:val="0"/>
                <w:sz w:val="24"/>
                <w:szCs w:val="24"/>
              </w:rPr>
              <w:t>生物与医药（专硕）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拟招</w:t>
            </w:r>
            <w:r w:rsidRPr="00A71322">
              <w:rPr>
                <w:rFonts w:ascii="Times New Roman" w:eastAsia="新宋体" w:hAnsi="Times New Roman" w:cs="Times New Roman"/>
                <w:kern w:val="0"/>
                <w:sz w:val="24"/>
                <w:szCs w:val="24"/>
              </w:rPr>
              <w:t>20</w:t>
            </w:r>
            <w:r w:rsidRPr="00A71322">
              <w:rPr>
                <w:rFonts w:ascii="宋体" w:eastAsia="宋体" w:hAnsi="宋体" w:cs="宋体" w:hint="eastAsia"/>
                <w:kern w:val="0"/>
                <w:sz w:val="24"/>
                <w:szCs w:val="24"/>
              </w:rPr>
              <w:t>名</w:t>
            </w:r>
          </w:p>
        </w:tc>
      </w:tr>
      <w:tr w:rsidR="00A71322" w:rsidRPr="00A71322" w:rsidTr="00A71322">
        <w:trPr>
          <w:trHeight w:val="1238"/>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生物与医药</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生物学专业、水产养殖专业招生导师</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204</w:t>
            </w:r>
            <w:r w:rsidRPr="00A71322">
              <w:rPr>
                <w:rFonts w:ascii="宋体" w:eastAsia="宋体" w:hAnsi="宋体" w:cs="宋体" w:hint="eastAsia"/>
                <w:kern w:val="0"/>
                <w:sz w:val="24"/>
                <w:szCs w:val="24"/>
              </w:rPr>
              <w:t>英语二③</w:t>
            </w:r>
            <w:r w:rsidRPr="00A71322">
              <w:rPr>
                <w:rFonts w:ascii="Times New Roman" w:eastAsia="新宋体" w:hAnsi="Times New Roman" w:cs="Times New Roman"/>
                <w:kern w:val="0"/>
                <w:sz w:val="24"/>
                <w:szCs w:val="24"/>
              </w:rPr>
              <w:t>338</w:t>
            </w:r>
            <w:r w:rsidRPr="00A71322">
              <w:rPr>
                <w:rFonts w:ascii="宋体" w:eastAsia="宋体" w:hAnsi="宋体" w:cs="宋体" w:hint="eastAsia"/>
                <w:kern w:val="0"/>
                <w:sz w:val="24"/>
                <w:szCs w:val="24"/>
              </w:rPr>
              <w:t>生物化学④</w:t>
            </w:r>
            <w:r w:rsidRPr="00A71322">
              <w:rPr>
                <w:rFonts w:ascii="Times New Roman" w:eastAsia="新宋体" w:hAnsi="Times New Roman" w:cs="Times New Roman"/>
                <w:kern w:val="0"/>
                <w:sz w:val="24"/>
                <w:szCs w:val="24"/>
              </w:rPr>
              <w:t>846</w:t>
            </w:r>
            <w:r w:rsidRPr="00A71322">
              <w:rPr>
                <w:rFonts w:ascii="宋体" w:eastAsia="宋体" w:hAnsi="宋体" w:cs="宋体" w:hint="eastAsia"/>
                <w:kern w:val="0"/>
                <w:sz w:val="24"/>
                <w:szCs w:val="24"/>
              </w:rPr>
              <w:t>普通生物学或</w:t>
            </w:r>
            <w:r w:rsidRPr="00A71322">
              <w:rPr>
                <w:rFonts w:ascii="Times New Roman" w:eastAsia="新宋体" w:hAnsi="Times New Roman" w:cs="Times New Roman"/>
                <w:kern w:val="0"/>
                <w:sz w:val="24"/>
                <w:szCs w:val="24"/>
              </w:rPr>
              <w:t>852</w:t>
            </w:r>
            <w:r w:rsidRPr="00A71322">
              <w:rPr>
                <w:rFonts w:ascii="宋体" w:eastAsia="宋体" w:hAnsi="宋体" w:cs="宋体" w:hint="eastAsia"/>
                <w:kern w:val="0"/>
                <w:sz w:val="24"/>
                <w:szCs w:val="24"/>
              </w:rPr>
              <w:t>细胞生物学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pacing w:before="100" w:beforeAutospacing="1" w:after="100" w:afterAutospacing="1"/>
              <w:jc w:val="left"/>
              <w:rPr>
                <w:rFonts w:ascii="宋体" w:eastAsia="宋体" w:hAnsi="宋体" w:cs="宋体"/>
                <w:kern w:val="0"/>
                <w:sz w:val="24"/>
                <w:szCs w:val="24"/>
              </w:rPr>
            </w:pPr>
            <w:r w:rsidRPr="00A71322">
              <w:rPr>
                <w:rFonts w:ascii="新宋体" w:eastAsia="新宋体" w:hAnsi="新宋体" w:cs="宋体"/>
                <w:kern w:val="0"/>
                <w:sz w:val="24"/>
                <w:szCs w:val="24"/>
              </w:rPr>
              <w:t> </w:t>
            </w:r>
          </w:p>
        </w:tc>
      </w:tr>
      <w:tr w:rsidR="00A71322" w:rsidRPr="00A71322" w:rsidTr="00A71322">
        <w:trPr>
          <w:trHeight w:val="309"/>
          <w:jc w:val="center"/>
        </w:trPr>
        <w:tc>
          <w:tcPr>
            <w:tcW w:w="87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0857</w:t>
            </w:r>
            <w:r w:rsidRPr="00A71322">
              <w:rPr>
                <w:rFonts w:ascii="宋体" w:eastAsia="宋体" w:hAnsi="宋体" w:cs="宋体" w:hint="eastAsia"/>
                <w:kern w:val="0"/>
                <w:sz w:val="24"/>
                <w:szCs w:val="24"/>
              </w:rPr>
              <w:t>资源与环境（专硕）</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拟招</w:t>
            </w:r>
            <w:r w:rsidRPr="00A71322">
              <w:rPr>
                <w:rFonts w:ascii="Times New Roman" w:eastAsia="新宋体" w:hAnsi="Times New Roman" w:cs="Times New Roman"/>
                <w:kern w:val="0"/>
                <w:sz w:val="24"/>
                <w:szCs w:val="24"/>
              </w:rPr>
              <w:t>3</w:t>
            </w:r>
            <w:r w:rsidRPr="00A71322">
              <w:rPr>
                <w:rFonts w:ascii="宋体" w:eastAsia="宋体" w:hAnsi="宋体" w:cs="宋体" w:hint="eastAsia"/>
                <w:kern w:val="0"/>
                <w:sz w:val="24"/>
                <w:szCs w:val="24"/>
              </w:rPr>
              <w:t>名</w:t>
            </w:r>
          </w:p>
        </w:tc>
      </w:tr>
      <w:tr w:rsidR="00A71322" w:rsidRPr="00A71322" w:rsidTr="00A71322">
        <w:trPr>
          <w:trHeight w:val="1238"/>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Times New Roman" w:eastAsia="新宋体" w:hAnsi="Times New Roman" w:cs="Times New Roman"/>
                <w:kern w:val="0"/>
                <w:sz w:val="24"/>
                <w:szCs w:val="24"/>
              </w:rPr>
              <w:t>01</w:t>
            </w:r>
            <w:r w:rsidRPr="00A71322">
              <w:rPr>
                <w:rFonts w:ascii="宋体" w:eastAsia="宋体" w:hAnsi="宋体" w:cs="宋体" w:hint="eastAsia"/>
                <w:kern w:val="0"/>
                <w:sz w:val="24"/>
                <w:szCs w:val="24"/>
              </w:rPr>
              <w:t>资源与环境</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新宋体" w:eastAsia="新宋体" w:hAnsi="新宋体" w:cs="宋体" w:hint="eastAsia"/>
                <w:kern w:val="0"/>
                <w:sz w:val="24"/>
                <w:szCs w:val="24"/>
              </w:rPr>
              <w:t>环境科学专业、环境工程专业招生导师</w:t>
            </w:r>
          </w:p>
        </w:tc>
        <w:tc>
          <w:tcPr>
            <w:tcW w:w="5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napToGrid w:val="0"/>
              <w:jc w:val="left"/>
              <w:rPr>
                <w:rFonts w:ascii="宋体" w:eastAsia="宋体" w:hAnsi="宋体" w:cs="宋体"/>
                <w:kern w:val="0"/>
                <w:sz w:val="24"/>
                <w:szCs w:val="24"/>
              </w:rPr>
            </w:pPr>
            <w:r w:rsidRPr="00A71322">
              <w:rPr>
                <w:rFonts w:ascii="宋体" w:eastAsia="宋体" w:hAnsi="宋体" w:cs="宋体" w:hint="eastAsia"/>
                <w:kern w:val="0"/>
                <w:sz w:val="24"/>
                <w:szCs w:val="24"/>
              </w:rPr>
              <w:t>①</w:t>
            </w:r>
            <w:r w:rsidRPr="00A71322">
              <w:rPr>
                <w:rFonts w:ascii="Times New Roman" w:eastAsia="新宋体" w:hAnsi="Times New Roman" w:cs="Times New Roman"/>
                <w:kern w:val="0"/>
                <w:sz w:val="24"/>
                <w:szCs w:val="24"/>
              </w:rPr>
              <w:t>101</w:t>
            </w:r>
            <w:r w:rsidRPr="00A71322">
              <w:rPr>
                <w:rFonts w:ascii="宋体" w:eastAsia="宋体" w:hAnsi="宋体" w:cs="宋体" w:hint="eastAsia"/>
                <w:kern w:val="0"/>
                <w:sz w:val="24"/>
                <w:szCs w:val="24"/>
              </w:rPr>
              <w:t>政治②</w:t>
            </w:r>
            <w:r w:rsidRPr="00A71322">
              <w:rPr>
                <w:rFonts w:ascii="Times New Roman" w:eastAsia="新宋体" w:hAnsi="Times New Roman" w:cs="Times New Roman"/>
                <w:kern w:val="0"/>
                <w:sz w:val="24"/>
                <w:szCs w:val="24"/>
              </w:rPr>
              <w:t>204</w:t>
            </w:r>
            <w:r w:rsidRPr="00A71322">
              <w:rPr>
                <w:rFonts w:ascii="宋体" w:eastAsia="宋体" w:hAnsi="宋体" w:cs="宋体" w:hint="eastAsia"/>
                <w:kern w:val="0"/>
                <w:sz w:val="24"/>
                <w:szCs w:val="24"/>
              </w:rPr>
              <w:t>英语二③</w:t>
            </w:r>
            <w:r w:rsidRPr="00A71322">
              <w:rPr>
                <w:rFonts w:ascii="Times New Roman" w:eastAsia="新宋体" w:hAnsi="Times New Roman" w:cs="Times New Roman"/>
                <w:kern w:val="0"/>
                <w:sz w:val="24"/>
                <w:szCs w:val="24"/>
              </w:rPr>
              <w:t>302</w:t>
            </w:r>
            <w:r w:rsidRPr="00A71322">
              <w:rPr>
                <w:rFonts w:ascii="宋体" w:eastAsia="宋体" w:hAnsi="宋体" w:cs="宋体" w:hint="eastAsia"/>
                <w:kern w:val="0"/>
                <w:sz w:val="24"/>
                <w:szCs w:val="24"/>
              </w:rPr>
              <w:t>数学二④</w:t>
            </w:r>
            <w:r w:rsidRPr="00A71322">
              <w:rPr>
                <w:rFonts w:ascii="Times New Roman" w:eastAsia="新宋体" w:hAnsi="Times New Roman" w:cs="Times New Roman"/>
                <w:kern w:val="0"/>
                <w:sz w:val="24"/>
                <w:szCs w:val="24"/>
              </w:rPr>
              <w:t>840</w:t>
            </w:r>
            <w:r w:rsidRPr="00A71322">
              <w:rPr>
                <w:rFonts w:ascii="宋体" w:eastAsia="宋体" w:hAnsi="宋体" w:cs="宋体" w:hint="eastAsia"/>
                <w:kern w:val="0"/>
                <w:sz w:val="24"/>
                <w:szCs w:val="24"/>
              </w:rPr>
              <w:t>环境科学基础或</w:t>
            </w:r>
            <w:r w:rsidRPr="00A71322">
              <w:rPr>
                <w:rFonts w:ascii="Times New Roman" w:eastAsia="新宋体" w:hAnsi="Times New Roman" w:cs="Times New Roman"/>
                <w:kern w:val="0"/>
                <w:sz w:val="24"/>
                <w:szCs w:val="24"/>
              </w:rPr>
              <w:t>841</w:t>
            </w:r>
            <w:r w:rsidRPr="00A71322">
              <w:rPr>
                <w:rFonts w:ascii="宋体" w:eastAsia="宋体" w:hAnsi="宋体" w:cs="宋体" w:hint="eastAsia"/>
                <w:kern w:val="0"/>
                <w:sz w:val="24"/>
                <w:szCs w:val="24"/>
              </w:rPr>
              <w:t>生态学</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1322" w:rsidRPr="00A71322" w:rsidRDefault="00A71322" w:rsidP="00A71322">
            <w:pPr>
              <w:widowControl/>
              <w:spacing w:before="100" w:beforeAutospacing="1" w:after="100" w:afterAutospacing="1"/>
              <w:jc w:val="left"/>
              <w:rPr>
                <w:rFonts w:ascii="宋体" w:eastAsia="宋体" w:hAnsi="宋体" w:cs="宋体"/>
                <w:kern w:val="0"/>
                <w:sz w:val="24"/>
                <w:szCs w:val="24"/>
              </w:rPr>
            </w:pPr>
            <w:r w:rsidRPr="00A71322">
              <w:rPr>
                <w:rFonts w:ascii="新宋体" w:eastAsia="新宋体" w:hAnsi="新宋体" w:cs="宋体"/>
                <w:kern w:val="0"/>
                <w:sz w:val="24"/>
                <w:szCs w:val="24"/>
              </w:rPr>
              <w:t> </w:t>
            </w:r>
          </w:p>
        </w:tc>
      </w:tr>
    </w:tbl>
    <w:p w:rsidR="00A71322" w:rsidRPr="00A71322" w:rsidRDefault="00A71322" w:rsidP="00A71322">
      <w:pPr>
        <w:widowControl/>
        <w:shd w:val="clear" w:color="auto" w:fill="F8FCFE"/>
        <w:spacing w:before="100" w:beforeAutospacing="1" w:after="100" w:afterAutospacing="1"/>
        <w:jc w:val="left"/>
        <w:rPr>
          <w:rFonts w:ascii="宋体" w:eastAsia="宋体" w:hAnsi="宋体" w:cs="宋体"/>
          <w:kern w:val="0"/>
          <w:sz w:val="18"/>
          <w:szCs w:val="18"/>
        </w:rPr>
      </w:pPr>
      <w:r w:rsidRPr="00A71322">
        <w:rPr>
          <w:rFonts w:ascii="宋体" w:eastAsia="宋体" w:hAnsi="宋体" w:cs="宋体"/>
          <w:kern w:val="0"/>
          <w:sz w:val="18"/>
          <w:szCs w:val="18"/>
        </w:rPr>
        <w:t> </w:t>
      </w:r>
    </w:p>
    <w:p w:rsidR="00A71322" w:rsidRPr="00A71322" w:rsidRDefault="00A71322" w:rsidP="00A71322">
      <w:pPr>
        <w:widowControl/>
        <w:shd w:val="clear" w:color="auto" w:fill="F8FCFE"/>
        <w:jc w:val="left"/>
        <w:rPr>
          <w:rFonts w:ascii="宋体" w:eastAsia="宋体" w:hAnsi="宋体" w:cs="宋体"/>
          <w:kern w:val="0"/>
          <w:sz w:val="18"/>
          <w:szCs w:val="18"/>
        </w:rPr>
      </w:pPr>
      <w:r w:rsidRPr="00A71322">
        <w:rPr>
          <w:rFonts w:ascii="宋体" w:eastAsia="宋体" w:hAnsi="宋体" w:cs="宋体"/>
          <w:kern w:val="0"/>
          <w:sz w:val="18"/>
          <w:szCs w:val="18"/>
        </w:rPr>
        <w:t> </w:t>
      </w:r>
    </w:p>
    <w:p w:rsidR="00F16C1A" w:rsidRPr="00A71322" w:rsidRDefault="00F16C1A" w:rsidP="00916C02">
      <w:pPr>
        <w:rPr>
          <w:rFonts w:ascii="Times New Roman" w:eastAsia="宋体" w:hAnsi="Times New Roman" w:cs="Times New Roman"/>
          <w:color w:val="000000"/>
        </w:rPr>
      </w:pPr>
      <w:bookmarkStart w:id="0" w:name="_GoBack"/>
      <w:bookmarkEnd w:id="0"/>
    </w:p>
    <w:p w:rsidR="00F16C1A" w:rsidRDefault="00F16C1A" w:rsidP="00916C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16C1A" w:rsidRDefault="00F16C1A" w:rsidP="00916C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16C1A" w:rsidRDefault="00F16C1A" w:rsidP="00916C0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16C02" w:rsidRPr="00916C02" w:rsidRDefault="00916C02" w:rsidP="00916C02">
      <w:pPr>
        <w:rPr>
          <w:rFonts w:ascii="Times New Roman" w:eastAsia="宋体" w:hAnsi="Times New Roman" w:cs="Times New Roman"/>
          <w:color w:val="000000"/>
        </w:rPr>
      </w:pPr>
    </w:p>
    <w:sectPr w:rsidR="00916C02" w:rsidRPr="00916C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46" w:rsidRDefault="00E13646" w:rsidP="00916C02">
      <w:r>
        <w:separator/>
      </w:r>
    </w:p>
  </w:endnote>
  <w:endnote w:type="continuationSeparator" w:id="0">
    <w:p w:rsidR="00E13646" w:rsidRDefault="00E13646" w:rsidP="0091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46" w:rsidRDefault="00E13646" w:rsidP="00916C02">
      <w:r>
        <w:separator/>
      </w:r>
    </w:p>
  </w:footnote>
  <w:footnote w:type="continuationSeparator" w:id="0">
    <w:p w:rsidR="00E13646" w:rsidRDefault="00E13646" w:rsidP="00916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5"/>
    <w:rsid w:val="00916C02"/>
    <w:rsid w:val="00987998"/>
    <w:rsid w:val="00A71322"/>
    <w:rsid w:val="00E13646"/>
    <w:rsid w:val="00F16C1A"/>
    <w:rsid w:val="00F6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C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C02"/>
    <w:rPr>
      <w:sz w:val="18"/>
      <w:szCs w:val="18"/>
    </w:rPr>
  </w:style>
  <w:style w:type="paragraph" w:styleId="a4">
    <w:name w:val="footer"/>
    <w:basedOn w:val="a"/>
    <w:link w:val="Char0"/>
    <w:uiPriority w:val="99"/>
    <w:unhideWhenUsed/>
    <w:rsid w:val="00916C02"/>
    <w:pPr>
      <w:tabs>
        <w:tab w:val="center" w:pos="4153"/>
        <w:tab w:val="right" w:pos="8306"/>
      </w:tabs>
      <w:snapToGrid w:val="0"/>
      <w:jc w:val="left"/>
    </w:pPr>
    <w:rPr>
      <w:sz w:val="18"/>
      <w:szCs w:val="18"/>
    </w:rPr>
  </w:style>
  <w:style w:type="character" w:customStyle="1" w:styleId="Char0">
    <w:name w:val="页脚 Char"/>
    <w:basedOn w:val="a0"/>
    <w:link w:val="a4"/>
    <w:uiPriority w:val="99"/>
    <w:rsid w:val="00916C02"/>
    <w:rPr>
      <w:sz w:val="18"/>
      <w:szCs w:val="18"/>
    </w:rPr>
  </w:style>
  <w:style w:type="character" w:styleId="a5">
    <w:name w:val="Hyperlink"/>
    <w:basedOn w:val="a0"/>
    <w:uiPriority w:val="99"/>
    <w:semiHidden/>
    <w:unhideWhenUsed/>
    <w:rsid w:val="00A71322"/>
    <w:rPr>
      <w:strike w:val="0"/>
      <w:dstrike w:val="0"/>
      <w:color w:val="333333"/>
      <w:u w:val="none"/>
      <w:effect w:val="none"/>
    </w:rPr>
  </w:style>
  <w:style w:type="character" w:styleId="a6">
    <w:name w:val="FollowedHyperlink"/>
    <w:basedOn w:val="a0"/>
    <w:uiPriority w:val="99"/>
    <w:semiHidden/>
    <w:unhideWhenUsed/>
    <w:rsid w:val="00A71322"/>
    <w:rPr>
      <w:strike w:val="0"/>
      <w:dstrike w:val="0"/>
      <w:color w:val="333333"/>
      <w:u w:val="none"/>
      <w:effect w:val="none"/>
    </w:rPr>
  </w:style>
  <w:style w:type="paragraph" w:styleId="a7">
    <w:name w:val="Normal (Web)"/>
    <w:basedOn w:val="a"/>
    <w:uiPriority w:val="99"/>
    <w:unhideWhenUsed/>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
    <w:name w:val="head"/>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oot">
    <w:name w:val="foot"/>
    <w:basedOn w:val="a"/>
    <w:rsid w:val="00A71322"/>
    <w:pPr>
      <w:widowControl/>
      <w:pBdr>
        <w:top w:val="single" w:sz="6" w:space="15" w:color="CCCCCC"/>
      </w:pBdr>
      <w:shd w:val="clear" w:color="auto" w:fill="F7F7F7"/>
      <w:spacing w:before="100" w:beforeAutospacing="1" w:after="100" w:afterAutospacing="1" w:line="528" w:lineRule="auto"/>
      <w:jc w:val="center"/>
    </w:pPr>
    <w:rPr>
      <w:rFonts w:ascii="宋体" w:eastAsia="宋体" w:hAnsi="宋体" w:cs="宋体"/>
      <w:color w:val="666666"/>
      <w:spacing w:val="30"/>
      <w:kern w:val="0"/>
      <w:sz w:val="18"/>
      <w:szCs w:val="18"/>
    </w:rPr>
  </w:style>
  <w:style w:type="paragraph" w:customStyle="1" w:styleId="head-01">
    <w:name w:val="head-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1-01">
    <w:name w:val="head-01-01"/>
    <w:basedOn w:val="a"/>
    <w:rsid w:val="00A71322"/>
    <w:pPr>
      <w:widowControl/>
      <w:spacing w:before="75" w:after="100" w:afterAutospacing="1"/>
      <w:ind w:left="75"/>
      <w:jc w:val="left"/>
    </w:pPr>
    <w:rPr>
      <w:rFonts w:ascii="宋体" w:eastAsia="宋体" w:hAnsi="宋体" w:cs="宋体"/>
      <w:color w:val="FFFFFF"/>
      <w:spacing w:val="30"/>
      <w:kern w:val="0"/>
      <w:sz w:val="18"/>
      <w:szCs w:val="18"/>
    </w:rPr>
  </w:style>
  <w:style w:type="paragraph" w:customStyle="1" w:styleId="swz01">
    <w:name w:val="swz01"/>
    <w:basedOn w:val="a"/>
    <w:rsid w:val="00A71322"/>
    <w:pPr>
      <w:widowControl/>
      <w:spacing w:before="100" w:beforeAutospacing="1" w:after="100" w:afterAutospacing="1"/>
      <w:jc w:val="left"/>
    </w:pPr>
    <w:rPr>
      <w:rFonts w:ascii="宋体" w:eastAsia="宋体" w:hAnsi="宋体" w:cs="宋体"/>
      <w:color w:val="FFFFFF"/>
      <w:spacing w:val="30"/>
      <w:kern w:val="0"/>
      <w:sz w:val="18"/>
      <w:szCs w:val="18"/>
    </w:rPr>
  </w:style>
  <w:style w:type="paragraph" w:customStyle="1" w:styleId="head-01-02">
    <w:name w:val="head-01-02"/>
    <w:basedOn w:val="a"/>
    <w:rsid w:val="00A71322"/>
    <w:pPr>
      <w:widowControl/>
      <w:spacing w:before="30" w:after="100" w:afterAutospacing="1"/>
      <w:jc w:val="left"/>
    </w:pPr>
    <w:rPr>
      <w:rFonts w:ascii="宋体" w:eastAsia="宋体" w:hAnsi="宋体" w:cs="宋体"/>
      <w:kern w:val="0"/>
      <w:sz w:val="24"/>
      <w:szCs w:val="24"/>
    </w:rPr>
  </w:style>
  <w:style w:type="paragraph" w:customStyle="1" w:styleId="head-01-03">
    <w:name w:val="head-01-03"/>
    <w:basedOn w:val="a"/>
    <w:rsid w:val="00A71322"/>
    <w:pPr>
      <w:widowControl/>
      <w:spacing w:before="75" w:after="100" w:afterAutospacing="1"/>
      <w:ind w:left="150"/>
      <w:jc w:val="left"/>
    </w:pPr>
    <w:rPr>
      <w:rFonts w:ascii="宋体" w:eastAsia="宋体" w:hAnsi="宋体" w:cs="宋体"/>
      <w:color w:val="FFFFFF"/>
      <w:spacing w:val="15"/>
      <w:kern w:val="0"/>
      <w:sz w:val="18"/>
      <w:szCs w:val="18"/>
    </w:rPr>
  </w:style>
  <w:style w:type="paragraph" w:customStyle="1" w:styleId="head-01-04">
    <w:name w:val="head-01-04"/>
    <w:basedOn w:val="a"/>
    <w:rsid w:val="00A71322"/>
    <w:pPr>
      <w:widowControl/>
      <w:spacing w:before="45" w:after="100" w:afterAutospacing="1"/>
      <w:ind w:left="150"/>
      <w:jc w:val="left"/>
    </w:pPr>
    <w:rPr>
      <w:rFonts w:ascii="宋体" w:eastAsia="宋体" w:hAnsi="宋体" w:cs="宋体"/>
      <w:kern w:val="0"/>
      <w:sz w:val="24"/>
      <w:szCs w:val="24"/>
    </w:rPr>
  </w:style>
  <w:style w:type="paragraph" w:customStyle="1" w:styleId="head-02">
    <w:name w:val="head-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3">
    <w:name w:val="head-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4">
    <w:name w:val="head-04"/>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4-01">
    <w:name w:val="head-04-01"/>
    <w:basedOn w:val="a"/>
    <w:rsid w:val="00A71322"/>
    <w:pPr>
      <w:widowControl/>
      <w:spacing w:before="100" w:beforeAutospacing="1" w:after="100" w:afterAutospacing="1"/>
      <w:jc w:val="center"/>
    </w:pPr>
    <w:rPr>
      <w:rFonts w:ascii="宋体" w:eastAsia="宋体" w:hAnsi="宋体" w:cs="宋体"/>
      <w:color w:val="FFFFFF"/>
      <w:kern w:val="0"/>
      <w:sz w:val="20"/>
      <w:szCs w:val="20"/>
    </w:rPr>
  </w:style>
  <w:style w:type="paragraph" w:customStyle="1" w:styleId="head-04-02">
    <w:name w:val="head-04-02"/>
    <w:basedOn w:val="a"/>
    <w:rsid w:val="00A71322"/>
    <w:pPr>
      <w:widowControl/>
      <w:spacing w:before="180" w:after="100" w:afterAutospacing="1"/>
      <w:ind w:left="480"/>
      <w:jc w:val="left"/>
    </w:pPr>
    <w:rPr>
      <w:rFonts w:ascii="宋体" w:eastAsia="宋体" w:hAnsi="宋体" w:cs="宋体"/>
      <w:color w:val="FFFFFF"/>
      <w:spacing w:val="15"/>
      <w:kern w:val="0"/>
      <w:sz w:val="20"/>
      <w:szCs w:val="20"/>
    </w:rPr>
  </w:style>
  <w:style w:type="paragraph" w:customStyle="1" w:styleId="main01">
    <w:name w:val="main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02">
    <w:name w:val="main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
    <w:name w:val="main-lef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1">
    <w:name w:val="main-lef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2">
    <w:name w:val="main-left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2-01">
    <w:name w:val="main-left02-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01">
    <w:name w:val="main-left03-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02">
    <w:name w:val="main-left03-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
    <w:name w:val="main-left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
    <w:name w:val="main-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right">
    <w:name w:val="main-righ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1">
    <w:name w:val="righ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1-01">
    <w:name w:val="right-01-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2">
    <w:name w:val="right-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3">
    <w:name w:val="right-03"/>
    <w:basedOn w:val="a"/>
    <w:rsid w:val="00A71322"/>
    <w:pPr>
      <w:widowControl/>
      <w:spacing w:before="150" w:after="100" w:afterAutospacing="1"/>
      <w:jc w:val="left"/>
    </w:pPr>
    <w:rPr>
      <w:rFonts w:ascii="宋体" w:eastAsia="宋体" w:hAnsi="宋体" w:cs="宋体"/>
      <w:kern w:val="0"/>
      <w:sz w:val="24"/>
      <w:szCs w:val="24"/>
    </w:rPr>
  </w:style>
  <w:style w:type="paragraph" w:customStyle="1" w:styleId="right-03-01">
    <w:name w:val="right-03-01"/>
    <w:basedOn w:val="a"/>
    <w:rsid w:val="00A71322"/>
    <w:pPr>
      <w:widowControl/>
      <w:spacing w:before="100" w:beforeAutospacing="1" w:after="100" w:afterAutospacing="1" w:line="432" w:lineRule="auto"/>
      <w:jc w:val="left"/>
    </w:pPr>
    <w:rPr>
      <w:rFonts w:ascii="宋体" w:eastAsia="宋体" w:hAnsi="宋体" w:cs="宋体"/>
      <w:spacing w:val="15"/>
      <w:kern w:val="0"/>
      <w:sz w:val="18"/>
      <w:szCs w:val="18"/>
    </w:rPr>
  </w:style>
  <w:style w:type="paragraph" w:customStyle="1" w:styleId="style2">
    <w:name w:val="style2"/>
    <w:basedOn w:val="a"/>
    <w:rsid w:val="00A71322"/>
    <w:pPr>
      <w:widowControl/>
      <w:spacing w:before="100" w:beforeAutospacing="1" w:after="100" w:afterAutospacing="1"/>
      <w:jc w:val="left"/>
    </w:pPr>
    <w:rPr>
      <w:rFonts w:ascii="宋体" w:eastAsia="宋体" w:hAnsi="宋体" w:cs="宋体"/>
      <w:kern w:val="0"/>
      <w:sz w:val="18"/>
      <w:szCs w:val="18"/>
    </w:rPr>
  </w:style>
  <w:style w:type="paragraph" w:customStyle="1" w:styleId="style4">
    <w:name w:val="style4"/>
    <w:basedOn w:val="a"/>
    <w:rsid w:val="00A71322"/>
    <w:pPr>
      <w:widowControl/>
      <w:spacing w:before="100" w:beforeAutospacing="1" w:after="100" w:afterAutospacing="1"/>
      <w:jc w:val="left"/>
    </w:pPr>
    <w:rPr>
      <w:rFonts w:ascii="����" w:eastAsia="宋体" w:hAnsi="����" w:cs="宋体"/>
      <w:b/>
      <w:bCs/>
      <w:color w:val="4BB0ED"/>
      <w:kern w:val="0"/>
      <w:sz w:val="20"/>
      <w:szCs w:val="20"/>
    </w:rPr>
  </w:style>
  <w:style w:type="paragraph" w:customStyle="1" w:styleId="style6">
    <w:name w:val="style6"/>
    <w:basedOn w:val="a"/>
    <w:rsid w:val="00A71322"/>
    <w:pPr>
      <w:widowControl/>
      <w:spacing w:before="100" w:beforeAutospacing="1" w:after="100" w:afterAutospacing="1"/>
      <w:jc w:val="left"/>
    </w:pPr>
    <w:rPr>
      <w:rFonts w:ascii="宋体" w:eastAsia="宋体" w:hAnsi="宋体" w:cs="宋体"/>
      <w:color w:val="FF3300"/>
      <w:kern w:val="0"/>
      <w:sz w:val="24"/>
      <w:szCs w:val="24"/>
    </w:rPr>
  </w:style>
  <w:style w:type="paragraph" w:customStyle="1" w:styleId="style7">
    <w:name w:val="style7"/>
    <w:basedOn w:val="a"/>
    <w:rsid w:val="00A71322"/>
    <w:pPr>
      <w:widowControl/>
      <w:spacing w:before="100" w:beforeAutospacing="1" w:after="100" w:afterAutospacing="1"/>
      <w:jc w:val="left"/>
    </w:pPr>
    <w:rPr>
      <w:rFonts w:ascii="宋体" w:eastAsia="宋体" w:hAnsi="宋体" w:cs="宋体"/>
      <w:color w:val="337FC6"/>
      <w:kern w:val="0"/>
      <w:sz w:val="24"/>
      <w:szCs w:val="24"/>
    </w:rPr>
  </w:style>
  <w:style w:type="paragraph" w:customStyle="1" w:styleId="main-main-01">
    <w:name w:val="main-main-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3">
    <w:name w:val="main-main-03"/>
    <w:basedOn w:val="a"/>
    <w:rsid w:val="00A71322"/>
    <w:pPr>
      <w:widowControl/>
      <w:spacing w:before="15" w:after="100" w:afterAutospacing="1" w:line="528" w:lineRule="auto"/>
      <w:ind w:left="120"/>
      <w:jc w:val="center"/>
      <w:textAlignment w:val="center"/>
    </w:pPr>
    <w:rPr>
      <w:rFonts w:ascii="宋体" w:eastAsia="宋体" w:hAnsi="宋体" w:cs="宋体"/>
      <w:color w:val="333333"/>
      <w:spacing w:val="15"/>
      <w:kern w:val="0"/>
      <w:sz w:val="18"/>
      <w:szCs w:val="18"/>
    </w:rPr>
  </w:style>
  <w:style w:type="paragraph" w:customStyle="1" w:styleId="main-main-04">
    <w:name w:val="main-main-04"/>
    <w:basedOn w:val="a"/>
    <w:rsid w:val="00A71322"/>
    <w:pPr>
      <w:widowControl/>
      <w:spacing w:before="75" w:after="75"/>
      <w:ind w:left="75" w:right="75"/>
      <w:jc w:val="left"/>
    </w:pPr>
    <w:rPr>
      <w:rFonts w:ascii="宋体" w:eastAsia="宋体" w:hAnsi="宋体" w:cs="宋体"/>
      <w:kern w:val="0"/>
      <w:sz w:val="24"/>
      <w:szCs w:val="24"/>
    </w:rPr>
  </w:style>
  <w:style w:type="paragraph" w:customStyle="1" w:styleId="main-main-05">
    <w:name w:val="main-main-05"/>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501">
    <w:name w:val="main-main-05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502">
    <w:name w:val="main-main-0502"/>
    <w:basedOn w:val="a"/>
    <w:rsid w:val="00A71322"/>
    <w:pPr>
      <w:widowControl/>
      <w:spacing w:before="150" w:after="100" w:afterAutospacing="1"/>
      <w:ind w:right="300"/>
      <w:jc w:val="left"/>
    </w:pPr>
    <w:rPr>
      <w:rFonts w:ascii="宋体" w:eastAsia="宋体" w:hAnsi="宋体" w:cs="宋体"/>
      <w:kern w:val="0"/>
      <w:sz w:val="24"/>
      <w:szCs w:val="24"/>
    </w:rPr>
  </w:style>
  <w:style w:type="paragraph" w:customStyle="1" w:styleId="main-a">
    <w:name w:val="main-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1">
    <w:name w:val="main-a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2">
    <w:name w:val="main-a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3">
    <w:name w:val="main-a03"/>
    <w:basedOn w:val="a"/>
    <w:rsid w:val="00A71322"/>
    <w:pPr>
      <w:widowControl/>
      <w:spacing w:before="100" w:beforeAutospacing="1" w:after="100" w:afterAutospacing="1" w:line="384" w:lineRule="auto"/>
      <w:jc w:val="left"/>
    </w:pPr>
    <w:rPr>
      <w:rFonts w:ascii="宋体" w:eastAsia="宋体" w:hAnsi="宋体" w:cs="宋体"/>
      <w:color w:val="000000"/>
      <w:kern w:val="0"/>
      <w:sz w:val="18"/>
      <w:szCs w:val="18"/>
    </w:rPr>
  </w:style>
  <w:style w:type="paragraph" w:customStyle="1" w:styleId="main-a04">
    <w:name w:val="main-a04"/>
    <w:basedOn w:val="a"/>
    <w:rsid w:val="00A71322"/>
    <w:pPr>
      <w:widowControl/>
      <w:pBdr>
        <w:bottom w:val="single" w:sz="6" w:space="0" w:color="CCCCCC"/>
      </w:pBdr>
      <w:spacing w:before="100" w:beforeAutospacing="1" w:after="100" w:afterAutospacing="1" w:line="360" w:lineRule="auto"/>
      <w:jc w:val="left"/>
    </w:pPr>
    <w:rPr>
      <w:rFonts w:ascii="宋体" w:eastAsia="宋体" w:hAnsi="宋体" w:cs="宋体"/>
      <w:color w:val="333333"/>
      <w:spacing w:val="15"/>
      <w:kern w:val="0"/>
      <w:sz w:val="18"/>
      <w:szCs w:val="18"/>
    </w:rPr>
  </w:style>
  <w:style w:type="paragraph" w:customStyle="1" w:styleId="tupian">
    <w:name w:val="tupian"/>
    <w:basedOn w:val="a"/>
    <w:rsid w:val="00A71322"/>
    <w:pPr>
      <w:widowControl/>
      <w:spacing w:before="100" w:beforeAutospacing="1" w:after="100" w:afterAutospacing="1" w:line="432" w:lineRule="auto"/>
      <w:jc w:val="left"/>
    </w:pPr>
    <w:rPr>
      <w:rFonts w:ascii="宋体" w:eastAsia="宋体" w:hAnsi="宋体" w:cs="宋体"/>
      <w:kern w:val="0"/>
      <w:sz w:val="18"/>
      <w:szCs w:val="18"/>
    </w:rPr>
  </w:style>
  <w:style w:type="paragraph" w:customStyle="1" w:styleId="news">
    <w:name w:val="news"/>
    <w:basedOn w:val="a"/>
    <w:rsid w:val="00A71322"/>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main-xia">
    <w:name w:val="main-xi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1">
    <w:name w:val="main-xia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bt">
    <w:name w:val="main-xia-bt"/>
    <w:basedOn w:val="a"/>
    <w:rsid w:val="00A71322"/>
    <w:pPr>
      <w:widowControl/>
      <w:spacing w:before="100" w:beforeAutospacing="1" w:after="100" w:afterAutospacing="1" w:line="648" w:lineRule="auto"/>
      <w:jc w:val="center"/>
    </w:pPr>
    <w:rPr>
      <w:rFonts w:ascii="宋体" w:eastAsia="宋体" w:hAnsi="宋体" w:cs="宋体"/>
      <w:b/>
      <w:bCs/>
      <w:color w:val="FF3300"/>
      <w:kern w:val="0"/>
      <w:szCs w:val="21"/>
    </w:rPr>
  </w:style>
  <w:style w:type="paragraph" w:customStyle="1" w:styleId="main-gg">
    <w:name w:val="main-gg"/>
    <w:basedOn w:val="a"/>
    <w:rsid w:val="00A71322"/>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chakan">
    <w:name w:val="chaka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3">
    <w:name w:val="main-xia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jiantou">
    <w:name w:val="jiantou"/>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3-bt">
    <w:name w:val="main-xia03-bt"/>
    <w:basedOn w:val="a"/>
    <w:rsid w:val="00A71322"/>
    <w:pPr>
      <w:widowControl/>
      <w:spacing w:before="100" w:beforeAutospacing="1" w:after="100" w:afterAutospacing="1" w:line="432" w:lineRule="auto"/>
      <w:jc w:val="left"/>
    </w:pPr>
    <w:rPr>
      <w:rFonts w:ascii="宋体" w:eastAsia="宋体" w:hAnsi="宋体" w:cs="宋体"/>
      <w:color w:val="333333"/>
      <w:kern w:val="0"/>
      <w:sz w:val="18"/>
      <w:szCs w:val="18"/>
    </w:rPr>
  </w:style>
  <w:style w:type="paragraph" w:customStyle="1" w:styleId="main-xia-rq">
    <w:name w:val="main-xia-rq"/>
    <w:basedOn w:val="a"/>
    <w:rsid w:val="00A71322"/>
    <w:pPr>
      <w:widowControl/>
      <w:spacing w:before="100" w:beforeAutospacing="1" w:after="100" w:afterAutospacing="1" w:line="432" w:lineRule="auto"/>
      <w:jc w:val="center"/>
    </w:pPr>
    <w:rPr>
      <w:rFonts w:ascii="宋体" w:eastAsia="宋体" w:hAnsi="宋体" w:cs="宋体"/>
      <w:color w:val="333333"/>
      <w:spacing w:val="15"/>
      <w:kern w:val="0"/>
      <w:sz w:val="18"/>
      <w:szCs w:val="18"/>
    </w:rPr>
  </w:style>
  <w:style w:type="paragraph" w:customStyle="1" w:styleId="main-foot">
    <w:name w:val="main-foo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youqing">
    <w:name w:val="youqing"/>
    <w:basedOn w:val="a"/>
    <w:rsid w:val="00A71322"/>
    <w:pPr>
      <w:widowControl/>
      <w:spacing w:before="105" w:after="105"/>
      <w:ind w:left="150" w:right="150"/>
      <w:jc w:val="left"/>
    </w:pPr>
    <w:rPr>
      <w:rFonts w:ascii="宋体" w:eastAsia="宋体" w:hAnsi="宋体" w:cs="宋体"/>
      <w:kern w:val="0"/>
      <w:sz w:val="24"/>
      <w:szCs w:val="24"/>
    </w:rPr>
  </w:style>
  <w:style w:type="paragraph" w:customStyle="1" w:styleId="fu-main">
    <w:name w:val="fu-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left">
    <w:name w:val="fu-lef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right">
    <w:name w:val="fu-right"/>
    <w:basedOn w:val="a"/>
    <w:rsid w:val="00A7132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u-right-01">
    <w:name w:val="fu-righ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right-02">
    <w:name w:val="fu-right-02"/>
    <w:basedOn w:val="a"/>
    <w:rsid w:val="00A71322"/>
    <w:pPr>
      <w:widowControl/>
      <w:pBdr>
        <w:left w:val="single" w:sz="6" w:space="8" w:color="D8EEFC"/>
        <w:bottom w:val="single" w:sz="6" w:space="8" w:color="D8EEFC"/>
        <w:right w:val="single" w:sz="6" w:space="8" w:color="D8EEFC"/>
      </w:pBdr>
      <w:shd w:val="clear" w:color="auto" w:fill="F8FCFE"/>
      <w:spacing w:before="100" w:beforeAutospacing="1" w:after="100" w:afterAutospacing="1"/>
      <w:jc w:val="left"/>
    </w:pPr>
    <w:rPr>
      <w:rFonts w:ascii="宋体" w:eastAsia="宋体" w:hAnsi="宋体" w:cs="宋体"/>
      <w:kern w:val="0"/>
      <w:sz w:val="18"/>
      <w:szCs w:val="18"/>
    </w:rPr>
  </w:style>
  <w:style w:type="paragraph" w:customStyle="1" w:styleId="dhwz">
    <w:name w:val="dhwz"/>
    <w:basedOn w:val="a"/>
    <w:rsid w:val="00A71322"/>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dhwz01">
    <w:name w:val="dhwz01"/>
    <w:basedOn w:val="a"/>
    <w:rsid w:val="00A71322"/>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news-01">
    <w:name w:val="news-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enlei">
    <w:name w:val="fenlei"/>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daoshi01">
    <w:name w:val="daoshi01"/>
    <w:basedOn w:val="a"/>
    <w:rsid w:val="00A71322"/>
    <w:pPr>
      <w:widowControl/>
      <w:pBdr>
        <w:bottom w:val="dashed" w:sz="6" w:space="0" w:color="248CE2"/>
      </w:pBdr>
      <w:spacing w:before="150" w:after="150" w:line="480" w:lineRule="auto"/>
      <w:ind w:left="150" w:right="150"/>
      <w:jc w:val="center"/>
    </w:pPr>
    <w:rPr>
      <w:rFonts w:ascii="宋体" w:eastAsia="宋体" w:hAnsi="宋体" w:cs="宋体"/>
      <w:color w:val="000000"/>
      <w:spacing w:val="90"/>
      <w:kern w:val="0"/>
      <w:szCs w:val="21"/>
    </w:rPr>
  </w:style>
  <w:style w:type="paragraph" w:customStyle="1" w:styleId="dsjsxx">
    <w:name w:val="dsjsxx"/>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dsjsxx-01">
    <w:name w:val="dsjsxx-01"/>
    <w:basedOn w:val="a"/>
    <w:rsid w:val="00A7132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pos">
    <w:name w:val="pos"/>
    <w:basedOn w:val="a"/>
    <w:rsid w:val="00A71322"/>
    <w:pPr>
      <w:widowControl/>
      <w:spacing w:before="75" w:after="75"/>
      <w:ind w:left="150"/>
      <w:jc w:val="left"/>
    </w:pPr>
    <w:rPr>
      <w:rFonts w:ascii="宋体" w:eastAsia="宋体" w:hAnsi="宋体" w:cs="宋体"/>
      <w:kern w:val="0"/>
      <w:sz w:val="24"/>
      <w:szCs w:val="24"/>
    </w:rPr>
  </w:style>
  <w:style w:type="paragraph" w:customStyle="1" w:styleId="clear">
    <w:name w:val="clear"/>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twz">
    <w:name w:val="btwz"/>
    <w:basedOn w:val="a"/>
    <w:rsid w:val="00A71322"/>
    <w:pPr>
      <w:widowControl/>
      <w:spacing w:before="100" w:beforeAutospacing="1" w:after="100" w:afterAutospacing="1"/>
      <w:jc w:val="left"/>
    </w:pPr>
    <w:rPr>
      <w:rFonts w:ascii="宋体" w:eastAsia="宋体" w:hAnsi="宋体" w:cs="宋体"/>
      <w:color w:val="000000"/>
      <w:spacing w:val="15"/>
      <w:kern w:val="0"/>
      <w:sz w:val="20"/>
      <w:szCs w:val="20"/>
    </w:rPr>
  </w:style>
  <w:style w:type="paragraph" w:customStyle="1" w:styleId="btwz02">
    <w:name w:val="btwz02"/>
    <w:basedOn w:val="a"/>
    <w:rsid w:val="00A71322"/>
    <w:pPr>
      <w:widowControl/>
      <w:spacing w:before="100" w:beforeAutospacing="1" w:after="100" w:afterAutospacing="1" w:line="672" w:lineRule="auto"/>
      <w:jc w:val="left"/>
    </w:pPr>
    <w:rPr>
      <w:rFonts w:ascii="宋体" w:eastAsia="宋体" w:hAnsi="宋体" w:cs="宋体"/>
      <w:color w:val="000000"/>
      <w:spacing w:val="15"/>
      <w:kern w:val="0"/>
      <w:sz w:val="20"/>
      <w:szCs w:val="20"/>
    </w:rPr>
  </w:style>
  <w:style w:type="paragraph" w:customStyle="1" w:styleId="btwz03">
    <w:name w:val="btwz03"/>
    <w:basedOn w:val="a"/>
    <w:rsid w:val="00A71322"/>
    <w:pPr>
      <w:widowControl/>
      <w:spacing w:before="100" w:beforeAutospacing="1" w:after="100" w:afterAutospacing="1"/>
      <w:jc w:val="left"/>
    </w:pPr>
    <w:rPr>
      <w:rFonts w:ascii="宋体" w:eastAsia="宋体" w:hAnsi="宋体" w:cs="宋体"/>
      <w:color w:val="000000"/>
      <w:spacing w:val="30"/>
      <w:kern w:val="0"/>
      <w:sz w:val="20"/>
      <w:szCs w:val="20"/>
    </w:rPr>
  </w:style>
  <w:style w:type="paragraph" w:customStyle="1" w:styleId="btwz04">
    <w:name w:val="btwz04"/>
    <w:basedOn w:val="a"/>
    <w:rsid w:val="00A71322"/>
    <w:pPr>
      <w:widowControl/>
      <w:spacing w:before="100" w:beforeAutospacing="1" w:after="100" w:afterAutospacing="1"/>
      <w:jc w:val="left"/>
    </w:pPr>
    <w:rPr>
      <w:rFonts w:ascii="宋体" w:eastAsia="宋体" w:hAnsi="宋体" w:cs="宋体"/>
      <w:color w:val="333333"/>
      <w:spacing w:val="15"/>
      <w:kern w:val="0"/>
      <w:sz w:val="18"/>
      <w:szCs w:val="18"/>
    </w:rPr>
  </w:style>
  <w:style w:type="paragraph" w:customStyle="1" w:styleId="head-soso">
    <w:name w:val="head-soso"/>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2-01">
    <w:name w:val="head-02-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2-02">
    <w:name w:val="head-02-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kuangkuang">
    <w:name w:val="kuangkuang"/>
    <w:basedOn w:val="a"/>
    <w:rsid w:val="00A71322"/>
    <w:pPr>
      <w:widowControl/>
      <w:pBdr>
        <w:top w:val="single" w:sz="6" w:space="0" w:color="1D7FD6"/>
        <w:left w:val="single" w:sz="6" w:space="0" w:color="1D7FD6"/>
        <w:bottom w:val="single" w:sz="6" w:space="0" w:color="1D7FD6"/>
        <w:right w:val="single" w:sz="6" w:space="0" w:color="1D7FD6"/>
      </w:pBdr>
      <w:spacing w:before="100" w:beforeAutospacing="1" w:after="100" w:afterAutospacing="1"/>
      <w:jc w:val="left"/>
    </w:pPr>
    <w:rPr>
      <w:rFonts w:ascii="宋体" w:eastAsia="宋体" w:hAnsi="宋体" w:cs="宋体"/>
      <w:kern w:val="0"/>
      <w:sz w:val="24"/>
      <w:szCs w:val="24"/>
    </w:rPr>
  </w:style>
  <w:style w:type="paragraph" w:customStyle="1" w:styleId="bqa">
    <w:name w:val="bq_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qb">
    <w:name w:val="bq_b"/>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qc">
    <w:name w:val="bq_c"/>
    <w:basedOn w:val="a"/>
    <w:rsid w:val="00A7132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7132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C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C02"/>
    <w:rPr>
      <w:sz w:val="18"/>
      <w:szCs w:val="18"/>
    </w:rPr>
  </w:style>
  <w:style w:type="paragraph" w:styleId="a4">
    <w:name w:val="footer"/>
    <w:basedOn w:val="a"/>
    <w:link w:val="Char0"/>
    <w:uiPriority w:val="99"/>
    <w:unhideWhenUsed/>
    <w:rsid w:val="00916C02"/>
    <w:pPr>
      <w:tabs>
        <w:tab w:val="center" w:pos="4153"/>
        <w:tab w:val="right" w:pos="8306"/>
      </w:tabs>
      <w:snapToGrid w:val="0"/>
      <w:jc w:val="left"/>
    </w:pPr>
    <w:rPr>
      <w:sz w:val="18"/>
      <w:szCs w:val="18"/>
    </w:rPr>
  </w:style>
  <w:style w:type="character" w:customStyle="1" w:styleId="Char0">
    <w:name w:val="页脚 Char"/>
    <w:basedOn w:val="a0"/>
    <w:link w:val="a4"/>
    <w:uiPriority w:val="99"/>
    <w:rsid w:val="00916C02"/>
    <w:rPr>
      <w:sz w:val="18"/>
      <w:szCs w:val="18"/>
    </w:rPr>
  </w:style>
  <w:style w:type="character" w:styleId="a5">
    <w:name w:val="Hyperlink"/>
    <w:basedOn w:val="a0"/>
    <w:uiPriority w:val="99"/>
    <w:semiHidden/>
    <w:unhideWhenUsed/>
    <w:rsid w:val="00A71322"/>
    <w:rPr>
      <w:strike w:val="0"/>
      <w:dstrike w:val="0"/>
      <w:color w:val="333333"/>
      <w:u w:val="none"/>
      <w:effect w:val="none"/>
    </w:rPr>
  </w:style>
  <w:style w:type="character" w:styleId="a6">
    <w:name w:val="FollowedHyperlink"/>
    <w:basedOn w:val="a0"/>
    <w:uiPriority w:val="99"/>
    <w:semiHidden/>
    <w:unhideWhenUsed/>
    <w:rsid w:val="00A71322"/>
    <w:rPr>
      <w:strike w:val="0"/>
      <w:dstrike w:val="0"/>
      <w:color w:val="333333"/>
      <w:u w:val="none"/>
      <w:effect w:val="none"/>
    </w:rPr>
  </w:style>
  <w:style w:type="paragraph" w:styleId="a7">
    <w:name w:val="Normal (Web)"/>
    <w:basedOn w:val="a"/>
    <w:uiPriority w:val="99"/>
    <w:unhideWhenUsed/>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
    <w:name w:val="head"/>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oot">
    <w:name w:val="foot"/>
    <w:basedOn w:val="a"/>
    <w:rsid w:val="00A71322"/>
    <w:pPr>
      <w:widowControl/>
      <w:pBdr>
        <w:top w:val="single" w:sz="6" w:space="15" w:color="CCCCCC"/>
      </w:pBdr>
      <w:shd w:val="clear" w:color="auto" w:fill="F7F7F7"/>
      <w:spacing w:before="100" w:beforeAutospacing="1" w:after="100" w:afterAutospacing="1" w:line="528" w:lineRule="auto"/>
      <w:jc w:val="center"/>
    </w:pPr>
    <w:rPr>
      <w:rFonts w:ascii="宋体" w:eastAsia="宋体" w:hAnsi="宋体" w:cs="宋体"/>
      <w:color w:val="666666"/>
      <w:spacing w:val="30"/>
      <w:kern w:val="0"/>
      <w:sz w:val="18"/>
      <w:szCs w:val="18"/>
    </w:rPr>
  </w:style>
  <w:style w:type="paragraph" w:customStyle="1" w:styleId="head-01">
    <w:name w:val="head-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1-01">
    <w:name w:val="head-01-01"/>
    <w:basedOn w:val="a"/>
    <w:rsid w:val="00A71322"/>
    <w:pPr>
      <w:widowControl/>
      <w:spacing w:before="75" w:after="100" w:afterAutospacing="1"/>
      <w:ind w:left="75"/>
      <w:jc w:val="left"/>
    </w:pPr>
    <w:rPr>
      <w:rFonts w:ascii="宋体" w:eastAsia="宋体" w:hAnsi="宋体" w:cs="宋体"/>
      <w:color w:val="FFFFFF"/>
      <w:spacing w:val="30"/>
      <w:kern w:val="0"/>
      <w:sz w:val="18"/>
      <w:szCs w:val="18"/>
    </w:rPr>
  </w:style>
  <w:style w:type="paragraph" w:customStyle="1" w:styleId="swz01">
    <w:name w:val="swz01"/>
    <w:basedOn w:val="a"/>
    <w:rsid w:val="00A71322"/>
    <w:pPr>
      <w:widowControl/>
      <w:spacing w:before="100" w:beforeAutospacing="1" w:after="100" w:afterAutospacing="1"/>
      <w:jc w:val="left"/>
    </w:pPr>
    <w:rPr>
      <w:rFonts w:ascii="宋体" w:eastAsia="宋体" w:hAnsi="宋体" w:cs="宋体"/>
      <w:color w:val="FFFFFF"/>
      <w:spacing w:val="30"/>
      <w:kern w:val="0"/>
      <w:sz w:val="18"/>
      <w:szCs w:val="18"/>
    </w:rPr>
  </w:style>
  <w:style w:type="paragraph" w:customStyle="1" w:styleId="head-01-02">
    <w:name w:val="head-01-02"/>
    <w:basedOn w:val="a"/>
    <w:rsid w:val="00A71322"/>
    <w:pPr>
      <w:widowControl/>
      <w:spacing w:before="30" w:after="100" w:afterAutospacing="1"/>
      <w:jc w:val="left"/>
    </w:pPr>
    <w:rPr>
      <w:rFonts w:ascii="宋体" w:eastAsia="宋体" w:hAnsi="宋体" w:cs="宋体"/>
      <w:kern w:val="0"/>
      <w:sz w:val="24"/>
      <w:szCs w:val="24"/>
    </w:rPr>
  </w:style>
  <w:style w:type="paragraph" w:customStyle="1" w:styleId="head-01-03">
    <w:name w:val="head-01-03"/>
    <w:basedOn w:val="a"/>
    <w:rsid w:val="00A71322"/>
    <w:pPr>
      <w:widowControl/>
      <w:spacing w:before="75" w:after="100" w:afterAutospacing="1"/>
      <w:ind w:left="150"/>
      <w:jc w:val="left"/>
    </w:pPr>
    <w:rPr>
      <w:rFonts w:ascii="宋体" w:eastAsia="宋体" w:hAnsi="宋体" w:cs="宋体"/>
      <w:color w:val="FFFFFF"/>
      <w:spacing w:val="15"/>
      <w:kern w:val="0"/>
      <w:sz w:val="18"/>
      <w:szCs w:val="18"/>
    </w:rPr>
  </w:style>
  <w:style w:type="paragraph" w:customStyle="1" w:styleId="head-01-04">
    <w:name w:val="head-01-04"/>
    <w:basedOn w:val="a"/>
    <w:rsid w:val="00A71322"/>
    <w:pPr>
      <w:widowControl/>
      <w:spacing w:before="45" w:after="100" w:afterAutospacing="1"/>
      <w:ind w:left="150"/>
      <w:jc w:val="left"/>
    </w:pPr>
    <w:rPr>
      <w:rFonts w:ascii="宋体" w:eastAsia="宋体" w:hAnsi="宋体" w:cs="宋体"/>
      <w:kern w:val="0"/>
      <w:sz w:val="24"/>
      <w:szCs w:val="24"/>
    </w:rPr>
  </w:style>
  <w:style w:type="paragraph" w:customStyle="1" w:styleId="head-02">
    <w:name w:val="head-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3">
    <w:name w:val="head-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4">
    <w:name w:val="head-04"/>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4-01">
    <w:name w:val="head-04-01"/>
    <w:basedOn w:val="a"/>
    <w:rsid w:val="00A71322"/>
    <w:pPr>
      <w:widowControl/>
      <w:spacing w:before="100" w:beforeAutospacing="1" w:after="100" w:afterAutospacing="1"/>
      <w:jc w:val="center"/>
    </w:pPr>
    <w:rPr>
      <w:rFonts w:ascii="宋体" w:eastAsia="宋体" w:hAnsi="宋体" w:cs="宋体"/>
      <w:color w:val="FFFFFF"/>
      <w:kern w:val="0"/>
      <w:sz w:val="20"/>
      <w:szCs w:val="20"/>
    </w:rPr>
  </w:style>
  <w:style w:type="paragraph" w:customStyle="1" w:styleId="head-04-02">
    <w:name w:val="head-04-02"/>
    <w:basedOn w:val="a"/>
    <w:rsid w:val="00A71322"/>
    <w:pPr>
      <w:widowControl/>
      <w:spacing w:before="180" w:after="100" w:afterAutospacing="1"/>
      <w:ind w:left="480"/>
      <w:jc w:val="left"/>
    </w:pPr>
    <w:rPr>
      <w:rFonts w:ascii="宋体" w:eastAsia="宋体" w:hAnsi="宋体" w:cs="宋体"/>
      <w:color w:val="FFFFFF"/>
      <w:spacing w:val="15"/>
      <w:kern w:val="0"/>
      <w:sz w:val="20"/>
      <w:szCs w:val="20"/>
    </w:rPr>
  </w:style>
  <w:style w:type="paragraph" w:customStyle="1" w:styleId="main01">
    <w:name w:val="main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02">
    <w:name w:val="main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
    <w:name w:val="main-lef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1">
    <w:name w:val="main-lef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2">
    <w:name w:val="main-left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2-01">
    <w:name w:val="main-left02-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01">
    <w:name w:val="main-left03-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02">
    <w:name w:val="main-left03-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left03">
    <w:name w:val="main-left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
    <w:name w:val="main-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right">
    <w:name w:val="main-righ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1">
    <w:name w:val="righ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1-01">
    <w:name w:val="right-01-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2">
    <w:name w:val="right-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right-03">
    <w:name w:val="right-03"/>
    <w:basedOn w:val="a"/>
    <w:rsid w:val="00A71322"/>
    <w:pPr>
      <w:widowControl/>
      <w:spacing w:before="150" w:after="100" w:afterAutospacing="1"/>
      <w:jc w:val="left"/>
    </w:pPr>
    <w:rPr>
      <w:rFonts w:ascii="宋体" w:eastAsia="宋体" w:hAnsi="宋体" w:cs="宋体"/>
      <w:kern w:val="0"/>
      <w:sz w:val="24"/>
      <w:szCs w:val="24"/>
    </w:rPr>
  </w:style>
  <w:style w:type="paragraph" w:customStyle="1" w:styleId="right-03-01">
    <w:name w:val="right-03-01"/>
    <w:basedOn w:val="a"/>
    <w:rsid w:val="00A71322"/>
    <w:pPr>
      <w:widowControl/>
      <w:spacing w:before="100" w:beforeAutospacing="1" w:after="100" w:afterAutospacing="1" w:line="432" w:lineRule="auto"/>
      <w:jc w:val="left"/>
    </w:pPr>
    <w:rPr>
      <w:rFonts w:ascii="宋体" w:eastAsia="宋体" w:hAnsi="宋体" w:cs="宋体"/>
      <w:spacing w:val="15"/>
      <w:kern w:val="0"/>
      <w:sz w:val="18"/>
      <w:szCs w:val="18"/>
    </w:rPr>
  </w:style>
  <w:style w:type="paragraph" w:customStyle="1" w:styleId="style2">
    <w:name w:val="style2"/>
    <w:basedOn w:val="a"/>
    <w:rsid w:val="00A71322"/>
    <w:pPr>
      <w:widowControl/>
      <w:spacing w:before="100" w:beforeAutospacing="1" w:after="100" w:afterAutospacing="1"/>
      <w:jc w:val="left"/>
    </w:pPr>
    <w:rPr>
      <w:rFonts w:ascii="宋体" w:eastAsia="宋体" w:hAnsi="宋体" w:cs="宋体"/>
      <w:kern w:val="0"/>
      <w:sz w:val="18"/>
      <w:szCs w:val="18"/>
    </w:rPr>
  </w:style>
  <w:style w:type="paragraph" w:customStyle="1" w:styleId="style4">
    <w:name w:val="style4"/>
    <w:basedOn w:val="a"/>
    <w:rsid w:val="00A71322"/>
    <w:pPr>
      <w:widowControl/>
      <w:spacing w:before="100" w:beforeAutospacing="1" w:after="100" w:afterAutospacing="1"/>
      <w:jc w:val="left"/>
    </w:pPr>
    <w:rPr>
      <w:rFonts w:ascii="����" w:eastAsia="宋体" w:hAnsi="����" w:cs="宋体"/>
      <w:b/>
      <w:bCs/>
      <w:color w:val="4BB0ED"/>
      <w:kern w:val="0"/>
      <w:sz w:val="20"/>
      <w:szCs w:val="20"/>
    </w:rPr>
  </w:style>
  <w:style w:type="paragraph" w:customStyle="1" w:styleId="style6">
    <w:name w:val="style6"/>
    <w:basedOn w:val="a"/>
    <w:rsid w:val="00A71322"/>
    <w:pPr>
      <w:widowControl/>
      <w:spacing w:before="100" w:beforeAutospacing="1" w:after="100" w:afterAutospacing="1"/>
      <w:jc w:val="left"/>
    </w:pPr>
    <w:rPr>
      <w:rFonts w:ascii="宋体" w:eastAsia="宋体" w:hAnsi="宋体" w:cs="宋体"/>
      <w:color w:val="FF3300"/>
      <w:kern w:val="0"/>
      <w:sz w:val="24"/>
      <w:szCs w:val="24"/>
    </w:rPr>
  </w:style>
  <w:style w:type="paragraph" w:customStyle="1" w:styleId="style7">
    <w:name w:val="style7"/>
    <w:basedOn w:val="a"/>
    <w:rsid w:val="00A71322"/>
    <w:pPr>
      <w:widowControl/>
      <w:spacing w:before="100" w:beforeAutospacing="1" w:after="100" w:afterAutospacing="1"/>
      <w:jc w:val="left"/>
    </w:pPr>
    <w:rPr>
      <w:rFonts w:ascii="宋体" w:eastAsia="宋体" w:hAnsi="宋体" w:cs="宋体"/>
      <w:color w:val="337FC6"/>
      <w:kern w:val="0"/>
      <w:sz w:val="24"/>
      <w:szCs w:val="24"/>
    </w:rPr>
  </w:style>
  <w:style w:type="paragraph" w:customStyle="1" w:styleId="main-main-01">
    <w:name w:val="main-main-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3">
    <w:name w:val="main-main-03"/>
    <w:basedOn w:val="a"/>
    <w:rsid w:val="00A71322"/>
    <w:pPr>
      <w:widowControl/>
      <w:spacing w:before="15" w:after="100" w:afterAutospacing="1" w:line="528" w:lineRule="auto"/>
      <w:ind w:left="120"/>
      <w:jc w:val="center"/>
      <w:textAlignment w:val="center"/>
    </w:pPr>
    <w:rPr>
      <w:rFonts w:ascii="宋体" w:eastAsia="宋体" w:hAnsi="宋体" w:cs="宋体"/>
      <w:color w:val="333333"/>
      <w:spacing w:val="15"/>
      <w:kern w:val="0"/>
      <w:sz w:val="18"/>
      <w:szCs w:val="18"/>
    </w:rPr>
  </w:style>
  <w:style w:type="paragraph" w:customStyle="1" w:styleId="main-main-04">
    <w:name w:val="main-main-04"/>
    <w:basedOn w:val="a"/>
    <w:rsid w:val="00A71322"/>
    <w:pPr>
      <w:widowControl/>
      <w:spacing w:before="75" w:after="75"/>
      <w:ind w:left="75" w:right="75"/>
      <w:jc w:val="left"/>
    </w:pPr>
    <w:rPr>
      <w:rFonts w:ascii="宋体" w:eastAsia="宋体" w:hAnsi="宋体" w:cs="宋体"/>
      <w:kern w:val="0"/>
      <w:sz w:val="24"/>
      <w:szCs w:val="24"/>
    </w:rPr>
  </w:style>
  <w:style w:type="paragraph" w:customStyle="1" w:styleId="main-main-05">
    <w:name w:val="main-main-05"/>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501">
    <w:name w:val="main-main-05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main-0502">
    <w:name w:val="main-main-0502"/>
    <w:basedOn w:val="a"/>
    <w:rsid w:val="00A71322"/>
    <w:pPr>
      <w:widowControl/>
      <w:spacing w:before="150" w:after="100" w:afterAutospacing="1"/>
      <w:ind w:right="300"/>
      <w:jc w:val="left"/>
    </w:pPr>
    <w:rPr>
      <w:rFonts w:ascii="宋体" w:eastAsia="宋体" w:hAnsi="宋体" w:cs="宋体"/>
      <w:kern w:val="0"/>
      <w:sz w:val="24"/>
      <w:szCs w:val="24"/>
    </w:rPr>
  </w:style>
  <w:style w:type="paragraph" w:customStyle="1" w:styleId="main-a">
    <w:name w:val="main-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1">
    <w:name w:val="main-a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2">
    <w:name w:val="main-a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a03">
    <w:name w:val="main-a03"/>
    <w:basedOn w:val="a"/>
    <w:rsid w:val="00A71322"/>
    <w:pPr>
      <w:widowControl/>
      <w:spacing w:before="100" w:beforeAutospacing="1" w:after="100" w:afterAutospacing="1" w:line="384" w:lineRule="auto"/>
      <w:jc w:val="left"/>
    </w:pPr>
    <w:rPr>
      <w:rFonts w:ascii="宋体" w:eastAsia="宋体" w:hAnsi="宋体" w:cs="宋体"/>
      <w:color w:val="000000"/>
      <w:kern w:val="0"/>
      <w:sz w:val="18"/>
      <w:szCs w:val="18"/>
    </w:rPr>
  </w:style>
  <w:style w:type="paragraph" w:customStyle="1" w:styleId="main-a04">
    <w:name w:val="main-a04"/>
    <w:basedOn w:val="a"/>
    <w:rsid w:val="00A71322"/>
    <w:pPr>
      <w:widowControl/>
      <w:pBdr>
        <w:bottom w:val="single" w:sz="6" w:space="0" w:color="CCCCCC"/>
      </w:pBdr>
      <w:spacing w:before="100" w:beforeAutospacing="1" w:after="100" w:afterAutospacing="1" w:line="360" w:lineRule="auto"/>
      <w:jc w:val="left"/>
    </w:pPr>
    <w:rPr>
      <w:rFonts w:ascii="宋体" w:eastAsia="宋体" w:hAnsi="宋体" w:cs="宋体"/>
      <w:color w:val="333333"/>
      <w:spacing w:val="15"/>
      <w:kern w:val="0"/>
      <w:sz w:val="18"/>
      <w:szCs w:val="18"/>
    </w:rPr>
  </w:style>
  <w:style w:type="paragraph" w:customStyle="1" w:styleId="tupian">
    <w:name w:val="tupian"/>
    <w:basedOn w:val="a"/>
    <w:rsid w:val="00A71322"/>
    <w:pPr>
      <w:widowControl/>
      <w:spacing w:before="100" w:beforeAutospacing="1" w:after="100" w:afterAutospacing="1" w:line="432" w:lineRule="auto"/>
      <w:jc w:val="left"/>
    </w:pPr>
    <w:rPr>
      <w:rFonts w:ascii="宋体" w:eastAsia="宋体" w:hAnsi="宋体" w:cs="宋体"/>
      <w:kern w:val="0"/>
      <w:sz w:val="18"/>
      <w:szCs w:val="18"/>
    </w:rPr>
  </w:style>
  <w:style w:type="paragraph" w:customStyle="1" w:styleId="news">
    <w:name w:val="news"/>
    <w:basedOn w:val="a"/>
    <w:rsid w:val="00A71322"/>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main-xia">
    <w:name w:val="main-xi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1">
    <w:name w:val="main-xia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bt">
    <w:name w:val="main-xia-bt"/>
    <w:basedOn w:val="a"/>
    <w:rsid w:val="00A71322"/>
    <w:pPr>
      <w:widowControl/>
      <w:spacing w:before="100" w:beforeAutospacing="1" w:after="100" w:afterAutospacing="1" w:line="648" w:lineRule="auto"/>
      <w:jc w:val="center"/>
    </w:pPr>
    <w:rPr>
      <w:rFonts w:ascii="宋体" w:eastAsia="宋体" w:hAnsi="宋体" w:cs="宋体"/>
      <w:b/>
      <w:bCs/>
      <w:color w:val="FF3300"/>
      <w:kern w:val="0"/>
      <w:szCs w:val="21"/>
    </w:rPr>
  </w:style>
  <w:style w:type="paragraph" w:customStyle="1" w:styleId="main-gg">
    <w:name w:val="main-gg"/>
    <w:basedOn w:val="a"/>
    <w:rsid w:val="00A71322"/>
    <w:pPr>
      <w:widowControl/>
      <w:spacing w:before="100" w:beforeAutospacing="1" w:after="100" w:afterAutospacing="1" w:line="480" w:lineRule="auto"/>
      <w:jc w:val="left"/>
    </w:pPr>
    <w:rPr>
      <w:rFonts w:ascii="宋体" w:eastAsia="宋体" w:hAnsi="宋体" w:cs="宋体"/>
      <w:kern w:val="0"/>
      <w:sz w:val="18"/>
      <w:szCs w:val="18"/>
    </w:rPr>
  </w:style>
  <w:style w:type="paragraph" w:customStyle="1" w:styleId="chakan">
    <w:name w:val="chaka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3">
    <w:name w:val="main-xia03"/>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jiantou">
    <w:name w:val="jiantou"/>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main-xia03-bt">
    <w:name w:val="main-xia03-bt"/>
    <w:basedOn w:val="a"/>
    <w:rsid w:val="00A71322"/>
    <w:pPr>
      <w:widowControl/>
      <w:spacing w:before="100" w:beforeAutospacing="1" w:after="100" w:afterAutospacing="1" w:line="432" w:lineRule="auto"/>
      <w:jc w:val="left"/>
    </w:pPr>
    <w:rPr>
      <w:rFonts w:ascii="宋体" w:eastAsia="宋体" w:hAnsi="宋体" w:cs="宋体"/>
      <w:color w:val="333333"/>
      <w:kern w:val="0"/>
      <w:sz w:val="18"/>
      <w:szCs w:val="18"/>
    </w:rPr>
  </w:style>
  <w:style w:type="paragraph" w:customStyle="1" w:styleId="main-xia-rq">
    <w:name w:val="main-xia-rq"/>
    <w:basedOn w:val="a"/>
    <w:rsid w:val="00A71322"/>
    <w:pPr>
      <w:widowControl/>
      <w:spacing w:before="100" w:beforeAutospacing="1" w:after="100" w:afterAutospacing="1" w:line="432" w:lineRule="auto"/>
      <w:jc w:val="center"/>
    </w:pPr>
    <w:rPr>
      <w:rFonts w:ascii="宋体" w:eastAsia="宋体" w:hAnsi="宋体" w:cs="宋体"/>
      <w:color w:val="333333"/>
      <w:spacing w:val="15"/>
      <w:kern w:val="0"/>
      <w:sz w:val="18"/>
      <w:szCs w:val="18"/>
    </w:rPr>
  </w:style>
  <w:style w:type="paragraph" w:customStyle="1" w:styleId="main-foot">
    <w:name w:val="main-foo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youqing">
    <w:name w:val="youqing"/>
    <w:basedOn w:val="a"/>
    <w:rsid w:val="00A71322"/>
    <w:pPr>
      <w:widowControl/>
      <w:spacing w:before="105" w:after="105"/>
      <w:ind w:left="150" w:right="150"/>
      <w:jc w:val="left"/>
    </w:pPr>
    <w:rPr>
      <w:rFonts w:ascii="宋体" w:eastAsia="宋体" w:hAnsi="宋体" w:cs="宋体"/>
      <w:kern w:val="0"/>
      <w:sz w:val="24"/>
      <w:szCs w:val="24"/>
    </w:rPr>
  </w:style>
  <w:style w:type="paragraph" w:customStyle="1" w:styleId="fu-main">
    <w:name w:val="fu-main"/>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left">
    <w:name w:val="fu-left"/>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right">
    <w:name w:val="fu-right"/>
    <w:basedOn w:val="a"/>
    <w:rsid w:val="00A7132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u-right-01">
    <w:name w:val="fu-right-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u-right-02">
    <w:name w:val="fu-right-02"/>
    <w:basedOn w:val="a"/>
    <w:rsid w:val="00A71322"/>
    <w:pPr>
      <w:widowControl/>
      <w:pBdr>
        <w:left w:val="single" w:sz="6" w:space="8" w:color="D8EEFC"/>
        <w:bottom w:val="single" w:sz="6" w:space="8" w:color="D8EEFC"/>
        <w:right w:val="single" w:sz="6" w:space="8" w:color="D8EEFC"/>
      </w:pBdr>
      <w:shd w:val="clear" w:color="auto" w:fill="F8FCFE"/>
      <w:spacing w:before="100" w:beforeAutospacing="1" w:after="100" w:afterAutospacing="1"/>
      <w:jc w:val="left"/>
    </w:pPr>
    <w:rPr>
      <w:rFonts w:ascii="宋体" w:eastAsia="宋体" w:hAnsi="宋体" w:cs="宋体"/>
      <w:kern w:val="0"/>
      <w:sz w:val="18"/>
      <w:szCs w:val="18"/>
    </w:rPr>
  </w:style>
  <w:style w:type="paragraph" w:customStyle="1" w:styleId="dhwz">
    <w:name w:val="dhwz"/>
    <w:basedOn w:val="a"/>
    <w:rsid w:val="00A71322"/>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dhwz01">
    <w:name w:val="dhwz01"/>
    <w:basedOn w:val="a"/>
    <w:rsid w:val="00A71322"/>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news-01">
    <w:name w:val="news-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fenlei">
    <w:name w:val="fenlei"/>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daoshi01">
    <w:name w:val="daoshi01"/>
    <w:basedOn w:val="a"/>
    <w:rsid w:val="00A71322"/>
    <w:pPr>
      <w:widowControl/>
      <w:pBdr>
        <w:bottom w:val="dashed" w:sz="6" w:space="0" w:color="248CE2"/>
      </w:pBdr>
      <w:spacing w:before="150" w:after="150" w:line="480" w:lineRule="auto"/>
      <w:ind w:left="150" w:right="150"/>
      <w:jc w:val="center"/>
    </w:pPr>
    <w:rPr>
      <w:rFonts w:ascii="宋体" w:eastAsia="宋体" w:hAnsi="宋体" w:cs="宋体"/>
      <w:color w:val="000000"/>
      <w:spacing w:val="90"/>
      <w:kern w:val="0"/>
      <w:szCs w:val="21"/>
    </w:rPr>
  </w:style>
  <w:style w:type="paragraph" w:customStyle="1" w:styleId="dsjsxx">
    <w:name w:val="dsjsxx"/>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dsjsxx-01">
    <w:name w:val="dsjsxx-01"/>
    <w:basedOn w:val="a"/>
    <w:rsid w:val="00A7132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pos">
    <w:name w:val="pos"/>
    <w:basedOn w:val="a"/>
    <w:rsid w:val="00A71322"/>
    <w:pPr>
      <w:widowControl/>
      <w:spacing w:before="75" w:after="75"/>
      <w:ind w:left="150"/>
      <w:jc w:val="left"/>
    </w:pPr>
    <w:rPr>
      <w:rFonts w:ascii="宋体" w:eastAsia="宋体" w:hAnsi="宋体" w:cs="宋体"/>
      <w:kern w:val="0"/>
      <w:sz w:val="24"/>
      <w:szCs w:val="24"/>
    </w:rPr>
  </w:style>
  <w:style w:type="paragraph" w:customStyle="1" w:styleId="clear">
    <w:name w:val="clear"/>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twz">
    <w:name w:val="btwz"/>
    <w:basedOn w:val="a"/>
    <w:rsid w:val="00A71322"/>
    <w:pPr>
      <w:widowControl/>
      <w:spacing w:before="100" w:beforeAutospacing="1" w:after="100" w:afterAutospacing="1"/>
      <w:jc w:val="left"/>
    </w:pPr>
    <w:rPr>
      <w:rFonts w:ascii="宋体" w:eastAsia="宋体" w:hAnsi="宋体" w:cs="宋体"/>
      <w:color w:val="000000"/>
      <w:spacing w:val="15"/>
      <w:kern w:val="0"/>
      <w:sz w:val="20"/>
      <w:szCs w:val="20"/>
    </w:rPr>
  </w:style>
  <w:style w:type="paragraph" w:customStyle="1" w:styleId="btwz02">
    <w:name w:val="btwz02"/>
    <w:basedOn w:val="a"/>
    <w:rsid w:val="00A71322"/>
    <w:pPr>
      <w:widowControl/>
      <w:spacing w:before="100" w:beforeAutospacing="1" w:after="100" w:afterAutospacing="1" w:line="672" w:lineRule="auto"/>
      <w:jc w:val="left"/>
    </w:pPr>
    <w:rPr>
      <w:rFonts w:ascii="宋体" w:eastAsia="宋体" w:hAnsi="宋体" w:cs="宋体"/>
      <w:color w:val="000000"/>
      <w:spacing w:val="15"/>
      <w:kern w:val="0"/>
      <w:sz w:val="20"/>
      <w:szCs w:val="20"/>
    </w:rPr>
  </w:style>
  <w:style w:type="paragraph" w:customStyle="1" w:styleId="btwz03">
    <w:name w:val="btwz03"/>
    <w:basedOn w:val="a"/>
    <w:rsid w:val="00A71322"/>
    <w:pPr>
      <w:widowControl/>
      <w:spacing w:before="100" w:beforeAutospacing="1" w:after="100" w:afterAutospacing="1"/>
      <w:jc w:val="left"/>
    </w:pPr>
    <w:rPr>
      <w:rFonts w:ascii="宋体" w:eastAsia="宋体" w:hAnsi="宋体" w:cs="宋体"/>
      <w:color w:val="000000"/>
      <w:spacing w:val="30"/>
      <w:kern w:val="0"/>
      <w:sz w:val="20"/>
      <w:szCs w:val="20"/>
    </w:rPr>
  </w:style>
  <w:style w:type="paragraph" w:customStyle="1" w:styleId="btwz04">
    <w:name w:val="btwz04"/>
    <w:basedOn w:val="a"/>
    <w:rsid w:val="00A71322"/>
    <w:pPr>
      <w:widowControl/>
      <w:spacing w:before="100" w:beforeAutospacing="1" w:after="100" w:afterAutospacing="1"/>
      <w:jc w:val="left"/>
    </w:pPr>
    <w:rPr>
      <w:rFonts w:ascii="宋体" w:eastAsia="宋体" w:hAnsi="宋体" w:cs="宋体"/>
      <w:color w:val="333333"/>
      <w:spacing w:val="15"/>
      <w:kern w:val="0"/>
      <w:sz w:val="18"/>
      <w:szCs w:val="18"/>
    </w:rPr>
  </w:style>
  <w:style w:type="paragraph" w:customStyle="1" w:styleId="head-soso">
    <w:name w:val="head-soso"/>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2-01">
    <w:name w:val="head-02-01"/>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head-02-02">
    <w:name w:val="head-02-02"/>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kuangkuang">
    <w:name w:val="kuangkuang"/>
    <w:basedOn w:val="a"/>
    <w:rsid w:val="00A71322"/>
    <w:pPr>
      <w:widowControl/>
      <w:pBdr>
        <w:top w:val="single" w:sz="6" w:space="0" w:color="1D7FD6"/>
        <w:left w:val="single" w:sz="6" w:space="0" w:color="1D7FD6"/>
        <w:bottom w:val="single" w:sz="6" w:space="0" w:color="1D7FD6"/>
        <w:right w:val="single" w:sz="6" w:space="0" w:color="1D7FD6"/>
      </w:pBdr>
      <w:spacing w:before="100" w:beforeAutospacing="1" w:after="100" w:afterAutospacing="1"/>
      <w:jc w:val="left"/>
    </w:pPr>
    <w:rPr>
      <w:rFonts w:ascii="宋体" w:eastAsia="宋体" w:hAnsi="宋体" w:cs="宋体"/>
      <w:kern w:val="0"/>
      <w:sz w:val="24"/>
      <w:szCs w:val="24"/>
    </w:rPr>
  </w:style>
  <w:style w:type="paragraph" w:customStyle="1" w:styleId="bqa">
    <w:name w:val="bq_a"/>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qb">
    <w:name w:val="bq_b"/>
    <w:basedOn w:val="a"/>
    <w:rsid w:val="00A71322"/>
    <w:pPr>
      <w:widowControl/>
      <w:spacing w:before="100" w:beforeAutospacing="1" w:after="100" w:afterAutospacing="1"/>
      <w:jc w:val="left"/>
    </w:pPr>
    <w:rPr>
      <w:rFonts w:ascii="宋体" w:eastAsia="宋体" w:hAnsi="宋体" w:cs="宋体"/>
      <w:kern w:val="0"/>
      <w:sz w:val="24"/>
      <w:szCs w:val="24"/>
    </w:rPr>
  </w:style>
  <w:style w:type="paragraph" w:customStyle="1" w:styleId="bqc">
    <w:name w:val="bq_c"/>
    <w:basedOn w:val="a"/>
    <w:rsid w:val="00A7132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713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098">
      <w:bodyDiv w:val="1"/>
      <w:marLeft w:val="0"/>
      <w:marRight w:val="0"/>
      <w:marTop w:val="0"/>
      <w:marBottom w:val="0"/>
      <w:divBdr>
        <w:top w:val="none" w:sz="0" w:space="0" w:color="auto"/>
        <w:left w:val="none" w:sz="0" w:space="0" w:color="auto"/>
        <w:bottom w:val="none" w:sz="0" w:space="0" w:color="auto"/>
        <w:right w:val="none" w:sz="0" w:space="0" w:color="auto"/>
      </w:divBdr>
      <w:divsChild>
        <w:div w:id="868491800">
          <w:marLeft w:val="0"/>
          <w:marRight w:val="0"/>
          <w:marTop w:val="0"/>
          <w:marBottom w:val="0"/>
          <w:divBdr>
            <w:top w:val="none" w:sz="0" w:space="0" w:color="auto"/>
            <w:left w:val="none" w:sz="0" w:space="0" w:color="auto"/>
            <w:bottom w:val="none" w:sz="0" w:space="0" w:color="auto"/>
            <w:right w:val="none" w:sz="0" w:space="0" w:color="auto"/>
          </w:divBdr>
          <w:divsChild>
            <w:div w:id="1892226471">
              <w:marLeft w:val="0"/>
              <w:marRight w:val="0"/>
              <w:marTop w:val="0"/>
              <w:marBottom w:val="0"/>
              <w:divBdr>
                <w:top w:val="none" w:sz="0" w:space="0" w:color="auto"/>
                <w:left w:val="none" w:sz="0" w:space="0" w:color="auto"/>
                <w:bottom w:val="none" w:sz="0" w:space="0" w:color="auto"/>
                <w:right w:val="none" w:sz="0" w:space="0" w:color="auto"/>
              </w:divBdr>
              <w:divsChild>
                <w:div w:id="246961634">
                  <w:marLeft w:val="0"/>
                  <w:marRight w:val="0"/>
                  <w:marTop w:val="0"/>
                  <w:marBottom w:val="0"/>
                  <w:divBdr>
                    <w:top w:val="none" w:sz="0" w:space="0" w:color="auto"/>
                    <w:left w:val="single" w:sz="6" w:space="8" w:color="D8EEFC"/>
                    <w:bottom w:val="single" w:sz="6" w:space="8" w:color="D8EEFC"/>
                    <w:right w:val="single" w:sz="6" w:space="8" w:color="D8EEFC"/>
                  </w:divBdr>
                  <w:divsChild>
                    <w:div w:id="998315726">
                      <w:marLeft w:val="0"/>
                      <w:marRight w:val="0"/>
                      <w:marTop w:val="0"/>
                      <w:marBottom w:val="0"/>
                      <w:divBdr>
                        <w:top w:val="none" w:sz="0" w:space="0" w:color="auto"/>
                        <w:left w:val="none" w:sz="0" w:space="0" w:color="auto"/>
                        <w:bottom w:val="none" w:sz="0" w:space="0" w:color="auto"/>
                        <w:right w:val="none" w:sz="0" w:space="0" w:color="auto"/>
                      </w:divBdr>
                      <w:divsChild>
                        <w:div w:id="552154054">
                          <w:marLeft w:val="0"/>
                          <w:marRight w:val="0"/>
                          <w:marTop w:val="0"/>
                          <w:marBottom w:val="0"/>
                          <w:divBdr>
                            <w:top w:val="none" w:sz="0" w:space="0" w:color="auto"/>
                            <w:left w:val="none" w:sz="0" w:space="0" w:color="auto"/>
                            <w:bottom w:val="none" w:sz="0" w:space="0" w:color="auto"/>
                            <w:right w:val="none" w:sz="0" w:space="0" w:color="auto"/>
                          </w:divBdr>
                        </w:div>
                      </w:divsChild>
                    </w:div>
                    <w:div w:id="14844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1546</Words>
  <Characters>8814</Characters>
  <Application>Microsoft Office Word</Application>
  <DocSecurity>0</DocSecurity>
  <Lines>73</Lines>
  <Paragraphs>20</Paragraphs>
  <ScaleCrop>false</ScaleCrop>
  <Company>微软中国</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2020-11-02T07:53:00Z</dcterms:created>
  <dcterms:modified xsi:type="dcterms:W3CDTF">2020-11-02T07:56:00Z</dcterms:modified>
</cp:coreProperties>
</file>