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2" w:rsidRDefault="00E76427" w:rsidP="00E76427">
      <w:pPr>
        <w:rPr>
          <w:rFonts w:ascii="Times New Roman" w:eastAsia="宋体" w:hAnsi="Times New Roman" w:cs="Times New Roman" w:hint="eastAsia"/>
          <w:color w:val="000000"/>
        </w:rPr>
      </w:pPr>
      <w:r w:rsidRPr="00E76427">
        <w:rPr>
          <w:rFonts w:ascii="Times New Roman" w:eastAsia="宋体" w:hAnsi="Times New Roman" w:cs="Times New Roman" w:hint="eastAsia"/>
          <w:color w:val="000000"/>
        </w:rPr>
        <w:t xml:space="preserve">　　江西中医药大学</w:t>
      </w:r>
      <w:r w:rsidRPr="00E76427">
        <w:rPr>
          <w:rFonts w:ascii="Times New Roman" w:eastAsia="宋体" w:hAnsi="Times New Roman" w:cs="Times New Roman" w:hint="eastAsia"/>
          <w:color w:val="000000"/>
        </w:rPr>
        <w:t>2021</w:t>
      </w:r>
      <w:r w:rsidRPr="00E76427">
        <w:rPr>
          <w:rFonts w:ascii="Times New Roman" w:eastAsia="宋体" w:hAnsi="Times New Roman" w:cs="Times New Roman" w:hint="eastAsia"/>
          <w:color w:val="000000"/>
        </w:rPr>
        <w:t>年硕士研究生招生专业目录及参考书目</w:t>
      </w:r>
    </w:p>
    <w:p w:rsidR="00CE6FC2" w:rsidRDefault="00CE6FC2" w:rsidP="00E76427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CE6FC2" w:rsidRDefault="00CE6FC2" w:rsidP="00E76427">
      <w:pPr>
        <w:rPr>
          <w:rFonts w:ascii="Times New Roman" w:eastAsia="宋体" w:hAnsi="Times New Roman" w:cs="Times New Roman"/>
          <w:color w:val="000000"/>
        </w:rPr>
      </w:pPr>
    </w:p>
    <w:p w:rsidR="00A834E6" w:rsidRPr="00A834E6" w:rsidRDefault="00CE6FC2" w:rsidP="00A834E6">
      <w:pPr>
        <w:pStyle w:val="a5"/>
        <w:shd w:val="clear" w:color="auto" w:fill="DDE9F7"/>
        <w:jc w:val="both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　　</w:t>
      </w:r>
      <w:r w:rsidR="00A834E6" w:rsidRPr="00A834E6">
        <w:rPr>
          <w:rFonts w:hint="eastAsia"/>
          <w:color w:val="333333"/>
          <w:sz w:val="21"/>
          <w:szCs w:val="21"/>
        </w:rPr>
        <w:t>联系人：熊老师</w:t>
      </w:r>
      <w:r w:rsidR="00A834E6" w:rsidRPr="00A834E6">
        <w:rPr>
          <w:rFonts w:hint="eastAsia"/>
          <w:color w:val="333333"/>
          <w:sz w:val="18"/>
          <w:szCs w:val="18"/>
        </w:rPr>
        <w:t> </w:t>
      </w:r>
      <w:r w:rsidR="00A834E6" w:rsidRPr="00A834E6">
        <w:rPr>
          <w:rFonts w:hint="eastAsia"/>
          <w:color w:val="333333"/>
          <w:sz w:val="21"/>
          <w:szCs w:val="21"/>
        </w:rPr>
        <w:t>联系电话：0791-87118010   </w:t>
      </w:r>
      <w:r w:rsidR="00A834E6" w:rsidRPr="00A834E6">
        <w:rPr>
          <w:rFonts w:hint="eastAsia"/>
          <w:color w:val="333333"/>
          <w:sz w:val="18"/>
          <w:szCs w:val="18"/>
        </w:rPr>
        <w:t> 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975"/>
        <w:gridCol w:w="2220"/>
        <w:gridCol w:w="1905"/>
        <w:gridCol w:w="1440"/>
      </w:tblGrid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100501中医基础理论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01中医气学说研究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02藏象学说及心神理论研究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03病因病机学说研究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04中医防治及养生理论研究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05中医基础理论现代研究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中医基础理论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100502中医临床基础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01中医经典辨证论治方法及其运用规律研究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02中医经方的临床应用与方证实验研究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03中医经典辨证纲领的统一性与规范化研究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04中医经典原著及其名家学术思想挖掘研究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伤寒、金匮、温病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任选一门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100503 中医医史文献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01中医学术与文化发展史研究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02中医文献学研究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03中医各家学说研究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04中医古籍语言文字和文化研究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中医各家学说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100504 方剂学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01方剂文献与方剂组成配伍理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论研究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02方剂配伍原理的内涵实验研究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03中药复方免疫药理研究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04方剂作用机理及药效物质基础研究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方剂学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100505 中医诊断学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01证的基础研究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02病证结合的应用研究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03诊法客观化与常见病辨证规律研究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中医诊断学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1005Z3 中医养生学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01中医养生文献与理论研究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02中医养生方法经验挖掘整理与应用研究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03基于健康养生文化的道教医药养生研究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中医养生学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详见江西中医药大学2021年硕士研究生招生简章。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100601中西医结合基础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01滋阴防治肿瘤的现代生物学研究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02中医药防治代谢性疾病病因病机与生物学基础研究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03中医药神经保护作用及机制研究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04中医药防治心血管疾病作用及机制研究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40(含推免生1人)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240" w:after="240"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 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或699西医综合二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ind w:left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专业要求:全日制本科毕业,详见我校2021年硕士研究生招生简章。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3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中医学院2021年各专业考试科目参考书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100501中医基础理论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【复试科目】《中医基础理论》 郑洪新主编(十三五规划教材)、中国中医药出版社。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4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100502中医临床基础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【复试科目】伤寒、金匮、温病任选一门(十三五规划教材)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100503中医医史文献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【复试科目】《中医各家学说》刘桂荣主编（第二版，十三五规划教材）、人民卫生出版社。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100504 方剂学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【复试科目】《方剂学》李冀主编（第十版，十三五国家级规划教材）、中国中医药出版社。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100505 中医诊断学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【复试科目】《中医诊断学》李灿东主编（十三五规划教材）、中国中医药出版社。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1005Z3 中医养生学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【复试科目】《中医养生学》 马烈光 蒋力生主编，中国中医药出版社，2016年出版。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100601中西医结合基础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  <w:t>【复试科目】《生理学》</w:t>
      </w:r>
      <w:hyperlink r:id="rId8" w:history="1">
        <w:r w:rsidRPr="00A834E6">
          <w:rPr>
            <w:rFonts w:ascii="宋体" w:eastAsia="宋体" w:hAnsi="宋体" w:cs="宋体" w:hint="eastAsia"/>
            <w:color w:val="000000"/>
            <w:kern w:val="0"/>
            <w:sz w:val="18"/>
            <w:szCs w:val="18"/>
          </w:rPr>
          <w:t>施建蓉</w:t>
        </w:r>
      </w:hyperlink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主编（第十版，十三五规划教材）、中国中医药出版社（新世纪第四版）。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临床医学院2021年研究生招生专业目录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联系人：熊老师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联系电话：0791-86361514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tbl>
      <w:tblPr>
        <w:tblW w:w="9015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766"/>
        <w:gridCol w:w="1848"/>
        <w:gridCol w:w="1698"/>
        <w:gridCol w:w="1818"/>
      </w:tblGrid>
      <w:tr w:rsidR="00A834E6" w:rsidRPr="00A834E6" w:rsidTr="00A834E6">
        <w:trPr>
          <w:trHeight w:val="780"/>
          <w:tblCellSpacing w:w="0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rHeight w:val="780"/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100506中医内科学(学术型)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中医防治肺系病的临床研究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中医防治肾病的临床研究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中医防治肝胆脾胃病的临床研究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 中医防治心血管病的临床研究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 中医防治血液病的临床研究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06 中医防治风湿病的临床研究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34E6" w:rsidRPr="00A834E6" w:rsidTr="00A834E6">
        <w:trPr>
          <w:trHeight w:val="780"/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100507中医外科学(学术型)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 皮肤疮疡病临床与实验研究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 男科病临床与实验研究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 肛肠病临床与实验研究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100508中医骨伤科学（学术型）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01中医药防治颈肩腰腿痛的研究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中医药防治骨关节疾病的研究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中医药防治骨折疾病的研究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100510 中医儿科学（学术型）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01中医药防治小儿肺系、脾系、肾系疾病研究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小儿免疫系统、神经系统疾病研究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小儿治未病研究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中医儿科学临床研究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100512针灸推拿学(学术型)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灸疗热敏规律研究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腧穴敏化规律研究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针刺力敏规律研究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针灸学综合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1005Z2 中医肛肠病学（学术型）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01肛肠病的基础理论与临床研究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02肛肠疾病的中医诊治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中西医结合肛肠病学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100602中西医结合临床（学术型）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01中西医结合内科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中西医结合外科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中西医结合骨科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或699西医综合二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或内科学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105701中医内科学(专业型)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中医防治肺系病的临床研究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中医防治肾病的临床研究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中医防治肝胆脾胃病的临床研究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 中医防治心血管病的临床研究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 中医防治血液病的临床研究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 中医防治内分泌病的临床研究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 中医防治风湿病的临床研究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 中医防治肿瘤病的临床研究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 中医防治脑病的临床研究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10中医防治小儿内科病的临床研究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92(含推免生4人和少数民族骨干计划3人)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105702中医外科学(专业型)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 皮肤疮疡病临床与实验研究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 男科病临床与实验研究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 肛肠病临床与实验研究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42(含推免生3人)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105703中医骨伤科学(专业型)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中医药防治颈肩腰腿痛的研究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中医药防治骨关节疾病的研究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中医药防治骨折疾病的研究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42(含推免生10人)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105704 中医妇科学（专业型）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01不孕症的有关临床病因病机及治疗方法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02流产的病因病机、治疗方法及流行病学研究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03盆腔疾病的病因病机及治疗方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法研究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30(含推免生1人)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中医妇科学及妇产科学。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105706中医五官科学（专业型）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01中医五官科特色针灸基础理论及临床研究（眼科及耳鼻咽喉科方向）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02中医五官科围手术期中医平衡康复研究（眼科及耳鼻咽喉科方向）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03旴江医学中医五官内容挖掘研究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14(含推免生1人)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中医五官科学综合：包括中医耳鼻喉科学、中医眼科学内容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105707针灸推拿学(专业型)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01灸疗热敏规律研究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02腧穴敏化规律研究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针刺力敏规律研究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38(含退役大学生士兵计划2人)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针灸学综合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105710全科医学（专业型）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01中医全科医学常见病防治及社区实用技术培训研究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02中医全科医学适宜技术研究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03中医全科医学优势病种研究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中医全科医学概论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3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临床医学院2021年各专业考试科目参考书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698中医综合二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①中医内科学 100分 《中医内科学》薛博瑜、吴伟主编，人民卫生出版社。全国卫生与计划生育委员会“十三五”规划教材（第3版）。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②中医基础理论100分 《中医基础理论》 郑洪新主编，中国中医药出版社，十三五规划教材（第十版）。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③中药学100分  《临床中药学》聂晶 刘红宁主编，第二次印刷，上海科技出版社。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699西医综合二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①基础医学中的生理学 100分 《生理学》郭健、杜联主编，人民卫生出版社，2016年出版。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②基础医学中的病理学 100分 《病理学》 马跃荣、苏宁主编，人民卫生出版社，2016年出版，国家卫生和计划生育委员会十三五规划教材。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③临床医学中的内科学(包括诊断学) 100分  《内科学》 （第十版）（全国中医药行业高等教育“十三五”规划教材），倪伟主编，中国中医药出版社，2016年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《中医内科学》薛博瑜、吴伟主编，人民卫生出版社。全国卫生与计划生育委员会“十三五”规划教材（第3版）。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《中医外科学》   主编：陈红风     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《中医妇科学》   主编：谈勇         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《妇产科学》     主编：谢幸、苟文丽   出版社：人民卫生出版社。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《中医儿科学》         主编  姜之炎 赵霞      出版社：上海科学技术出版社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《中西医结合儿科学》   主编  肖臻  常克   出版社：人民卫生出版社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《中西医结合肛肠病学》 陆金根 主编，出版社：中国中医药出版社；第一版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《中医骨伤科学 》 王和鸣  黄桂成 主编、 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 中医耳鼻咽喉科学》十三五规划第二版   主编：刘蓬   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《中医眼科学 》     段俊国  主编   出版社：人民卫生出版社。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《内科学》 （第十版）（全国中医药行业高等教育“十三五”规划教材），倪伟主编，中国中医药出版社，2016年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针灸学综合：《经络腧穴学 》 刘清国、 胡玲主编， 中国中医药出版社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99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《刺法灸法学 》东贵荣、 马铁明主编， 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99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《针灸治疗学 》 高树中、 杨骏主编， 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99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《实验针灸学 》郭义、 方剑乔主编，中国中医药出版社。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《中医全科医学概论》   姜建国主编   全国中医药行业高等教育十三五规划教材   出版社：中国中医药出版社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药学院2021年硕士研究生招生专业目录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联系人：吴老师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联系电话：0791-87118129 、87118911</w:t>
      </w:r>
    </w:p>
    <w:tbl>
      <w:tblPr>
        <w:tblW w:w="9285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945"/>
        <w:gridCol w:w="2255"/>
        <w:gridCol w:w="1531"/>
        <w:gridCol w:w="1365"/>
      </w:tblGrid>
      <w:tr w:rsidR="00A834E6" w:rsidRPr="00A834E6" w:rsidTr="00A834E6">
        <w:trPr>
          <w:trHeight w:val="840"/>
          <w:tblCellSpacing w:w="0" w:type="dxa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rHeight w:val="1740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100701药物化学（学术型）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01(全日制)药物设计及合成研究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02(全日制)天然药物活性成份的研究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03(全日制)药物制备新方法及新技术研究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13(含推免生5人)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③701药学综合一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药物化学或天然药物化学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1695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100702药剂学（学术型）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01(全日制)药剂学理论及其应用的研究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02(全日制)药物新剂型与新制剂研究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03(全日制)药物新工艺与新制剂研究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23(含推免生7人)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③702中药综合一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或701药学综合一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中药药剂学或药剂学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2265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100703生药学（学术型）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01(全日制)天然药物资源品种整理与分类研究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02(全日制)天然药物再生和GAP技术研究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03(全日制)天然药物品质评价与开发利用研究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6(含推免生2人)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③703中药综合二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或704中药综合三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生药学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1980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100704药物分析学（学术型）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01(全日制)药物分析新技术、新方法研究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02(全日制)中药质量控制方法学研究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03(全日制)药物质量标准研究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04(全日制)体内药物分析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16(含推免生5人)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③701药学综合一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药物分析或中药分析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1470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100706药理学（学术型）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01(全日制)肿瘤药理学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02(全日制)心血管药理学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03(全日制)神经药理学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17(含推免生5人)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③701药学综合一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或706药学综合二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4170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100800中药学（学术型）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01(全日制)中药药剂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02(全日制)中药分析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03(全日制)中药化学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04(全日制)中药药理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05(全日制)中药炮制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06(全日制)中药资源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07(全日制)临床中药学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70(含推免生20人)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01方向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：702中药综合一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02方向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 702中药综合一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03方向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：701药学综合一或703中药综合二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04方向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：701药学综合一或704中药综合三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05方向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 702中药综合一或704中药综合三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06方向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 703中药综合二或704中药综合三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07方向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：702中药综合一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01方向：中药药剂学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02方向：药物分析或中药分析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03方向：中药化学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04方向：中药药理学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05方向：中药炮制学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06方向：中药鉴定学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07方向：中药学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1410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105600中药学(专业学位)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01(全日制)中药资源与鉴定方向；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02(全日制)中药药剂方向；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03(全日制)中药炮制方向；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04(全日制)中药质量控制方向。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30  (含推免生7人、少数民族骨干计划1人、退役大学生士兵计划1人)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834E6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101</w:t>
            </w:r>
            <w:r w:rsidRPr="00A834E6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②201英语一或204英语二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③350中药专业基础综合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4E6" w:rsidRPr="00A834E6" w:rsidTr="00A834E6">
        <w:trPr>
          <w:trHeight w:val="1545"/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105500药学（专业学位）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 (全日制) 药物化学方向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02（全日制）药品质量控制方向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03（全日制）药效与安全性评价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04（全日制）药物制剂技术方向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30(含推免生8人和退役大学生士兵计划1人)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834E6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101</w:t>
            </w:r>
            <w:r w:rsidRPr="00A834E6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②201英语一或204英语二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③349药学综合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药学院2021年各专业考试科目参考书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考试科目：</w:t>
      </w:r>
    </w:p>
    <w:p w:rsidR="00A834E6" w:rsidRPr="00A834E6" w:rsidRDefault="00A834E6" w:rsidP="00A834E6"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药学综合一（分析化学、有机化学）</w:t>
      </w:r>
    </w:p>
    <w:p w:rsidR="00A834E6" w:rsidRPr="00A834E6" w:rsidRDefault="00A834E6" w:rsidP="00A834E6">
      <w:pPr>
        <w:widowControl/>
        <w:shd w:val="clear" w:color="auto" w:fill="FFFFFF"/>
        <w:spacing w:before="100" w:beforeAutospacing="1" w:after="100" w:afterAutospacing="1"/>
        <w:ind w:firstLine="360"/>
        <w:jc w:val="left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药学综合二（生理学、生物化学）</w:t>
      </w:r>
    </w:p>
    <w:p w:rsidR="00A834E6" w:rsidRPr="00A834E6" w:rsidRDefault="00A834E6" w:rsidP="00A834E6">
      <w:pPr>
        <w:widowControl/>
        <w:shd w:val="clear" w:color="auto" w:fill="FFFFFF"/>
        <w:spacing w:before="100" w:beforeAutospacing="1" w:after="100" w:afterAutospacing="1"/>
        <w:ind w:firstLine="360"/>
        <w:jc w:val="left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中药综合一（分析化学、中药化学）</w:t>
      </w:r>
    </w:p>
    <w:p w:rsidR="00A834E6" w:rsidRPr="00A834E6" w:rsidRDefault="00A834E6" w:rsidP="00A834E6">
      <w:pPr>
        <w:widowControl/>
        <w:shd w:val="clear" w:color="auto" w:fill="FFFFFF"/>
        <w:spacing w:before="100" w:beforeAutospacing="1" w:after="100" w:afterAutospacing="1"/>
        <w:ind w:firstLine="360"/>
        <w:jc w:val="left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中药综合二（分析化学、药用植物学）</w:t>
      </w:r>
    </w:p>
    <w:p w:rsidR="00A834E6" w:rsidRPr="00A834E6" w:rsidRDefault="00A834E6" w:rsidP="00A834E6">
      <w:pPr>
        <w:widowControl/>
        <w:shd w:val="clear" w:color="auto" w:fill="FFFFFF"/>
        <w:spacing w:before="100" w:beforeAutospacing="1" w:after="100" w:afterAutospacing="1"/>
        <w:ind w:firstLine="360"/>
        <w:jc w:val="left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中药综合三（中药化学、中药学）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350中药专业基础综合（中药学 中药药剂学 中药鉴定学 中药化学）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349药学综合（药物化学 药剂学 药物分析学 药理学 药事法规）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 w:type="textWrapping" w:clear="all"/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【初试科目参考书】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 w:hint="eastAsia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《分析化学》（上册），主编张凌，中国中医药出版社；《分析化学》（下册），王淑</w:t>
      </w:r>
      <w:r w:rsidRPr="00A834E6">
        <w:rPr>
          <w:rFonts w:ascii="Calibri" w:eastAsia="宋体" w:hAnsi="Calibri" w:cs="宋体"/>
          <w:color w:val="000000"/>
          <w:kern w:val="0"/>
          <w:szCs w:val="21"/>
        </w:rPr>
        <w:t> </w:t>
      </w: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美，中国中医药出版社；或《分析化学》，柴逸峰，人民卫生出版社；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《有机化学》，陆涛主编，人民卫生出版社，第七版；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《生物化学》，王继峰主编，中国中医药出版社，第二版；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《生理学》，牛欣、张志雄主编，中国中医药出版社，第九版；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《中药化学》，人民卫生出版社，石任兵、邱峰主编，第2版；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《药用植物学》，刘春生主编，中国中医药出版社（最新版）；</w:t>
      </w:r>
    </w:p>
    <w:p w:rsidR="00A834E6" w:rsidRPr="00A834E6" w:rsidRDefault="00A834E6" w:rsidP="00A834E6">
      <w:pPr>
        <w:widowControl/>
        <w:numPr>
          <w:ilvl w:val="0"/>
          <w:numId w:val="1"/>
        </w:numPr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《中药学》，钟赣生主编，中国中医药出版社，第9版；</w:t>
      </w:r>
    </w:p>
    <w:p w:rsidR="00A834E6" w:rsidRPr="00A834E6" w:rsidRDefault="00A834E6" w:rsidP="00A834E6">
      <w:pPr>
        <w:widowControl/>
        <w:shd w:val="clear" w:color="auto" w:fill="DDE9F7"/>
        <w:ind w:left="72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A834E6" w:rsidRPr="00A834E6" w:rsidRDefault="00A834E6" w:rsidP="00A834E6">
      <w:pPr>
        <w:widowControl/>
        <w:shd w:val="clear" w:color="auto" w:fill="DDE9F7"/>
        <w:ind w:left="72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【复试科目参考书】</w:t>
      </w:r>
    </w:p>
    <w:p w:rsidR="00A834E6" w:rsidRPr="00A834E6" w:rsidRDefault="00A834E6" w:rsidP="00A834E6">
      <w:pPr>
        <w:widowControl/>
        <w:shd w:val="clear" w:color="auto" w:fill="DDE9F7"/>
        <w:ind w:left="72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1.《药物化学》，许军主编，中国医药科技出版社，2014年出版；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2.《天然药物化学》，中国中医药出版社，尹莲主编，新世纪第二版；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3.《中药药剂学》，杨明主编，中国中医药出版社（第十版）；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 4.《药剂学》，方亮主编，人民卫生出版社（第八版）;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   5.《生药学》，李萍主编，人民卫生出版社，第三版；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6.《中药鉴定学》，康廷国主编，中国中医药出版社，2019；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7.《药物分析》，杭太俊主编，人民卫生出版社,第八版；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8.《中药分析》，梁生旺、贡济宇主编，中国中医药出版社；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9.《中药药理学》，吴清和主编，高等教育出版社，第二版；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10.《中药炮制学》，龚千锋主编，中国中医药出版社，第九版；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11.《药事管理学》，刘红宁主编，高等教育出版社；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 12.《药理学》，人民卫生出版社， 朱依谆主编，第八版；</w:t>
      </w:r>
    </w:p>
    <w:p w:rsidR="00A834E6" w:rsidRPr="00A834E6" w:rsidRDefault="00A834E6" w:rsidP="00A834E6">
      <w:pPr>
        <w:widowControl/>
        <w:shd w:val="clear" w:color="auto" w:fill="DDE9F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A834E6" w:rsidRPr="00A834E6" w:rsidRDefault="00A834E6" w:rsidP="00A834E6">
      <w:pPr>
        <w:widowControl/>
        <w:shd w:val="clear" w:color="auto" w:fill="DDE9F7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经济与管理学院2021年硕士研究生招生专业目录</w:t>
      </w:r>
    </w:p>
    <w:p w:rsidR="00A834E6" w:rsidRPr="00A834E6" w:rsidRDefault="00A834E6" w:rsidP="00A834E6">
      <w:pPr>
        <w:widowControl/>
        <w:shd w:val="clear" w:color="auto" w:fill="DDE9F7"/>
        <w:rPr>
          <w:rFonts w:ascii="Calibri" w:eastAsia="宋体" w:hAnsi="Calibri" w:cs="宋体"/>
          <w:color w:val="000000"/>
          <w:kern w:val="0"/>
          <w:szCs w:val="21"/>
        </w:rPr>
      </w:pPr>
      <w:r w:rsidRPr="00A834E6">
        <w:rPr>
          <w:rFonts w:ascii="宋体" w:eastAsia="宋体" w:hAnsi="宋体" w:cs="宋体" w:hint="eastAsia"/>
          <w:color w:val="000000"/>
          <w:kern w:val="0"/>
          <w:szCs w:val="21"/>
        </w:rPr>
        <w:t>联系电话：吴老师</w:t>
      </w:r>
      <w:r w:rsidRPr="00A834E6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A834E6">
        <w:rPr>
          <w:rFonts w:ascii="宋体" w:eastAsia="宋体" w:hAnsi="宋体" w:cs="宋体" w:hint="eastAsia"/>
          <w:color w:val="000000"/>
          <w:kern w:val="0"/>
          <w:szCs w:val="21"/>
        </w:rPr>
        <w:t>     联系人：0791-87118861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932"/>
        <w:gridCol w:w="2449"/>
        <w:gridCol w:w="1908"/>
        <w:gridCol w:w="1442"/>
      </w:tblGrid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rHeight w:val="2745"/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1204 公共管理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01社会医学与卫生事业管理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02社会医疗保障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健康服务与管理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22(含推免生11人)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③705管理学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④801社会医学(01方向）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802社会保障(02方向）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803健康管理学(03方向）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01方向：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卫生管理学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02方向：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保险学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03方向：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健康教育与促进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见2021年招生简章条件要求。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6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经济与管理学院2021年公共管理专业考试科目参考书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lastRenderedPageBreak/>
        <w:t>【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初试科目</w:t>
      </w: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《管理学》（第13版）    主编罗宾斯，中国人民大学出版社。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《社会医学》（2017版）   主编王素珍，中国中医药出版社。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《社会保障概论》（第3版）主编李珍， </w:t>
      </w:r>
      <w:hyperlink r:id="rId9" w:history="1">
        <w:r w:rsidRPr="00A834E6">
          <w:rPr>
            <w:rFonts w:ascii="宋体" w:eastAsia="宋体" w:hAnsi="宋体" w:cs="宋体" w:hint="eastAsia"/>
            <w:color w:val="000000"/>
            <w:kern w:val="0"/>
            <w:sz w:val="18"/>
            <w:szCs w:val="18"/>
          </w:rPr>
          <w:t>中国劳动社会保障出版社</w:t>
        </w:r>
      </w:hyperlink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《健康管理学》（2017年8月第1版） 主编郭姣，人民卫生出版社。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360" w:lineRule="atLeast"/>
        <w:ind w:firstLine="10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【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复试科目</w:t>
      </w: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《卫生事业管理学》（第4版）     主编梁万年，人民卫生出版社。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《保险学》（第3版）             主编魏华林，高等教育出版社。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《健康教育学》2012年8月        主编马骁， 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计算机学院2021年硕士研究生招生专业目录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联系人：罗老师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联系电话：0791-87118863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932"/>
        <w:gridCol w:w="2449"/>
        <w:gridCol w:w="1908"/>
        <w:gridCol w:w="1442"/>
      </w:tblGrid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专业代码及名称</w:t>
            </w:r>
          </w:p>
          <w:p w:rsidR="00A834E6" w:rsidRPr="00A834E6" w:rsidRDefault="00A834E6" w:rsidP="00A834E6">
            <w:pPr>
              <w:widowControl/>
              <w:spacing w:before="240" w:after="240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0812计算机科学与技术</w:t>
            </w:r>
          </w:p>
          <w:p w:rsidR="00A834E6" w:rsidRPr="00A834E6" w:rsidRDefault="00A834E6" w:rsidP="00A834E6">
            <w:pPr>
              <w:widowControl/>
              <w:spacing w:before="240" w:after="240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01健康医疗大数据分析</w:t>
            </w:r>
          </w:p>
          <w:p w:rsidR="00A834E6" w:rsidRPr="00A834E6" w:rsidRDefault="00A834E6" w:rsidP="00A834E6">
            <w:pPr>
              <w:widowControl/>
              <w:spacing w:before="240" w:after="240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02中医药信息检测与分析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03中医药自然语言处理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16(含推免生3人)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 101政治理论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 201英语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 301数学一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 806《数据结构》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或807《单片机技术》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《数据库系统原理》或《微机原理与接口技术》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计算机学院2021年计算机科学与技术专业考试科目参考书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《数据结构》严蔚敏主编、清华大学出版社。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《单片机技术》单片机原理与应用技术张刚毅主编，电子工业大学出版社。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《医药数据库原理与应用（第九版）》杜建强主编、中国中医药出版社；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《微机原理与接口技术》彭虎主编、电子工业出版社。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岐黄国医书院2021年硕士研究生招生专业目录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联系人：聂老师 联系电话：0791-86517025  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992"/>
        <w:gridCol w:w="2269"/>
        <w:gridCol w:w="1983"/>
        <w:gridCol w:w="1953"/>
      </w:tblGrid>
      <w:tr w:rsidR="00A834E6" w:rsidRPr="00A834E6" w:rsidTr="00A834E6">
        <w:trPr>
          <w:tblCellSpacing w:w="0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105701中医内科学</w:t>
            </w: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01中医临床专科研究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02中医临床基础研究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（经典辨证论治学）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03中医名家经验研究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（理论与临床）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30名（含推免生2人）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line="270" w:lineRule="atLeast"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 101思想政治理论</w:t>
            </w:r>
          </w:p>
          <w:p w:rsidR="00A834E6" w:rsidRPr="00A834E6" w:rsidRDefault="00A834E6" w:rsidP="00A834E6">
            <w:pPr>
              <w:widowControl/>
              <w:spacing w:line="270" w:lineRule="atLeast"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 201英语一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 307临床医学综合能力（中医）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中医大内科学，内含：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中医内科知识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四大经典理论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1.报考岐黄国医书院专业学位的考生，必须具备全日制医学教育背景，且具备报考“中医执业医师”资格的学历条件，须知晓需要完成三年以上的住院医师规范化培训任务。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 报考岐黄国医书院的考生，复试时须加试《黄帝内经》《伤寒论》《金匮要略》《温病学》四门课程。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3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岐黄国医书院2021年中医内科学专业复试科目参考书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《中医内科学》   主编：薛博瑜等，出版社：人民卫生出版社。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《内经选读》     主编：贺  娟等，出版社：人民卫生出版社。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《伤寒论选读》   主编：王庆国，出版社：中国中医药出版社。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《金匮要略》     主编：范永升，出版社：中国中医药出版社。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《温病学》       主编：马  健，出版社：中国中医药出版社。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人文学院2021年硕士研究生招生专业目录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联系人：陈老师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  0791-87118098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932"/>
        <w:gridCol w:w="2314"/>
        <w:gridCol w:w="2043"/>
        <w:gridCol w:w="1442"/>
      </w:tblGrid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1005Z4 中医翻译学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(全日制)中医术语翻译标准化研究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02(全日制)中医药文献翻译研究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(全日制)中医药跨文化传播研究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6(含推免生2人)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 中医综合二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 01方向： 翻译理论与实践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02方向：翻译理论与实践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03方向：翻译理论与实践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加试科目一：综合英语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加试科目二：英语写作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34E6" w:rsidRPr="00A834E6" w:rsidTr="00A834E6">
        <w:trPr>
          <w:trHeight w:val="2280"/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专业代码及名称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045400 应用心理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01中医心理学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02健康心理学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03临床心理与心理康复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57(含推免生10人,少数民族骨干计划1人，退役大学生士兵计划1人)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②204英语二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③347心理学专业综合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01方向：中医心理学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02方向：变态心理学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03方向：认知心理学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加试科目：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1.心理学导论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2.心理统计学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55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人文学院2021年各专业考试科目参考书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【应用心理初试科目】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1. 心理学导论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《普通心理学（第4版）》彭聃龄.著北京师范大学出版社. 2012.5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 心理统计与测量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《心理测验：原理和应用（第6版）》．凯温-墨菲，查尔斯-大卫夏弗著．张娜等译，上海社会科学院出版社．2006.8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《现代心理与教育统计学（第3版）》张厚粲，徐建平.著北京师范大学出版社.2009.1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 临床与咨询心理学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《心理咨询与治疗--临床心理学的理论与技术》第3版，徐光兴 著. 上海教育出版社.2017.6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4. 实验心理学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《实验心理学（第4版）》．朱滢主编．北京大学出版社．2016.10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《实验心理学（第2版）》．郭秀艳主编．人民卫生出版社．2013.8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</w:t>
      </w: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应用心理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1.中医心理学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《现代中医心理学》王米渠 主编. 中国中医药出版社 2007.12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2.变态心理学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《变态心理学》王建平、张宁、王玉龙 主编. 中国人民大学出版社，2013.09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3.认知心理学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《认知心理学(重排本)》. 王甦, 汪安圣主编. 北京大学出版社，2015.12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《认知心理学（第1版）》. 陈煊之主编. 广东高等教育出版社，2006.12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</w:t>
      </w: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应用心理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加试科目】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《心理学导论》. 梁宁建. 编著，华东师范大学出版社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《心理统计学.（第3版）》，邵志芳著，中国轻工业出版社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 </w:t>
      </w: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中医翻译学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《新编汉英翻译教程》  主编： 陈宏薇  出版社：上海外语教育出版社         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《新编英汉翻译教程》  主编： 孙智礼  出版社：上海外语教育出版社       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《中医英语翻译技巧》  主编： 李照国  出版社：人民卫生出版社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加试科目一参考书目：《综合教程》  主编：何兆熊  出版社：上海外语教育出版社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加试科目二参考书目：《英语写作手册》 主编：丁往道  出版社：外语教学与研究出版社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36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55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中药资源与民族药研究中心 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联系人：任老师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联系电话：0791-87119060    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855"/>
        <w:gridCol w:w="2610"/>
        <w:gridCol w:w="1380"/>
        <w:gridCol w:w="1965"/>
      </w:tblGrid>
      <w:tr w:rsidR="00A834E6" w:rsidRPr="00A834E6" w:rsidTr="00A834E6">
        <w:trPr>
          <w:tblCellSpacing w:w="0" w:type="dxa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1008J2 民族药学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01民族药品种整理与质量评价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02民族药药效物质基础与作用机理研究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9(含推免生4人和少数民族骨干计划1人)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③综合一或综合二或综合三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综合一：药理学+生理学；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综合二：中药化学+分析化学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综合三：分子生物学+药用植物学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中药资源与民族药研究中心2021年民族药学专业考试科目参考书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《药理学》， 朱依谆主编，人民卫生出版社，第七版；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《生理学》，牛欣、张志雄主编，中国中医药出版社，第九版；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《中药化学》，匡海学主编，中国中医药出版社；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《分析化学》，梁生旺主编，中国中医药出版社；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《药用植物学》，谈献和、王德群主编，中国中医药出版社，2013；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《现代分子生物学》，朱玉贤，李毅等主编，十二五普通高等教育本科规划教材 第4版，高等教育出版社。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【复试科目——综合四】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1.参考本民族医药有关专著及有关标准，如《中华本草》、《卫生部药品标准》、省药品标准等，例如：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（1）《中华本草-维吾尔药卷》、《中华人民共和国卫生部药品标准-维吾尔分册》（维医药学）；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（2）《中华本草-藏药卷》、《中华人民共和国卫生部药品标准-藏药分册》（藏医药学）；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（3）《中华本草-蒙药卷》、《中华人民共和国卫生部药品标准-蒙药分册》（蒙医药学）等等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2.复试考试内容以各自民族常用药材品种为重点。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3.报考“01民族药品种整理与质量评价”方向的考生复试参考书《中药鉴定研究方法学》（主编：张贵君，副主编：李萍，出版社：人民卫生出版社。2010年第一版）。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270" w:lineRule="atLeast"/>
        <w:ind w:firstLine="55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护理学院 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联系人：章老师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联系电话：0791-87144803    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932"/>
        <w:gridCol w:w="1953"/>
        <w:gridCol w:w="1427"/>
        <w:gridCol w:w="2419"/>
      </w:tblGrid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rHeight w:val="2025"/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专业代码及名称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1005Z7    中医护理学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  中医临床护理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  中医护理技术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中医护理学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加试科目：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基础护理学、中医基础理论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护理学院 2021年中医护理学专业考试科目参考书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 中医护理学 》   孙秋华主编， 第四版，人民卫生出版社。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525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【加试科目】 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525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《基础护理学》 李小寒、尚少梅主编，第六版，人民卫生出版社。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《中医基础理论》郑洪新主编，第十版，中国中医药出版社。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42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马克思主义学院 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1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联系人：鄢老师 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联系电话：0791-87118772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932"/>
        <w:gridCol w:w="2449"/>
        <w:gridCol w:w="1908"/>
        <w:gridCol w:w="1442"/>
      </w:tblGrid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1005Z5   中医文化学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中医药文化资源研究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02中医伦理思想研究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中医文化教育与传播研究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6(含推免生1人)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⑤ 101政治理论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⑥ 201英语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⑦ 698中医综合二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5" w:after="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中医文化学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加试专业课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1.中国医学史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2.医学哲学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3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马克思主义学院2021年中医文化学专业考试科目参考书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698中医综合二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①中医内科学 100分 《中医内科学》薛博瑜、吴伟主编，人民卫生出版社。全国卫生与计划生育委员会“十三五”规划教材（第3版）。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②中医基础理论100分 《中医基础理论》 郑洪新主编，中国中医药出版社，十三五规划教材（第十版）。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③中药学100分 《临床中药学》聂晶 刘红宁主编，第二次印刷，上海科技出版社。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《中医文化学》 张其成 主编 人民卫生出版社。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【加试科目】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1.《中国医学史》 张成博、程伟 主编 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2.《中医哲学基础》张其成 主编，中国中医药出版社。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二附院（创新基地医院 ）2021年硕士研究生招生专业目录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联系人：黄老师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 联系电话：0791-88385205  </w:t>
      </w:r>
    </w:p>
    <w:tbl>
      <w:tblPr>
        <w:tblW w:w="9180" w:type="dxa"/>
        <w:tblCellSpacing w:w="0" w:type="dxa"/>
        <w:shd w:val="clear" w:color="auto" w:fill="DD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990"/>
        <w:gridCol w:w="1905"/>
        <w:gridCol w:w="1245"/>
        <w:gridCol w:w="1815"/>
      </w:tblGrid>
      <w:tr w:rsidR="00A834E6" w:rsidRPr="00A834E6" w:rsidTr="00A834E6">
        <w:trPr>
          <w:tblCellSpacing w:w="0" w:type="dxa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100506中医内科学（学术型）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中医防治肺系病的临床研究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中医防治肾病的临床研究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中医防治肝胆脾胃病的临床研究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 中医防治心血管病的临床研究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 中医防治血液病的临床研究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 中医防治内分泌病的临床研究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 中医防治风湿病的临床研究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 中医防治肿瘤病的临床研究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 中医防治脑病的临床研究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10中医防治小儿内科病的临床研究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</w:t>
            </w:r>
          </w:p>
          <w:p w:rsidR="00A834E6" w:rsidRPr="00A834E6" w:rsidRDefault="00A834E6" w:rsidP="00A834E6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100507中医外科学（学术型）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皮肤疮疡病临床与实验研究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男科病临床与实验研究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肛肠病临床与实验研究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100602中西医结合临床（学术型）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01中西医结合内科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中西医结合外科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中西医结合骨科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或699西医综合二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或内科学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专业要求: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二附院（创新基地医院 ）2021年各专业考试科目参考书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【初试科目】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698中医综合二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①中医内科学 100分 《中医内科学》薛博瑜、吴伟主编，人民卫生出版社。全国卫生与计划生育委员会“十三五”规划教材（第3版）。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②中医基础理论100分 《中医基础理论》 郑洪新主编，中国中医药出版社，十三五规划教材（第十版）。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③中药学100分 《临床中药学》聂晶 刘红宁主编，第二次印刷，上海科技出版社。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699西医综合二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①基础医学中的生理学 100分 《生理学》郭健、杜联主编，人民卫生出版社，2016年出版。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②基础医学中的病理学 100分 《病理学》 马跃荣、苏宁主编，人民卫生出版社，2016年出版，国家卫生和计划生育委员会十三五规划教材。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③临床医学中的内科学(包括诊断学) 100分 《内科学》 倪伟主编，中国中医药出版社，2016年7月出版，全国中医药行业高等教育十三五规划教材。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《中医内科学 》 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《中医外科学》 主编：陈红风 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《内科学》 倪伟主编、中国中医药出版社，全国中医药行业高等教育“十三五”规划教材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附属中西医结合医院2021年研究生招生专业目录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联系人：史老师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联系电话：0791-86297294</w:t>
      </w:r>
    </w:p>
    <w:tbl>
      <w:tblPr>
        <w:tblW w:w="91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765"/>
        <w:gridCol w:w="1845"/>
        <w:gridCol w:w="1485"/>
        <w:gridCol w:w="2025"/>
      </w:tblGrid>
      <w:tr w:rsidR="00A834E6" w:rsidRPr="00A834E6" w:rsidTr="00A834E6">
        <w:trPr>
          <w:trHeight w:val="780"/>
          <w:tblCellSpacing w:w="0" w:type="dxa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考试科目及代码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100508中医骨伤科学（学术型）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01中医药防治颈肩腰腿痛的研究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中医药防治骨关节疾病的研究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中医药防治骨折疾病的研究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34E6" w:rsidRPr="00A834E6" w:rsidTr="00A834E6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100602中西医结合临床（学术型）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01中西医结合内科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中西医结合外科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中西医结合骨科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或699西医综合二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或内科学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105701中医内科学(专业型)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中医防治肺系病的临床研究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中医防治肾病的临床研究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中医防治肝胆脾胃病的临床研究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 中医防治心血管病的临床研究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 中医防治血液病的临床研究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 中医防治内分泌病的临床研究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 中医防治风湿病的临床研究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 中医防治肿瘤病的临床研究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 中医防治脑病的临床研究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10中医防治小儿内科病的临床研究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105703中医骨伤科学(专业型)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 中医药防治颈肩腰腿痛的研究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 中医药防治骨关节疾病的研究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中医药防治骨折疾病的研究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34E6" w:rsidRPr="00A834E6" w:rsidTr="00A834E6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105707针灸推拿学(专业型)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01灸疗热敏规律研究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02腧穴敏化规律研究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 针刺力敏规律研究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③307临床医学综合能力（中医）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针灸学综合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13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附属中西医结合医院2021年各专业考试科目参考书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《中医内科学》薛博瑜、吴伟主编，人民卫生出版社。全国卫生与计划生育委员会“十三五”规划教材（第3版）。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《中医外科学》   主编：陈红风     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《中医骨伤科学 》 王和鸣  黄桂成 主编、  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《内科学》        倪伟主编、中国中医药出版社，全国中医药行业高等教育“十三五”规划教材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《经络腧穴学 》  刘清国、 胡玲主编，   中国中医药出版社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《刺法灸法学 》东贵荣、 马铁明主编， 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《针灸治疗学 》 高树中、 杨骏主编， 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《实验针灸学 》郭义、 方剑乔主编，中国中医药出版社。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42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附属洪都中医院2021年研究生招生专业目录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ind w:firstLine="31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联系人：万老师</w:t>
      </w: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A834E6">
        <w:rPr>
          <w:rFonts w:ascii="宋体" w:eastAsia="宋体" w:hAnsi="宋体" w:cs="宋体" w:hint="eastAsia"/>
          <w:color w:val="333333"/>
          <w:kern w:val="0"/>
          <w:szCs w:val="21"/>
        </w:rPr>
        <w:t> 联系电话：0791-83852167</w:t>
      </w:r>
    </w:p>
    <w:tbl>
      <w:tblPr>
        <w:tblW w:w="90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55"/>
        <w:gridCol w:w="2235"/>
        <w:gridCol w:w="1470"/>
        <w:gridCol w:w="1620"/>
      </w:tblGrid>
      <w:tr w:rsidR="00A834E6" w:rsidRPr="00A834E6" w:rsidTr="00A834E6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拟招生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人数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考试科目及代码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834E6" w:rsidRPr="00A834E6" w:rsidTr="00A834E6">
        <w:trPr>
          <w:trHeight w:val="1620"/>
          <w:tblCellSpacing w:w="0" w:type="dxa"/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专业代码及名称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105701中医内科学（专业型）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01中医防治心血管病的临床研究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02中医防治肿瘤病的临床研究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03中医防治脑病的临床研究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⑧ 101政治理论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⑨ 201英语一</w:t>
            </w:r>
          </w:p>
          <w:p w:rsidR="00A834E6" w:rsidRPr="00A834E6" w:rsidRDefault="00A834E6" w:rsidP="00A834E6">
            <w:pPr>
              <w:widowControl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⑩ 307临床医学综合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能力（中医）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rHeight w:val="1665"/>
          <w:tblCellSpacing w:w="0" w:type="dxa"/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专业代码及名称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105703中医骨伤科学(专业型)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01中医药防治颈肩腰腿痛的研究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02中医药防治骨关节疾病的研究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03中医药防治骨折疾病的研究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101政治理论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 307临床医学综合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能力（中医）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  <w:tr w:rsidR="00A834E6" w:rsidRPr="00A834E6" w:rsidTr="00A834E6">
        <w:trPr>
          <w:trHeight w:val="1380"/>
          <w:tblCellSpacing w:w="0" w:type="dxa"/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专业代码及名称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100506中医内科学（学术型）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01中医防治脑病的临床研究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①101思想政治理论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②201英语一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③698中医综合二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复试专业课：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专业要求：</w:t>
            </w:r>
          </w:p>
          <w:p w:rsidR="00A834E6" w:rsidRPr="00A834E6" w:rsidRDefault="00A834E6" w:rsidP="00A834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834E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详见我校2021年硕士研究生招生简章。</w:t>
            </w:r>
          </w:p>
        </w:tc>
      </w:tr>
    </w:tbl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附属洪都中医院2021年各专业考试科目参考书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【复试科目】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《中医内科学 》 薛博瑜、吴伟主编，人民卫生出版社。全国卫生与计划生育委员会“十三五”规划教材（第3版）。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《中医骨伤科学 》 王和鸣 黄桂成 主编、 出版社：中国中医药出版社。</w:t>
      </w:r>
    </w:p>
    <w:p w:rsidR="00A834E6" w:rsidRPr="00A834E6" w:rsidRDefault="00A834E6" w:rsidP="00A834E6">
      <w:pPr>
        <w:widowControl/>
        <w:shd w:val="clear" w:color="auto" w:fill="DDE9F7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34E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E6FC2" w:rsidRPr="00A834E6" w:rsidRDefault="00CE6FC2" w:rsidP="00E76427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CE6FC2" w:rsidRDefault="00CE6FC2" w:rsidP="00E7642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E6FC2" w:rsidRDefault="00CE6FC2" w:rsidP="00E7642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76427" w:rsidRPr="00E76427" w:rsidRDefault="00E76427" w:rsidP="00E76427">
      <w:pPr>
        <w:rPr>
          <w:rFonts w:ascii="Times New Roman" w:eastAsia="宋体" w:hAnsi="Times New Roman" w:cs="Times New Roman"/>
          <w:color w:val="000000"/>
        </w:rPr>
      </w:pPr>
    </w:p>
    <w:sectPr w:rsidR="00E76427" w:rsidRPr="00E76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34" w:rsidRDefault="00142734" w:rsidP="00E76427">
      <w:r>
        <w:separator/>
      </w:r>
    </w:p>
  </w:endnote>
  <w:endnote w:type="continuationSeparator" w:id="0">
    <w:p w:rsidR="00142734" w:rsidRDefault="00142734" w:rsidP="00E7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34" w:rsidRDefault="00142734" w:rsidP="00E76427">
      <w:r>
        <w:separator/>
      </w:r>
    </w:p>
  </w:footnote>
  <w:footnote w:type="continuationSeparator" w:id="0">
    <w:p w:rsidR="00142734" w:rsidRDefault="00142734" w:rsidP="00E7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7CD"/>
    <w:multiLevelType w:val="multilevel"/>
    <w:tmpl w:val="6A8A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E5"/>
    <w:rsid w:val="00142734"/>
    <w:rsid w:val="00575716"/>
    <w:rsid w:val="00942CE5"/>
    <w:rsid w:val="00A834E6"/>
    <w:rsid w:val="00CE6FC2"/>
    <w:rsid w:val="00E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4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3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834E6"/>
    <w:rPr>
      <w:b/>
      <w:bCs/>
    </w:rPr>
  </w:style>
  <w:style w:type="character" w:styleId="a7">
    <w:name w:val="Hyperlink"/>
    <w:basedOn w:val="a0"/>
    <w:uiPriority w:val="99"/>
    <w:semiHidden/>
    <w:unhideWhenUsed/>
    <w:rsid w:val="00A834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4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4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3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834E6"/>
    <w:rPr>
      <w:b/>
      <w:bCs/>
    </w:rPr>
  </w:style>
  <w:style w:type="character" w:styleId="a7">
    <w:name w:val="Hyperlink"/>
    <w:basedOn w:val="a0"/>
    <w:uiPriority w:val="99"/>
    <w:semiHidden/>
    <w:unhideWhenUsed/>
    <w:rsid w:val="00A834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4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6%BD%E5%BB%BA%E8%93%89;%E8%B5%B5%E9%93%81%E5%BB%BA&amp;search-alias=boo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=&amp;key3=?%D0%B9???????????????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2235</Words>
  <Characters>12742</Characters>
  <Application>Microsoft Office Word</Application>
  <DocSecurity>0</DocSecurity>
  <Lines>106</Lines>
  <Paragraphs>29</Paragraphs>
  <ScaleCrop>false</ScaleCrop>
  <Company>微软中国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2020-10-11T09:01:00Z</dcterms:created>
  <dcterms:modified xsi:type="dcterms:W3CDTF">2020-10-11T09:01:00Z</dcterms:modified>
</cp:coreProperties>
</file>