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  <w:r w:rsidRPr="00834410">
        <w:rPr>
          <w:rFonts w:ascii="Times New Roman" w:eastAsia="宋体" w:hAnsi="Times New Roman" w:cs="Times New Roman" w:hint="eastAsia"/>
          <w:color w:val="000000"/>
        </w:rPr>
        <w:t xml:space="preserve">　　中共吉林省委党校招生专业</w:t>
      </w:r>
      <w:r>
        <w:rPr>
          <w:rFonts w:ascii="Times New Roman" w:eastAsia="宋体" w:hAnsi="Times New Roman" w:cs="Times New Roman" w:hint="eastAsia"/>
          <w:color w:val="000000"/>
        </w:rPr>
        <w:t>目录</w:t>
      </w:r>
    </w:p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  <w:r w:rsidRPr="00834410">
        <w:rPr>
          <w:rFonts w:ascii="Times New Roman" w:eastAsia="宋体" w:hAnsi="Times New Roman" w:cs="Times New Roman"/>
          <w:color w:val="000000"/>
        </w:rPr>
        <w:t xml:space="preserve">　　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8"/>
        <w:gridCol w:w="1902"/>
        <w:gridCol w:w="702"/>
        <w:gridCol w:w="1673"/>
        <w:gridCol w:w="1673"/>
        <w:gridCol w:w="1812"/>
        <w:gridCol w:w="1817"/>
        <w:gridCol w:w="143"/>
      </w:tblGrid>
      <w:tr w:rsidR="00305504" w:rsidRPr="00215832" w:rsidTr="007E222D">
        <w:trPr>
          <w:trHeight w:val="564"/>
        </w:trPr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　业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科目</w:t>
            </w:r>
            <w:proofErr w:type="gramStart"/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科目二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科目三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科目四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315"/>
        </w:trPr>
        <w:tc>
          <w:tcPr>
            <w:tcW w:w="1011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学术型（</w:t>
            </w: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292"/>
        </w:trPr>
        <w:tc>
          <w:tcPr>
            <w:tcW w:w="3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20" w:lineRule="atLeast"/>
              <w:ind w:left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010101</w:t>
            </w:r>
          </w:p>
          <w:p w:rsidR="00305504" w:rsidRPr="00215832" w:rsidRDefault="00305504" w:rsidP="007E222D">
            <w:pPr>
              <w:widowControl/>
              <w:wordWrap w:val="0"/>
              <w:spacing w:line="220" w:lineRule="atLeast"/>
              <w:ind w:left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（全日制）</w:t>
            </w:r>
          </w:p>
          <w:p w:rsidR="00305504" w:rsidRPr="00215832" w:rsidRDefault="00305504" w:rsidP="007E222D">
            <w:pPr>
              <w:widowControl/>
              <w:wordWrap w:val="0"/>
              <w:spacing w:line="220" w:lineRule="atLeast"/>
              <w:ind w:left="4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马克思主义哲学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思想政治理论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  <w:proofErr w:type="gramStart"/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马克思主义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哲学原理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912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中西哲学史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29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2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462"/>
        </w:trPr>
        <w:tc>
          <w:tcPr>
            <w:tcW w:w="3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020101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（全日制）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政治经济学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思想政治理论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  <w:proofErr w:type="gramStart"/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303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数学三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922</w:t>
            </w: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经济学综合（含西经、政经）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41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564"/>
        </w:trPr>
        <w:tc>
          <w:tcPr>
            <w:tcW w:w="3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030201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（全日制）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政治学理论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思想政治理论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  <w:proofErr w:type="gramStart"/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政治学概论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932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西方政治思想史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2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407"/>
        </w:trPr>
        <w:tc>
          <w:tcPr>
            <w:tcW w:w="3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030204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（全日制）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中共党史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思想政治理论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  <w:proofErr w:type="gramStart"/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政治学概论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942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中共党史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3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2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564"/>
        </w:trPr>
        <w:tc>
          <w:tcPr>
            <w:tcW w:w="3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0302Z4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（全日制）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政府经济学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思想政治理论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  <w:proofErr w:type="gramStart"/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政治学概论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952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政府经济学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716"/>
        </w:trPr>
        <w:tc>
          <w:tcPr>
            <w:tcW w:w="3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0302Z5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（全日制）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4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法治政府研究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思想政治理论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  <w:proofErr w:type="gramStart"/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政治学概论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962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法理学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289"/>
        </w:trPr>
        <w:tc>
          <w:tcPr>
            <w:tcW w:w="1011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专业型（</w:t>
            </w: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478"/>
        </w:trPr>
        <w:tc>
          <w:tcPr>
            <w:tcW w:w="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9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035200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9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（全日制）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9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社会工作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思想政治理论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204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英语二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331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社会工作原理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437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社会工作实务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jc w:val="left"/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</w:pPr>
            <w:r w:rsidRPr="00215832">
              <w:rPr>
                <w:rFonts w:ascii="Tahoma" w:eastAsia="宋体" w:hAnsi="Tahoma" w:cs="Tahom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305504" w:rsidRPr="00215832" w:rsidTr="007E222D">
        <w:trPr>
          <w:trHeight w:val="636"/>
        </w:trPr>
        <w:tc>
          <w:tcPr>
            <w:tcW w:w="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104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125200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104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（非全日制）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ind w:left="9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公共管理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199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管理类联考综合能力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204</w:t>
            </w:r>
          </w:p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英语二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04" w:rsidRPr="00215832" w:rsidRDefault="00305504" w:rsidP="007E222D">
            <w:pPr>
              <w:widowControl/>
              <w:wordWrap w:val="0"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158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5504" w:rsidRPr="00215832" w:rsidTr="007E222D">
        <w:trPr>
          <w:gridAfter w:val="1"/>
          <w:wAfter w:w="144" w:type="dxa"/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504" w:rsidRPr="00215832" w:rsidRDefault="00305504" w:rsidP="007E222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</w:p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</w:p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05504" w:rsidRPr="00215832" w:rsidRDefault="00305504" w:rsidP="00305504">
      <w:pPr>
        <w:rPr>
          <w:rFonts w:ascii="Times New Roman" w:eastAsia="宋体" w:hAnsi="Times New Roman" w:cs="Times New Roman"/>
          <w:color w:val="000000"/>
        </w:rPr>
      </w:pPr>
    </w:p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05504" w:rsidRDefault="00305504" w:rsidP="0030550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05504" w:rsidRPr="00834410" w:rsidRDefault="00305504" w:rsidP="00305504">
      <w:pPr>
        <w:rPr>
          <w:rFonts w:ascii="Times New Roman" w:eastAsia="宋体" w:hAnsi="Times New Roman" w:cs="Times New Roman"/>
          <w:color w:val="000000"/>
        </w:rPr>
      </w:pPr>
    </w:p>
    <w:p w:rsidR="00AE3300" w:rsidRDefault="00AE3300">
      <w:bookmarkStart w:id="0" w:name="_GoBack"/>
      <w:bookmarkEnd w:id="0"/>
    </w:p>
    <w:sectPr w:rsidR="00AE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B7" w:rsidRDefault="002B45B7" w:rsidP="00305504">
      <w:r>
        <w:separator/>
      </w:r>
    </w:p>
  </w:endnote>
  <w:endnote w:type="continuationSeparator" w:id="0">
    <w:p w:rsidR="002B45B7" w:rsidRDefault="002B45B7" w:rsidP="0030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B7" w:rsidRDefault="002B45B7" w:rsidP="00305504">
      <w:r>
        <w:separator/>
      </w:r>
    </w:p>
  </w:footnote>
  <w:footnote w:type="continuationSeparator" w:id="0">
    <w:p w:rsidR="002B45B7" w:rsidRDefault="002B45B7" w:rsidP="0030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75"/>
    <w:rsid w:val="002B45B7"/>
    <w:rsid w:val="00305504"/>
    <w:rsid w:val="00AB3575"/>
    <w:rsid w:val="00A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5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2020-10-08T13:00:00Z</dcterms:created>
  <dcterms:modified xsi:type="dcterms:W3CDTF">2020-10-08T13:00:00Z</dcterms:modified>
</cp:coreProperties>
</file>