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11" w:rsidRDefault="00052718" w:rsidP="00052718">
      <w:pPr>
        <w:rPr>
          <w:rFonts w:ascii="Times New Roman" w:eastAsia="宋体" w:hAnsi="Times New Roman" w:cs="Times New Roman"/>
          <w:color w:val="000000"/>
        </w:rPr>
      </w:pPr>
      <w:r w:rsidRPr="00052718">
        <w:rPr>
          <w:rFonts w:ascii="Times New Roman" w:eastAsia="宋体" w:hAnsi="Times New Roman" w:cs="Times New Roman" w:hint="eastAsia"/>
          <w:color w:val="000000"/>
        </w:rPr>
        <w:t xml:space="preserve">　　中共广东省委党校</w:t>
      </w:r>
      <w:r w:rsidRPr="00052718">
        <w:rPr>
          <w:rFonts w:ascii="Times New Roman" w:eastAsia="宋体" w:hAnsi="Times New Roman" w:cs="Times New Roman" w:hint="eastAsia"/>
          <w:color w:val="000000"/>
        </w:rPr>
        <w:t>2021</w:t>
      </w:r>
      <w:r w:rsidRPr="00052718">
        <w:rPr>
          <w:rFonts w:ascii="Times New Roman" w:eastAsia="宋体" w:hAnsi="Times New Roman" w:cs="Times New Roman" w:hint="eastAsia"/>
          <w:color w:val="000000"/>
        </w:rPr>
        <w:t>年硕士生招生专业目录</w:t>
      </w:r>
    </w:p>
    <w:p w:rsidR="00052718" w:rsidRDefault="008E1462" w:rsidP="00052718">
      <w:pPr>
        <w:rPr>
          <w:rFonts w:ascii="Times New Roman" w:eastAsia="宋体" w:hAnsi="Times New Roman" w:cs="Times New Roman" w:hint="eastAsia"/>
          <w:color w:val="000000"/>
        </w:rPr>
      </w:pPr>
      <w:r>
        <w:rPr>
          <w:noProof/>
        </w:rPr>
        <w:drawing>
          <wp:inline distT="0" distB="0" distL="0" distR="0" wp14:anchorId="177804D9" wp14:editId="603E9AD6">
            <wp:extent cx="5274310" cy="457717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7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462" w:rsidRPr="008E1462" w:rsidRDefault="008E1462" w:rsidP="00052718">
      <w:pPr>
        <w:rPr>
          <w:rFonts w:ascii="Times New Roman" w:eastAsia="宋体" w:hAnsi="Times New Roman" w:cs="Times New Roman"/>
          <w:color w:val="000000"/>
        </w:rPr>
      </w:pPr>
      <w:r>
        <w:rPr>
          <w:noProof/>
        </w:rPr>
        <w:lastRenderedPageBreak/>
        <w:drawing>
          <wp:inline distT="0" distB="0" distL="0" distR="0" wp14:anchorId="51A7B32E" wp14:editId="56B69684">
            <wp:extent cx="5274310" cy="614237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4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462" w:rsidRPr="008E1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A5" w:rsidRDefault="00B81CA5" w:rsidP="00052718">
      <w:r>
        <w:separator/>
      </w:r>
    </w:p>
  </w:endnote>
  <w:endnote w:type="continuationSeparator" w:id="0">
    <w:p w:rsidR="00B81CA5" w:rsidRDefault="00B81CA5" w:rsidP="0005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A5" w:rsidRDefault="00B81CA5" w:rsidP="00052718">
      <w:r>
        <w:separator/>
      </w:r>
    </w:p>
  </w:footnote>
  <w:footnote w:type="continuationSeparator" w:id="0">
    <w:p w:rsidR="00B81CA5" w:rsidRDefault="00B81CA5" w:rsidP="00052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4D"/>
    <w:rsid w:val="00052718"/>
    <w:rsid w:val="002C054D"/>
    <w:rsid w:val="005C758F"/>
    <w:rsid w:val="006A6820"/>
    <w:rsid w:val="007B6E11"/>
    <w:rsid w:val="008E1462"/>
    <w:rsid w:val="009E29AA"/>
    <w:rsid w:val="00B8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7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71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C75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C758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E146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14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7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71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C75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C758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E146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14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Company>微软中国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2020-10-07T08:45:00Z</dcterms:created>
  <dcterms:modified xsi:type="dcterms:W3CDTF">2020-10-07T08:47:00Z</dcterms:modified>
</cp:coreProperties>
</file>