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F8A" w:rsidRDefault="00ED2BF1" w:rsidP="00ED2BF1">
      <w:pPr>
        <w:rPr>
          <w:rFonts w:ascii="Times New Roman" w:eastAsia="宋体" w:hAnsi="Times New Roman" w:cs="Times New Roman" w:hint="eastAsia"/>
          <w:color w:val="000000"/>
        </w:rPr>
      </w:pPr>
      <w:r w:rsidRPr="00ED2BF1">
        <w:rPr>
          <w:rFonts w:ascii="Times New Roman" w:eastAsia="宋体" w:hAnsi="Times New Roman" w:cs="Times New Roman" w:hint="eastAsia"/>
          <w:color w:val="000000"/>
        </w:rPr>
        <w:t xml:space="preserve">　　暨南大学</w:t>
      </w:r>
      <w:r w:rsidRPr="00ED2BF1">
        <w:rPr>
          <w:rFonts w:ascii="Times New Roman" w:eastAsia="宋体" w:hAnsi="Times New Roman" w:cs="Times New Roman" w:hint="eastAsia"/>
          <w:color w:val="000000"/>
        </w:rPr>
        <w:t>2021</w:t>
      </w:r>
      <w:r w:rsidRPr="00ED2BF1">
        <w:rPr>
          <w:rFonts w:ascii="Times New Roman" w:eastAsia="宋体" w:hAnsi="Times New Roman" w:cs="Times New Roman" w:hint="eastAsia"/>
          <w:color w:val="000000"/>
        </w:rPr>
        <w:t>年硕士研究生招生专业目录</w:t>
      </w:r>
    </w:p>
    <w:p w:rsidR="00942F8A" w:rsidRDefault="00942F8A" w:rsidP="00ED2B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tbl>
      <w:tblPr>
        <w:tblW w:w="5000" w:type="pct"/>
        <w:jc w:val="center"/>
        <w:tblBorders>
          <w:top w:val="outset" w:sz="6" w:space="0" w:color="FFCC99"/>
          <w:left w:val="outset" w:sz="6" w:space="0" w:color="FFCC99"/>
          <w:bottom w:val="outset" w:sz="6" w:space="0" w:color="FFCC99"/>
          <w:right w:val="outset" w:sz="6" w:space="0" w:color="FFCC99"/>
        </w:tblBorders>
        <w:shd w:val="clear" w:color="auto" w:fill="FFFFFF"/>
        <w:tblCellMar>
          <w:left w:w="0" w:type="dxa"/>
          <w:right w:w="0" w:type="dxa"/>
        </w:tblCellMar>
        <w:tblLook w:val="04A0" w:firstRow="1" w:lastRow="0" w:firstColumn="1" w:lastColumn="0" w:noHBand="0" w:noVBand="1"/>
      </w:tblPr>
      <w:tblGrid>
        <w:gridCol w:w="2379"/>
        <w:gridCol w:w="1189"/>
        <w:gridCol w:w="595"/>
        <w:gridCol w:w="1783"/>
        <w:gridCol w:w="1188"/>
        <w:gridCol w:w="1188"/>
      </w:tblGrid>
      <w:tr w:rsidR="00D6766D" w:rsidRPr="00D6766D" w:rsidTr="00D6766D">
        <w:trPr>
          <w:jc w:val="center"/>
        </w:trPr>
        <w:tc>
          <w:tcPr>
            <w:tcW w:w="1429" w:type="pct"/>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所、专业、研究方向、科目组</w:t>
            </w:r>
          </w:p>
        </w:tc>
        <w:tc>
          <w:tcPr>
            <w:tcW w:w="714" w:type="pct"/>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导师</w:t>
            </w:r>
          </w:p>
        </w:tc>
        <w:tc>
          <w:tcPr>
            <w:tcW w:w="357" w:type="pct"/>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招生人数</w:t>
            </w:r>
          </w:p>
        </w:tc>
        <w:tc>
          <w:tcPr>
            <w:tcW w:w="1071" w:type="pct"/>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考试科目</w:t>
            </w:r>
          </w:p>
        </w:tc>
        <w:tc>
          <w:tcPr>
            <w:tcW w:w="714" w:type="pct"/>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复试科目</w:t>
            </w:r>
          </w:p>
        </w:tc>
        <w:tc>
          <w:tcPr>
            <w:tcW w:w="714" w:type="pct"/>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同等学历加试科目</w:t>
            </w:r>
          </w:p>
        </w:tc>
      </w:tr>
      <w:tr w:rsidR="00D6766D" w:rsidRPr="00D6766D" w:rsidTr="00D6766D">
        <w:trPr>
          <w:jc w:val="center"/>
        </w:trPr>
        <w:tc>
          <w:tcPr>
            <w:tcW w:w="1429"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020101政治经济学</w:t>
            </w:r>
          </w:p>
        </w:tc>
        <w:tc>
          <w:tcPr>
            <w:tcW w:w="714"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357"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8</w:t>
            </w:r>
          </w:p>
        </w:tc>
        <w:tc>
          <w:tcPr>
            <w:tcW w:w="1071"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714"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714"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1429"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01(全日制)社会主义市场经济研究</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王贤彬 舒建玲</w:t>
            </w:r>
          </w:p>
        </w:tc>
        <w:tc>
          <w:tcPr>
            <w:tcW w:w="357"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071"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③303数学三</w:t>
            </w:r>
            <w:r w:rsidRPr="00D6766D">
              <w:rPr>
                <w:rFonts w:ascii="宋体" w:eastAsia="宋体" w:hAnsi="宋体" w:cs="宋体"/>
                <w:kern w:val="0"/>
                <w:sz w:val="18"/>
                <w:szCs w:val="18"/>
              </w:rPr>
              <w:br/>
              <w:t>④803西方经济学</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政治经济学(含世界经济）</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①发展经济学</w:t>
            </w:r>
            <w:r w:rsidRPr="00D6766D">
              <w:rPr>
                <w:rFonts w:ascii="宋体" w:eastAsia="宋体" w:hAnsi="宋体" w:cs="宋体"/>
                <w:kern w:val="0"/>
                <w:sz w:val="18"/>
                <w:szCs w:val="18"/>
              </w:rPr>
              <w:br/>
              <w:t>②西方经济学说史</w:t>
            </w:r>
          </w:p>
        </w:tc>
        <w:bookmarkStart w:id="0" w:name="_GoBack"/>
        <w:bookmarkEnd w:id="0"/>
      </w:tr>
      <w:tr w:rsidR="00D6766D" w:rsidRPr="00D6766D" w:rsidTr="00D6766D">
        <w:trPr>
          <w:jc w:val="center"/>
        </w:trPr>
        <w:tc>
          <w:tcPr>
            <w:tcW w:w="1429"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02(全日制)政府行为与规制经济学研究</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王兵 戴天仕</w:t>
            </w:r>
          </w:p>
        </w:tc>
        <w:tc>
          <w:tcPr>
            <w:tcW w:w="357"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071"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③303数学三</w:t>
            </w:r>
            <w:r w:rsidRPr="00D6766D">
              <w:rPr>
                <w:rFonts w:ascii="宋体" w:eastAsia="宋体" w:hAnsi="宋体" w:cs="宋体"/>
                <w:kern w:val="0"/>
                <w:sz w:val="18"/>
                <w:szCs w:val="18"/>
              </w:rPr>
              <w:br/>
              <w:t>④803西方经济学</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政治经济学（含世界经济）</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1429"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03(全日制)产权与制度经济学研究</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刘景章 杨本建</w:t>
            </w:r>
          </w:p>
        </w:tc>
        <w:tc>
          <w:tcPr>
            <w:tcW w:w="357"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071"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③303数学三</w:t>
            </w:r>
            <w:r w:rsidRPr="00D6766D">
              <w:rPr>
                <w:rFonts w:ascii="宋体" w:eastAsia="宋体" w:hAnsi="宋体" w:cs="宋体"/>
                <w:kern w:val="0"/>
                <w:sz w:val="18"/>
                <w:szCs w:val="18"/>
              </w:rPr>
              <w:br/>
              <w:t>④803西方经济学</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政治经济学（含世界经济）</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1429"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020104西方经济学</w:t>
            </w:r>
          </w:p>
        </w:tc>
        <w:tc>
          <w:tcPr>
            <w:tcW w:w="714"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357"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12</w:t>
            </w:r>
          </w:p>
        </w:tc>
        <w:tc>
          <w:tcPr>
            <w:tcW w:w="1071"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714"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714"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1429"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01(全日制)微观经济理论研究</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王春超 郑筱婷  张宁 杨本建</w:t>
            </w:r>
          </w:p>
        </w:tc>
        <w:tc>
          <w:tcPr>
            <w:tcW w:w="357"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071"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③303数学三</w:t>
            </w:r>
            <w:r w:rsidRPr="00D6766D">
              <w:rPr>
                <w:rFonts w:ascii="宋体" w:eastAsia="宋体" w:hAnsi="宋体" w:cs="宋体"/>
                <w:kern w:val="0"/>
                <w:sz w:val="18"/>
                <w:szCs w:val="18"/>
              </w:rPr>
              <w:br/>
              <w:t>④803西方经济学</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政治经济学（含世界经济）</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①发展经济学</w:t>
            </w:r>
            <w:r w:rsidRPr="00D6766D">
              <w:rPr>
                <w:rFonts w:ascii="宋体" w:eastAsia="宋体" w:hAnsi="宋体" w:cs="宋体"/>
                <w:kern w:val="0"/>
                <w:sz w:val="18"/>
                <w:szCs w:val="18"/>
              </w:rPr>
              <w:br/>
              <w:t>②西方经济学说史</w:t>
            </w:r>
          </w:p>
        </w:tc>
      </w:tr>
      <w:tr w:rsidR="00D6766D" w:rsidRPr="00D6766D" w:rsidTr="00D6766D">
        <w:trPr>
          <w:jc w:val="center"/>
        </w:trPr>
        <w:tc>
          <w:tcPr>
            <w:tcW w:w="1429"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02(全日制)宏观经济运行与政策研究</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周泳宏</w:t>
            </w:r>
          </w:p>
        </w:tc>
        <w:tc>
          <w:tcPr>
            <w:tcW w:w="357"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071"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③303数学三</w:t>
            </w:r>
            <w:r w:rsidRPr="00D6766D">
              <w:rPr>
                <w:rFonts w:ascii="宋体" w:eastAsia="宋体" w:hAnsi="宋体" w:cs="宋体"/>
                <w:kern w:val="0"/>
                <w:sz w:val="18"/>
                <w:szCs w:val="18"/>
              </w:rPr>
              <w:br/>
              <w:t>④803西方经济学</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政治经济学（含世界经济）</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1429"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03(全日制)经济增长理论研究</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王兵 王贤彬</w:t>
            </w:r>
          </w:p>
        </w:tc>
        <w:tc>
          <w:tcPr>
            <w:tcW w:w="357"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071"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③303数学三</w:t>
            </w:r>
            <w:r w:rsidRPr="00D6766D">
              <w:rPr>
                <w:rFonts w:ascii="宋体" w:eastAsia="宋体" w:hAnsi="宋体" w:cs="宋体"/>
                <w:kern w:val="0"/>
                <w:sz w:val="18"/>
                <w:szCs w:val="18"/>
              </w:rPr>
              <w:br/>
              <w:t>④803西方经济学</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政治经济学（含世界经济）</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1429"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04(全日制)计量经济学研究</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戴天仕</w:t>
            </w:r>
          </w:p>
        </w:tc>
        <w:tc>
          <w:tcPr>
            <w:tcW w:w="357"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071"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③303数学三</w:t>
            </w:r>
            <w:r w:rsidRPr="00D6766D">
              <w:rPr>
                <w:rFonts w:ascii="宋体" w:eastAsia="宋体" w:hAnsi="宋体" w:cs="宋体"/>
                <w:kern w:val="0"/>
                <w:sz w:val="18"/>
                <w:szCs w:val="18"/>
              </w:rPr>
              <w:br/>
              <w:t>④803西方经济学</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政治经济学（含世界经济）</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1429"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020105世界经济</w:t>
            </w:r>
          </w:p>
        </w:tc>
        <w:tc>
          <w:tcPr>
            <w:tcW w:w="714"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357"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6</w:t>
            </w:r>
          </w:p>
        </w:tc>
        <w:tc>
          <w:tcPr>
            <w:tcW w:w="1071"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714"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714"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1429"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01(全日制)地区与国别经济</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赵永亮 何凌云</w:t>
            </w:r>
          </w:p>
        </w:tc>
        <w:tc>
          <w:tcPr>
            <w:tcW w:w="357"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071"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③303数学三</w:t>
            </w:r>
            <w:r w:rsidRPr="00D6766D">
              <w:rPr>
                <w:rFonts w:ascii="宋体" w:eastAsia="宋体" w:hAnsi="宋体" w:cs="宋体"/>
                <w:kern w:val="0"/>
                <w:sz w:val="18"/>
                <w:szCs w:val="18"/>
              </w:rPr>
              <w:br/>
              <w:t>④803西方经济学</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政治经济学（含世界经济）</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①国际经济学</w:t>
            </w:r>
            <w:r w:rsidRPr="00D6766D">
              <w:rPr>
                <w:rFonts w:ascii="宋体" w:eastAsia="宋体" w:hAnsi="宋体" w:cs="宋体"/>
                <w:kern w:val="0"/>
                <w:sz w:val="18"/>
                <w:szCs w:val="18"/>
              </w:rPr>
              <w:br/>
              <w:t>②国际贸易实务</w:t>
            </w:r>
          </w:p>
        </w:tc>
      </w:tr>
      <w:tr w:rsidR="00D6766D" w:rsidRPr="00D6766D" w:rsidTr="00D6766D">
        <w:trPr>
          <w:jc w:val="center"/>
        </w:trPr>
        <w:tc>
          <w:tcPr>
            <w:tcW w:w="1429"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02(全日制)全球生产网络与价值链研究</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吴建新</w:t>
            </w:r>
          </w:p>
        </w:tc>
        <w:tc>
          <w:tcPr>
            <w:tcW w:w="357"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071"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③303数学三</w:t>
            </w:r>
            <w:r w:rsidRPr="00D6766D">
              <w:rPr>
                <w:rFonts w:ascii="宋体" w:eastAsia="宋体" w:hAnsi="宋体" w:cs="宋体"/>
                <w:kern w:val="0"/>
                <w:sz w:val="18"/>
                <w:szCs w:val="18"/>
              </w:rPr>
              <w:br/>
              <w:t>④803西方经济学</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政治经济学（含世界经济）</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1429"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03(全日制)经济全球化与可持</w:t>
            </w:r>
            <w:r w:rsidRPr="00D6766D">
              <w:rPr>
                <w:rFonts w:ascii="宋体" w:eastAsia="宋体" w:hAnsi="宋体" w:cs="宋体"/>
                <w:kern w:val="0"/>
                <w:sz w:val="18"/>
                <w:szCs w:val="18"/>
              </w:rPr>
              <w:lastRenderedPageBreak/>
              <w:t>续发展研究</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陈红蕾</w:t>
            </w:r>
          </w:p>
        </w:tc>
        <w:tc>
          <w:tcPr>
            <w:tcW w:w="357"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071"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r>
            <w:r w:rsidRPr="00D6766D">
              <w:rPr>
                <w:rFonts w:ascii="宋体" w:eastAsia="宋体" w:hAnsi="宋体" w:cs="宋体"/>
                <w:kern w:val="0"/>
                <w:sz w:val="18"/>
                <w:szCs w:val="18"/>
              </w:rPr>
              <w:lastRenderedPageBreak/>
              <w:t>②201英语一</w:t>
            </w:r>
            <w:r w:rsidRPr="00D6766D">
              <w:rPr>
                <w:rFonts w:ascii="宋体" w:eastAsia="宋体" w:hAnsi="宋体" w:cs="宋体"/>
                <w:kern w:val="0"/>
                <w:sz w:val="18"/>
                <w:szCs w:val="18"/>
              </w:rPr>
              <w:br/>
              <w:t>③303数学三</w:t>
            </w:r>
            <w:r w:rsidRPr="00D6766D">
              <w:rPr>
                <w:rFonts w:ascii="宋体" w:eastAsia="宋体" w:hAnsi="宋体" w:cs="宋体"/>
                <w:kern w:val="0"/>
                <w:sz w:val="18"/>
                <w:szCs w:val="18"/>
              </w:rPr>
              <w:br/>
              <w:t>④803西方经济学</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政治经济学（含</w:t>
            </w:r>
            <w:r w:rsidRPr="00D6766D">
              <w:rPr>
                <w:rFonts w:ascii="宋体" w:eastAsia="宋体" w:hAnsi="宋体" w:cs="宋体"/>
                <w:kern w:val="0"/>
                <w:sz w:val="18"/>
                <w:szCs w:val="18"/>
              </w:rPr>
              <w:lastRenderedPageBreak/>
              <w:t>世界经济）</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lastRenderedPageBreak/>
              <w:t>​</w:t>
            </w:r>
          </w:p>
        </w:tc>
      </w:tr>
      <w:tr w:rsidR="00D6766D" w:rsidRPr="00D6766D" w:rsidTr="00D6766D">
        <w:trPr>
          <w:jc w:val="center"/>
        </w:trPr>
        <w:tc>
          <w:tcPr>
            <w:tcW w:w="1429"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lastRenderedPageBreak/>
              <w:t>020106人口、资源与环境经济学</w:t>
            </w:r>
          </w:p>
        </w:tc>
        <w:tc>
          <w:tcPr>
            <w:tcW w:w="714"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357"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8</w:t>
            </w:r>
          </w:p>
        </w:tc>
        <w:tc>
          <w:tcPr>
            <w:tcW w:w="1071"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714"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714"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1429"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01(全日制)资源与环境经济学研究</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何凌云 伍亚</w:t>
            </w:r>
          </w:p>
        </w:tc>
        <w:tc>
          <w:tcPr>
            <w:tcW w:w="357"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071"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③303数学三</w:t>
            </w:r>
            <w:r w:rsidRPr="00D6766D">
              <w:rPr>
                <w:rFonts w:ascii="宋体" w:eastAsia="宋体" w:hAnsi="宋体" w:cs="宋体"/>
                <w:kern w:val="0"/>
                <w:sz w:val="18"/>
                <w:szCs w:val="18"/>
              </w:rPr>
              <w:br/>
              <w:t>④803西方经济学</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政治经济学（含世界经济）</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①发展经济学</w:t>
            </w:r>
            <w:r w:rsidRPr="00D6766D">
              <w:rPr>
                <w:rFonts w:ascii="宋体" w:eastAsia="宋体" w:hAnsi="宋体" w:cs="宋体"/>
                <w:kern w:val="0"/>
                <w:sz w:val="18"/>
                <w:szCs w:val="18"/>
              </w:rPr>
              <w:br/>
              <w:t>②西方经济学说史</w:t>
            </w:r>
          </w:p>
        </w:tc>
      </w:tr>
      <w:tr w:rsidR="00D6766D" w:rsidRPr="00D6766D" w:rsidTr="00D6766D">
        <w:trPr>
          <w:jc w:val="center"/>
        </w:trPr>
        <w:tc>
          <w:tcPr>
            <w:tcW w:w="1429"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02(全日制)人口与区域可持续发展研究</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王春超 张宁</w:t>
            </w:r>
          </w:p>
        </w:tc>
        <w:tc>
          <w:tcPr>
            <w:tcW w:w="357"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071"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③303数学三</w:t>
            </w:r>
            <w:r w:rsidRPr="00D6766D">
              <w:rPr>
                <w:rFonts w:ascii="宋体" w:eastAsia="宋体" w:hAnsi="宋体" w:cs="宋体"/>
                <w:kern w:val="0"/>
                <w:sz w:val="18"/>
                <w:szCs w:val="18"/>
              </w:rPr>
              <w:br/>
              <w:t>④803西方经济学</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政治经济学（含世界经济）</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1429"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03(全日制)产业生态经济学研究</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张含宇</w:t>
            </w:r>
          </w:p>
        </w:tc>
        <w:tc>
          <w:tcPr>
            <w:tcW w:w="357"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071"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③303数学三</w:t>
            </w:r>
            <w:r w:rsidRPr="00D6766D">
              <w:rPr>
                <w:rFonts w:ascii="宋体" w:eastAsia="宋体" w:hAnsi="宋体" w:cs="宋体"/>
                <w:kern w:val="0"/>
                <w:sz w:val="18"/>
                <w:szCs w:val="18"/>
              </w:rPr>
              <w:br/>
              <w:t>④803西方经济学</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政治经济学（含世界经济）</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1429"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020201国民经济学</w:t>
            </w:r>
          </w:p>
        </w:tc>
        <w:tc>
          <w:tcPr>
            <w:tcW w:w="714"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357"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w:t>
            </w:r>
          </w:p>
        </w:tc>
        <w:tc>
          <w:tcPr>
            <w:tcW w:w="1071"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714"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714"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1429"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01(全日制)投资经济研究</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吴贾 杨亚平</w:t>
            </w:r>
          </w:p>
        </w:tc>
        <w:tc>
          <w:tcPr>
            <w:tcW w:w="357"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071"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③303数学三</w:t>
            </w:r>
            <w:r w:rsidRPr="00D6766D">
              <w:rPr>
                <w:rFonts w:ascii="宋体" w:eastAsia="宋体" w:hAnsi="宋体" w:cs="宋体"/>
                <w:kern w:val="0"/>
                <w:sz w:val="18"/>
                <w:szCs w:val="18"/>
              </w:rPr>
              <w:br/>
              <w:t>④803西方经济学</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政治经济学</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①发展经济学</w:t>
            </w:r>
            <w:r w:rsidRPr="00D6766D">
              <w:rPr>
                <w:rFonts w:ascii="宋体" w:eastAsia="宋体" w:hAnsi="宋体" w:cs="宋体"/>
                <w:kern w:val="0"/>
                <w:sz w:val="18"/>
                <w:szCs w:val="18"/>
              </w:rPr>
              <w:br/>
              <w:t>②国民经济运行与管理</w:t>
            </w:r>
          </w:p>
        </w:tc>
      </w:tr>
      <w:tr w:rsidR="00D6766D" w:rsidRPr="00D6766D" w:rsidTr="00D6766D">
        <w:trPr>
          <w:jc w:val="center"/>
        </w:trPr>
        <w:tc>
          <w:tcPr>
            <w:tcW w:w="1429"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02(全日制)城市与房地产经济研究</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郑贤</w:t>
            </w:r>
          </w:p>
        </w:tc>
        <w:tc>
          <w:tcPr>
            <w:tcW w:w="357"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071"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③303数学三</w:t>
            </w:r>
            <w:r w:rsidRPr="00D6766D">
              <w:rPr>
                <w:rFonts w:ascii="宋体" w:eastAsia="宋体" w:hAnsi="宋体" w:cs="宋体"/>
                <w:kern w:val="0"/>
                <w:sz w:val="18"/>
                <w:szCs w:val="18"/>
              </w:rPr>
              <w:br/>
              <w:t>④803西方经济学</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政治经济学</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1429"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03(全日制)经济增长与宏观经济运行</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刘金山</w:t>
            </w:r>
          </w:p>
        </w:tc>
        <w:tc>
          <w:tcPr>
            <w:tcW w:w="357"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071"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③303数学三</w:t>
            </w:r>
            <w:r w:rsidRPr="00D6766D">
              <w:rPr>
                <w:rFonts w:ascii="宋体" w:eastAsia="宋体" w:hAnsi="宋体" w:cs="宋体"/>
                <w:kern w:val="0"/>
                <w:sz w:val="18"/>
                <w:szCs w:val="18"/>
              </w:rPr>
              <w:br/>
              <w:t>④803西方经济学</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政治经济学</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1429"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04(全日制)经济发展与决策研究</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陈中飞</w:t>
            </w:r>
          </w:p>
        </w:tc>
        <w:tc>
          <w:tcPr>
            <w:tcW w:w="357"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071"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③303数学三</w:t>
            </w:r>
            <w:r w:rsidRPr="00D6766D">
              <w:rPr>
                <w:rFonts w:ascii="宋体" w:eastAsia="宋体" w:hAnsi="宋体" w:cs="宋体"/>
                <w:kern w:val="0"/>
                <w:sz w:val="18"/>
                <w:szCs w:val="18"/>
              </w:rPr>
              <w:br/>
              <w:t>④803西方经济学</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政治经济学</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1429"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05(全日制)产业经济理论与政策</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黄建军</w:t>
            </w:r>
          </w:p>
        </w:tc>
        <w:tc>
          <w:tcPr>
            <w:tcW w:w="357"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071"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③303数学三</w:t>
            </w:r>
            <w:r w:rsidRPr="00D6766D">
              <w:rPr>
                <w:rFonts w:ascii="宋体" w:eastAsia="宋体" w:hAnsi="宋体" w:cs="宋体"/>
                <w:kern w:val="0"/>
                <w:sz w:val="18"/>
                <w:szCs w:val="18"/>
              </w:rPr>
              <w:br/>
              <w:t>④803西方经济学</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政治经济学</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1429"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020202区域经济学</w:t>
            </w:r>
          </w:p>
        </w:tc>
        <w:tc>
          <w:tcPr>
            <w:tcW w:w="714"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357"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25</w:t>
            </w:r>
          </w:p>
        </w:tc>
        <w:tc>
          <w:tcPr>
            <w:tcW w:w="1071"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714"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714"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1429"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01(全日制)区域经济与区域发展</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覃成林、陈安平、彭国华、赖文凤、贾善铭、武文杰</w:t>
            </w:r>
          </w:p>
        </w:tc>
        <w:tc>
          <w:tcPr>
            <w:tcW w:w="357"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071"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③303数学三</w:t>
            </w:r>
            <w:r w:rsidRPr="00D6766D">
              <w:rPr>
                <w:rFonts w:ascii="宋体" w:eastAsia="宋体" w:hAnsi="宋体" w:cs="宋体"/>
                <w:kern w:val="0"/>
                <w:sz w:val="18"/>
                <w:szCs w:val="18"/>
              </w:rPr>
              <w:br/>
              <w:t>④803西方经济学</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区域经济学</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①国际贸易</w:t>
            </w:r>
            <w:r w:rsidRPr="00D6766D">
              <w:rPr>
                <w:rFonts w:ascii="宋体" w:eastAsia="宋体" w:hAnsi="宋体" w:cs="宋体"/>
                <w:kern w:val="0"/>
                <w:sz w:val="18"/>
                <w:szCs w:val="18"/>
              </w:rPr>
              <w:br/>
              <w:t>②政治经济学</w:t>
            </w:r>
          </w:p>
        </w:tc>
      </w:tr>
      <w:tr w:rsidR="00D6766D" w:rsidRPr="00D6766D" w:rsidTr="00D6766D">
        <w:trPr>
          <w:jc w:val="center"/>
        </w:trPr>
        <w:tc>
          <w:tcPr>
            <w:tcW w:w="1429"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02(全日制)产业与区域经济发</w:t>
            </w:r>
            <w:r w:rsidRPr="00D6766D">
              <w:rPr>
                <w:rFonts w:ascii="宋体" w:eastAsia="宋体" w:hAnsi="宋体" w:cs="宋体"/>
                <w:kern w:val="0"/>
                <w:sz w:val="18"/>
                <w:szCs w:val="18"/>
              </w:rPr>
              <w:lastRenderedPageBreak/>
              <w:t>展</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覃成林、陈章</w:t>
            </w:r>
            <w:r w:rsidRPr="00D6766D">
              <w:rPr>
                <w:rFonts w:ascii="宋体" w:eastAsia="宋体" w:hAnsi="宋体" w:cs="宋体"/>
                <w:kern w:val="0"/>
                <w:sz w:val="18"/>
                <w:szCs w:val="18"/>
              </w:rPr>
              <w:lastRenderedPageBreak/>
              <w:t>喜、钟韵、程玉鸿</w:t>
            </w:r>
          </w:p>
        </w:tc>
        <w:tc>
          <w:tcPr>
            <w:tcW w:w="357"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lastRenderedPageBreak/>
              <w:t>​</w:t>
            </w:r>
          </w:p>
        </w:tc>
        <w:tc>
          <w:tcPr>
            <w:tcW w:w="1071"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r>
            <w:r w:rsidRPr="00D6766D">
              <w:rPr>
                <w:rFonts w:ascii="宋体" w:eastAsia="宋体" w:hAnsi="宋体" w:cs="宋体"/>
                <w:kern w:val="0"/>
                <w:sz w:val="18"/>
                <w:szCs w:val="18"/>
              </w:rPr>
              <w:lastRenderedPageBreak/>
              <w:t>②201英语一</w:t>
            </w:r>
            <w:r w:rsidRPr="00D6766D">
              <w:rPr>
                <w:rFonts w:ascii="宋体" w:eastAsia="宋体" w:hAnsi="宋体" w:cs="宋体"/>
                <w:kern w:val="0"/>
                <w:sz w:val="18"/>
                <w:szCs w:val="18"/>
              </w:rPr>
              <w:br/>
              <w:t>③303数学三</w:t>
            </w:r>
            <w:r w:rsidRPr="00D6766D">
              <w:rPr>
                <w:rFonts w:ascii="宋体" w:eastAsia="宋体" w:hAnsi="宋体" w:cs="宋体"/>
                <w:kern w:val="0"/>
                <w:sz w:val="18"/>
                <w:szCs w:val="18"/>
              </w:rPr>
              <w:br/>
              <w:t>④803西方经济学</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区域经济学</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1429"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03(全日制)区域发展战略与规划</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王鹏、谢宝剑  武文杰 梁文泉</w:t>
            </w:r>
          </w:p>
        </w:tc>
        <w:tc>
          <w:tcPr>
            <w:tcW w:w="357"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071"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③303数学三</w:t>
            </w:r>
            <w:r w:rsidRPr="00D6766D">
              <w:rPr>
                <w:rFonts w:ascii="宋体" w:eastAsia="宋体" w:hAnsi="宋体" w:cs="宋体"/>
                <w:kern w:val="0"/>
                <w:sz w:val="18"/>
                <w:szCs w:val="18"/>
              </w:rPr>
              <w:br/>
              <w:t>④803西方经济学</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区域经济学</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1429"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04(全日制)港澳台经济研究</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陈章喜、钟韵 、王鹏、谢宝剑 、赖文凤</w:t>
            </w:r>
          </w:p>
        </w:tc>
        <w:tc>
          <w:tcPr>
            <w:tcW w:w="357"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071"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③303数学三</w:t>
            </w:r>
            <w:r w:rsidRPr="00D6766D">
              <w:rPr>
                <w:rFonts w:ascii="宋体" w:eastAsia="宋体" w:hAnsi="宋体" w:cs="宋体"/>
                <w:kern w:val="0"/>
                <w:sz w:val="18"/>
                <w:szCs w:val="18"/>
              </w:rPr>
              <w:br/>
              <w:t>④803西方经济学</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区域经济学</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1429"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05(全日制)城市经济与城市发展战略</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陈安平、彭国华、程玉鸿、贾善铭、梁文泉</w:t>
            </w:r>
          </w:p>
        </w:tc>
        <w:tc>
          <w:tcPr>
            <w:tcW w:w="357"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071"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③303数学三</w:t>
            </w:r>
            <w:r w:rsidRPr="00D6766D">
              <w:rPr>
                <w:rFonts w:ascii="宋体" w:eastAsia="宋体" w:hAnsi="宋体" w:cs="宋体"/>
                <w:kern w:val="0"/>
                <w:sz w:val="18"/>
                <w:szCs w:val="18"/>
              </w:rPr>
              <w:br/>
              <w:t>④803西方经济学</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区域经济学</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1429"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020203财政学</w:t>
            </w:r>
          </w:p>
        </w:tc>
        <w:tc>
          <w:tcPr>
            <w:tcW w:w="714"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357"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15</w:t>
            </w:r>
          </w:p>
        </w:tc>
        <w:tc>
          <w:tcPr>
            <w:tcW w:w="1071"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714"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714"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1429"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01(全日制)财政理论与实务</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廖家勤、冯海波、余英、程丹</w:t>
            </w:r>
          </w:p>
        </w:tc>
        <w:tc>
          <w:tcPr>
            <w:tcW w:w="357"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071"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③303数学三</w:t>
            </w:r>
            <w:r w:rsidRPr="00D6766D">
              <w:rPr>
                <w:rFonts w:ascii="宋体" w:eastAsia="宋体" w:hAnsi="宋体" w:cs="宋体"/>
                <w:kern w:val="0"/>
                <w:sz w:val="18"/>
                <w:szCs w:val="18"/>
              </w:rPr>
              <w:br/>
              <w:t>④803西方经济学</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财政学（含中国税制）</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①税收经济学</w:t>
            </w:r>
            <w:r w:rsidRPr="00D6766D">
              <w:rPr>
                <w:rFonts w:ascii="宋体" w:eastAsia="宋体" w:hAnsi="宋体" w:cs="宋体"/>
                <w:kern w:val="0"/>
                <w:sz w:val="18"/>
                <w:szCs w:val="18"/>
              </w:rPr>
              <w:br/>
              <w:t>②税务管理</w:t>
            </w:r>
          </w:p>
        </w:tc>
      </w:tr>
      <w:tr w:rsidR="00D6766D" w:rsidRPr="00D6766D" w:rsidTr="00D6766D">
        <w:trPr>
          <w:jc w:val="center"/>
        </w:trPr>
        <w:tc>
          <w:tcPr>
            <w:tcW w:w="1429"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02(全日制)税收理论与实务</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沈肇章、杨森平、魏朗、唐飞鹏</w:t>
            </w:r>
          </w:p>
        </w:tc>
        <w:tc>
          <w:tcPr>
            <w:tcW w:w="357"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071"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③303数学三</w:t>
            </w:r>
            <w:r w:rsidRPr="00D6766D">
              <w:rPr>
                <w:rFonts w:ascii="宋体" w:eastAsia="宋体" w:hAnsi="宋体" w:cs="宋体"/>
                <w:kern w:val="0"/>
                <w:sz w:val="18"/>
                <w:szCs w:val="18"/>
              </w:rPr>
              <w:br/>
              <w:t>④803西方经济学</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财政学（含中国税制）</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1429"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03(全日制)港澳台税收研究</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沈肇章、廖家勤、杨森平、魏朗</w:t>
            </w:r>
          </w:p>
        </w:tc>
        <w:tc>
          <w:tcPr>
            <w:tcW w:w="357"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071"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③303数学三</w:t>
            </w:r>
            <w:r w:rsidRPr="00D6766D">
              <w:rPr>
                <w:rFonts w:ascii="宋体" w:eastAsia="宋体" w:hAnsi="宋体" w:cs="宋体"/>
                <w:kern w:val="0"/>
                <w:sz w:val="18"/>
                <w:szCs w:val="18"/>
              </w:rPr>
              <w:br/>
              <w:t>④803西方经济学</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财政学（含中国税制）</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1429"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04(全日制)国有资产管理与资本运营绩效研究</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冯海波、余英 、程丹</w:t>
            </w:r>
          </w:p>
        </w:tc>
        <w:tc>
          <w:tcPr>
            <w:tcW w:w="357"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071"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③303数学三</w:t>
            </w:r>
            <w:r w:rsidRPr="00D6766D">
              <w:rPr>
                <w:rFonts w:ascii="宋体" w:eastAsia="宋体" w:hAnsi="宋体" w:cs="宋体"/>
                <w:kern w:val="0"/>
                <w:sz w:val="18"/>
                <w:szCs w:val="18"/>
              </w:rPr>
              <w:br/>
              <w:t>④803西方经济学</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财政学（含中国税制）</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1429"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020204金融学</w:t>
            </w:r>
          </w:p>
        </w:tc>
        <w:tc>
          <w:tcPr>
            <w:tcW w:w="714"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357"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43</w:t>
            </w:r>
          </w:p>
        </w:tc>
        <w:tc>
          <w:tcPr>
            <w:tcW w:w="1071"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714"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714"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1429"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01(全日制)现代金融理论与政策</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姜永宏、王玮</w:t>
            </w:r>
          </w:p>
        </w:tc>
        <w:tc>
          <w:tcPr>
            <w:tcW w:w="357"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071"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③303数学三</w:t>
            </w:r>
            <w:r w:rsidRPr="00D6766D">
              <w:rPr>
                <w:rFonts w:ascii="宋体" w:eastAsia="宋体" w:hAnsi="宋体" w:cs="宋体"/>
                <w:kern w:val="0"/>
                <w:sz w:val="18"/>
                <w:szCs w:val="18"/>
              </w:rPr>
              <w:br/>
              <w:t>④803西方经济学</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证券投资学</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①汇率理论与实务</w:t>
            </w:r>
            <w:r w:rsidRPr="00D6766D">
              <w:rPr>
                <w:rFonts w:ascii="宋体" w:eastAsia="宋体" w:hAnsi="宋体" w:cs="宋体"/>
                <w:kern w:val="0"/>
                <w:sz w:val="18"/>
                <w:szCs w:val="18"/>
              </w:rPr>
              <w:br/>
              <w:t>②中央银行理论与实务</w:t>
            </w:r>
          </w:p>
        </w:tc>
      </w:tr>
      <w:tr w:rsidR="00D6766D" w:rsidRPr="00D6766D" w:rsidTr="00D6766D">
        <w:trPr>
          <w:jc w:val="center"/>
        </w:trPr>
        <w:tc>
          <w:tcPr>
            <w:tcW w:w="1429"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02(全日制)公司金融与投资学</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刘少波、苏冬蔚、程静、时旭辉 、李丽芳、陈英楠、陈少凌、宋豪漳、肖妮</w:t>
            </w:r>
          </w:p>
        </w:tc>
        <w:tc>
          <w:tcPr>
            <w:tcW w:w="357"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071"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③303数学三</w:t>
            </w:r>
            <w:r w:rsidRPr="00D6766D">
              <w:rPr>
                <w:rFonts w:ascii="宋体" w:eastAsia="宋体" w:hAnsi="宋体" w:cs="宋体"/>
                <w:kern w:val="0"/>
                <w:sz w:val="18"/>
                <w:szCs w:val="18"/>
              </w:rPr>
              <w:br/>
              <w:t>④803西方经济学</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证券投资学</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1429"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03(全日制)国际金融理论与实</w:t>
            </w:r>
            <w:r w:rsidRPr="00D6766D">
              <w:rPr>
                <w:rFonts w:ascii="宋体" w:eastAsia="宋体" w:hAnsi="宋体" w:cs="宋体"/>
                <w:kern w:val="0"/>
                <w:sz w:val="18"/>
                <w:szCs w:val="18"/>
              </w:rPr>
              <w:lastRenderedPageBreak/>
              <w:t>务</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张方方、沈军 、</w:t>
            </w:r>
            <w:r w:rsidRPr="00D6766D">
              <w:rPr>
                <w:rFonts w:ascii="宋体" w:eastAsia="宋体" w:hAnsi="宋体" w:cs="宋体"/>
                <w:kern w:val="0"/>
                <w:sz w:val="18"/>
                <w:szCs w:val="18"/>
              </w:rPr>
              <w:lastRenderedPageBreak/>
              <w:t>刘沛、林智韬</w:t>
            </w:r>
          </w:p>
        </w:tc>
        <w:tc>
          <w:tcPr>
            <w:tcW w:w="357"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lastRenderedPageBreak/>
              <w:t>​</w:t>
            </w:r>
          </w:p>
        </w:tc>
        <w:tc>
          <w:tcPr>
            <w:tcW w:w="1071"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r>
            <w:r w:rsidRPr="00D6766D">
              <w:rPr>
                <w:rFonts w:ascii="宋体" w:eastAsia="宋体" w:hAnsi="宋体" w:cs="宋体"/>
                <w:kern w:val="0"/>
                <w:sz w:val="18"/>
                <w:szCs w:val="18"/>
              </w:rPr>
              <w:lastRenderedPageBreak/>
              <w:t>②201英语一</w:t>
            </w:r>
            <w:r w:rsidRPr="00D6766D">
              <w:rPr>
                <w:rFonts w:ascii="宋体" w:eastAsia="宋体" w:hAnsi="宋体" w:cs="宋体"/>
                <w:kern w:val="0"/>
                <w:sz w:val="18"/>
                <w:szCs w:val="18"/>
              </w:rPr>
              <w:br/>
              <w:t>③303数学三</w:t>
            </w:r>
            <w:r w:rsidRPr="00D6766D">
              <w:rPr>
                <w:rFonts w:ascii="宋体" w:eastAsia="宋体" w:hAnsi="宋体" w:cs="宋体"/>
                <w:kern w:val="0"/>
                <w:sz w:val="18"/>
                <w:szCs w:val="18"/>
              </w:rPr>
              <w:br/>
              <w:t>④803西方经济学</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证券投资学</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1429"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04(全日制)金融机构与金融风险管理</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杜金岷、蒋海 、李艳虹、孙华妤、陈创练、陈旺 、黄振</w:t>
            </w:r>
          </w:p>
        </w:tc>
        <w:tc>
          <w:tcPr>
            <w:tcW w:w="357"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071"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③303数学三</w:t>
            </w:r>
            <w:r w:rsidRPr="00D6766D">
              <w:rPr>
                <w:rFonts w:ascii="宋体" w:eastAsia="宋体" w:hAnsi="宋体" w:cs="宋体"/>
                <w:kern w:val="0"/>
                <w:sz w:val="18"/>
                <w:szCs w:val="18"/>
              </w:rPr>
              <w:br/>
              <w:t>④803西方经济学</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证券投资学</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1429"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05(全日制)金融工程</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田存志、叶德珠、陈鹏、欧阳若澜</w:t>
            </w:r>
          </w:p>
        </w:tc>
        <w:tc>
          <w:tcPr>
            <w:tcW w:w="357"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071"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③303数学三</w:t>
            </w:r>
            <w:r w:rsidRPr="00D6766D">
              <w:rPr>
                <w:rFonts w:ascii="宋体" w:eastAsia="宋体" w:hAnsi="宋体" w:cs="宋体"/>
                <w:kern w:val="0"/>
                <w:sz w:val="18"/>
                <w:szCs w:val="18"/>
              </w:rPr>
              <w:br/>
              <w:t>④803西方经济学</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证券投资学</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1429"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020206国际贸易学</w:t>
            </w:r>
          </w:p>
        </w:tc>
        <w:tc>
          <w:tcPr>
            <w:tcW w:w="714"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357"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23</w:t>
            </w:r>
          </w:p>
        </w:tc>
        <w:tc>
          <w:tcPr>
            <w:tcW w:w="1071"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714"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714"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1429"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01(全日制)国际贸易理论与政策研究</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杨仕辉 傅京燕  蒲华林</w:t>
            </w:r>
          </w:p>
        </w:tc>
        <w:tc>
          <w:tcPr>
            <w:tcW w:w="357"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071"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③303数学三</w:t>
            </w:r>
            <w:r w:rsidRPr="00D6766D">
              <w:rPr>
                <w:rFonts w:ascii="宋体" w:eastAsia="宋体" w:hAnsi="宋体" w:cs="宋体"/>
                <w:kern w:val="0"/>
                <w:sz w:val="18"/>
                <w:szCs w:val="18"/>
              </w:rPr>
              <w:br/>
              <w:t>④803西方经济学</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国际贸易世界经济</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①国际经济学</w:t>
            </w:r>
            <w:r w:rsidRPr="00D6766D">
              <w:rPr>
                <w:rFonts w:ascii="宋体" w:eastAsia="宋体" w:hAnsi="宋体" w:cs="宋体"/>
                <w:kern w:val="0"/>
                <w:sz w:val="18"/>
                <w:szCs w:val="18"/>
              </w:rPr>
              <w:br/>
              <w:t>②国际贸易实务</w:t>
            </w:r>
          </w:p>
        </w:tc>
      </w:tr>
      <w:tr w:rsidR="00D6766D" w:rsidRPr="00D6766D" w:rsidTr="00D6766D">
        <w:trPr>
          <w:jc w:val="center"/>
        </w:trPr>
        <w:tc>
          <w:tcPr>
            <w:tcW w:w="1429"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02(全日制)国际贸易与产业结构研究</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张萃 谢子雄</w:t>
            </w:r>
          </w:p>
        </w:tc>
        <w:tc>
          <w:tcPr>
            <w:tcW w:w="357"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071"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③303数学三</w:t>
            </w:r>
            <w:r w:rsidRPr="00D6766D">
              <w:rPr>
                <w:rFonts w:ascii="宋体" w:eastAsia="宋体" w:hAnsi="宋体" w:cs="宋体"/>
                <w:kern w:val="0"/>
                <w:sz w:val="18"/>
                <w:szCs w:val="18"/>
              </w:rPr>
              <w:br/>
              <w:t>④803西方经济学</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国际贸易世界经济</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1429"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03(全日制)国际投资研究</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夏京文 周四清  莫扬 陈戎杰</w:t>
            </w:r>
          </w:p>
        </w:tc>
        <w:tc>
          <w:tcPr>
            <w:tcW w:w="357"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071"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③303数学三</w:t>
            </w:r>
            <w:r w:rsidRPr="00D6766D">
              <w:rPr>
                <w:rFonts w:ascii="宋体" w:eastAsia="宋体" w:hAnsi="宋体" w:cs="宋体"/>
                <w:kern w:val="0"/>
                <w:sz w:val="18"/>
                <w:szCs w:val="18"/>
              </w:rPr>
              <w:br/>
              <w:t>④803西方经济学</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国际贸易世界经济</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1429"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04(全日制)跨国公司研究</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刘德学 刘新荣</w:t>
            </w:r>
          </w:p>
        </w:tc>
        <w:tc>
          <w:tcPr>
            <w:tcW w:w="357"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071"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③303数学三</w:t>
            </w:r>
            <w:r w:rsidRPr="00D6766D">
              <w:rPr>
                <w:rFonts w:ascii="宋体" w:eastAsia="宋体" w:hAnsi="宋体" w:cs="宋体"/>
                <w:kern w:val="0"/>
                <w:sz w:val="18"/>
                <w:szCs w:val="18"/>
              </w:rPr>
              <w:br/>
              <w:t>④803西方经济学</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国际贸易世界经济</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1429"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05(全日制)国际服务贸易</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徐林清 张珺</w:t>
            </w:r>
          </w:p>
        </w:tc>
        <w:tc>
          <w:tcPr>
            <w:tcW w:w="357"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071"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③303数学三</w:t>
            </w:r>
            <w:r w:rsidRPr="00D6766D">
              <w:rPr>
                <w:rFonts w:ascii="宋体" w:eastAsia="宋体" w:hAnsi="宋体" w:cs="宋体"/>
                <w:kern w:val="0"/>
                <w:sz w:val="18"/>
                <w:szCs w:val="18"/>
              </w:rPr>
              <w:br/>
              <w:t>④803西方经济学</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国际贸易世界经济</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1429"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020207劳动经济学</w:t>
            </w:r>
          </w:p>
        </w:tc>
        <w:tc>
          <w:tcPr>
            <w:tcW w:w="714"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357"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5</w:t>
            </w:r>
          </w:p>
        </w:tc>
        <w:tc>
          <w:tcPr>
            <w:tcW w:w="1071"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714"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714"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1429"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01(全日制)人力资源理论与政策</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郑贤 李仲达</w:t>
            </w:r>
          </w:p>
        </w:tc>
        <w:tc>
          <w:tcPr>
            <w:tcW w:w="357"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071"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③303数学三</w:t>
            </w:r>
            <w:r w:rsidRPr="00D6766D">
              <w:rPr>
                <w:rFonts w:ascii="宋体" w:eastAsia="宋体" w:hAnsi="宋体" w:cs="宋体"/>
                <w:kern w:val="0"/>
                <w:sz w:val="18"/>
                <w:szCs w:val="18"/>
              </w:rPr>
              <w:br/>
              <w:t>④803西方经济学</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政治经济学</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①发展经济学</w:t>
            </w:r>
            <w:r w:rsidRPr="00D6766D">
              <w:rPr>
                <w:rFonts w:ascii="宋体" w:eastAsia="宋体" w:hAnsi="宋体" w:cs="宋体"/>
                <w:kern w:val="0"/>
                <w:sz w:val="18"/>
                <w:szCs w:val="18"/>
              </w:rPr>
              <w:br/>
              <w:t>②劳动经济学</w:t>
            </w:r>
          </w:p>
        </w:tc>
      </w:tr>
      <w:tr w:rsidR="00D6766D" w:rsidRPr="00D6766D" w:rsidTr="00D6766D">
        <w:trPr>
          <w:jc w:val="center"/>
        </w:trPr>
        <w:tc>
          <w:tcPr>
            <w:tcW w:w="1429"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02(全日制)劳动市场研究</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吴贾 丁岚</w:t>
            </w:r>
          </w:p>
        </w:tc>
        <w:tc>
          <w:tcPr>
            <w:tcW w:w="357"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071"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③303数学三</w:t>
            </w:r>
            <w:r w:rsidRPr="00D6766D">
              <w:rPr>
                <w:rFonts w:ascii="宋体" w:eastAsia="宋体" w:hAnsi="宋体" w:cs="宋体"/>
                <w:kern w:val="0"/>
                <w:sz w:val="18"/>
                <w:szCs w:val="18"/>
              </w:rPr>
              <w:br/>
              <w:t>④803西方经济学</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政治经济学</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1429"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03(全日制)教育经济学</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丁岚</w:t>
            </w:r>
          </w:p>
        </w:tc>
        <w:tc>
          <w:tcPr>
            <w:tcW w:w="357"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071"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③303数学三</w:t>
            </w:r>
            <w:r w:rsidRPr="00D6766D">
              <w:rPr>
                <w:rFonts w:ascii="宋体" w:eastAsia="宋体" w:hAnsi="宋体" w:cs="宋体"/>
                <w:kern w:val="0"/>
                <w:sz w:val="18"/>
                <w:szCs w:val="18"/>
              </w:rPr>
              <w:br/>
            </w:r>
            <w:r w:rsidRPr="00D6766D">
              <w:rPr>
                <w:rFonts w:ascii="宋体" w:eastAsia="宋体" w:hAnsi="宋体" w:cs="宋体"/>
                <w:kern w:val="0"/>
                <w:sz w:val="18"/>
                <w:szCs w:val="18"/>
              </w:rPr>
              <w:lastRenderedPageBreak/>
              <w:t>④803西方经济学</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政治经济学</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1429"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lastRenderedPageBreak/>
              <w:t>020209数量经济学</w:t>
            </w:r>
          </w:p>
        </w:tc>
        <w:tc>
          <w:tcPr>
            <w:tcW w:w="714"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357"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5</w:t>
            </w:r>
          </w:p>
        </w:tc>
        <w:tc>
          <w:tcPr>
            <w:tcW w:w="1071"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714"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714"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1429"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01(全日制)数量经济理论与应用</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桂文林、陈文静</w:t>
            </w:r>
          </w:p>
        </w:tc>
        <w:tc>
          <w:tcPr>
            <w:tcW w:w="357"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071"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③303数学三</w:t>
            </w:r>
            <w:r w:rsidRPr="00D6766D">
              <w:rPr>
                <w:rFonts w:ascii="宋体" w:eastAsia="宋体" w:hAnsi="宋体" w:cs="宋体"/>
                <w:kern w:val="0"/>
                <w:sz w:val="18"/>
                <w:szCs w:val="18"/>
              </w:rPr>
              <w:br/>
              <w:t>④803西方经济学</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经济计量学、概率论与数理统计</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①统计学原理</w:t>
            </w:r>
            <w:r w:rsidRPr="00D6766D">
              <w:rPr>
                <w:rFonts w:ascii="宋体" w:eastAsia="宋体" w:hAnsi="宋体" w:cs="宋体"/>
                <w:kern w:val="0"/>
                <w:sz w:val="18"/>
                <w:szCs w:val="18"/>
              </w:rPr>
              <w:br/>
              <w:t>②国民经济统计学</w:t>
            </w:r>
          </w:p>
        </w:tc>
      </w:tr>
      <w:tr w:rsidR="00D6766D" w:rsidRPr="00D6766D" w:rsidTr="00D6766D">
        <w:trPr>
          <w:jc w:val="center"/>
        </w:trPr>
        <w:tc>
          <w:tcPr>
            <w:tcW w:w="1429"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02(全日制)金融大数据分析及应用</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李文星</w:t>
            </w:r>
          </w:p>
        </w:tc>
        <w:tc>
          <w:tcPr>
            <w:tcW w:w="357"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071"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③303数学三</w:t>
            </w:r>
            <w:r w:rsidRPr="00D6766D">
              <w:rPr>
                <w:rFonts w:ascii="宋体" w:eastAsia="宋体" w:hAnsi="宋体" w:cs="宋体"/>
                <w:kern w:val="0"/>
                <w:sz w:val="18"/>
                <w:szCs w:val="18"/>
              </w:rPr>
              <w:br/>
              <w:t>④803西方经济学</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经济计量学、概率论与数理统计</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1429"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027000统计学</w:t>
            </w:r>
          </w:p>
        </w:tc>
        <w:tc>
          <w:tcPr>
            <w:tcW w:w="714"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357"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18</w:t>
            </w:r>
          </w:p>
        </w:tc>
        <w:tc>
          <w:tcPr>
            <w:tcW w:w="1071"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714"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714"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1429"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01(全日制)国民经济核算与管理</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郑少智、杨林涛</w:t>
            </w:r>
          </w:p>
        </w:tc>
        <w:tc>
          <w:tcPr>
            <w:tcW w:w="357"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071"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③303数学三</w:t>
            </w:r>
            <w:r w:rsidRPr="00D6766D">
              <w:rPr>
                <w:rFonts w:ascii="宋体" w:eastAsia="宋体" w:hAnsi="宋体" w:cs="宋体"/>
                <w:kern w:val="0"/>
                <w:sz w:val="18"/>
                <w:szCs w:val="18"/>
              </w:rPr>
              <w:br/>
              <w:t>④803西方经济学</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统计学、概率论与数理统计</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①国民经济统计学</w:t>
            </w:r>
            <w:r w:rsidRPr="00D6766D">
              <w:rPr>
                <w:rFonts w:ascii="宋体" w:eastAsia="宋体" w:hAnsi="宋体" w:cs="宋体"/>
                <w:kern w:val="0"/>
                <w:sz w:val="18"/>
                <w:szCs w:val="18"/>
              </w:rPr>
              <w:br/>
              <w:t>②经济预测与决策</w:t>
            </w:r>
          </w:p>
        </w:tc>
      </w:tr>
      <w:tr w:rsidR="00D6766D" w:rsidRPr="00D6766D" w:rsidTr="00D6766D">
        <w:trPr>
          <w:jc w:val="center"/>
        </w:trPr>
        <w:tc>
          <w:tcPr>
            <w:tcW w:w="1429"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02(全日制)社会经济统计</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陈光慧、伍业锋</w:t>
            </w:r>
          </w:p>
        </w:tc>
        <w:tc>
          <w:tcPr>
            <w:tcW w:w="357"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071"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③303数学三</w:t>
            </w:r>
            <w:r w:rsidRPr="00D6766D">
              <w:rPr>
                <w:rFonts w:ascii="宋体" w:eastAsia="宋体" w:hAnsi="宋体" w:cs="宋体"/>
                <w:kern w:val="0"/>
                <w:sz w:val="18"/>
                <w:szCs w:val="18"/>
              </w:rPr>
              <w:br/>
              <w:t>④803西方经济学</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统计学、概率论与数理统计</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1429"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03(全日制)数据科学方法及应用</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王斌会、柳向东、候雅文</w:t>
            </w:r>
          </w:p>
        </w:tc>
        <w:tc>
          <w:tcPr>
            <w:tcW w:w="357"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071"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③303数学三</w:t>
            </w:r>
            <w:r w:rsidRPr="00D6766D">
              <w:rPr>
                <w:rFonts w:ascii="宋体" w:eastAsia="宋体" w:hAnsi="宋体" w:cs="宋体"/>
                <w:kern w:val="0"/>
                <w:sz w:val="18"/>
                <w:szCs w:val="18"/>
              </w:rPr>
              <w:br/>
              <w:t>④803西方经济学</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统计学、概率论与数理统计</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1429"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071400统计学</w:t>
            </w:r>
          </w:p>
        </w:tc>
        <w:tc>
          <w:tcPr>
            <w:tcW w:w="714"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357"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7</w:t>
            </w:r>
          </w:p>
        </w:tc>
        <w:tc>
          <w:tcPr>
            <w:tcW w:w="1071"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714"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714"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1429"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01(全日制)数理统计与应用</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柳向东、王国长、杨广仁、叶柳儿、姜云卢</w:t>
            </w:r>
          </w:p>
        </w:tc>
        <w:tc>
          <w:tcPr>
            <w:tcW w:w="357"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071"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③709数学分析</w:t>
            </w:r>
            <w:r w:rsidRPr="00D6766D">
              <w:rPr>
                <w:rFonts w:ascii="宋体" w:eastAsia="宋体" w:hAnsi="宋体" w:cs="宋体"/>
                <w:kern w:val="0"/>
                <w:sz w:val="18"/>
                <w:szCs w:val="18"/>
              </w:rPr>
              <w:br/>
              <w:t>④810高等代数</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概率论与数理统计、实变函数论</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①常微分方程</w:t>
            </w:r>
            <w:r w:rsidRPr="00D6766D">
              <w:rPr>
                <w:rFonts w:ascii="宋体" w:eastAsia="宋体" w:hAnsi="宋体" w:cs="宋体"/>
                <w:kern w:val="0"/>
                <w:sz w:val="18"/>
                <w:szCs w:val="18"/>
              </w:rPr>
              <w:br/>
              <w:t>②复变函数</w:t>
            </w:r>
          </w:p>
        </w:tc>
      </w:tr>
      <w:tr w:rsidR="00D6766D" w:rsidRPr="00D6766D" w:rsidTr="00D6766D">
        <w:trPr>
          <w:jc w:val="center"/>
        </w:trPr>
        <w:tc>
          <w:tcPr>
            <w:tcW w:w="1429"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02(全日制)生物统计</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杨广仁、王国长、姜云卢</w:t>
            </w:r>
          </w:p>
        </w:tc>
        <w:tc>
          <w:tcPr>
            <w:tcW w:w="357"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071"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③709数学分析</w:t>
            </w:r>
            <w:r w:rsidRPr="00D6766D">
              <w:rPr>
                <w:rFonts w:ascii="宋体" w:eastAsia="宋体" w:hAnsi="宋体" w:cs="宋体"/>
                <w:kern w:val="0"/>
                <w:sz w:val="18"/>
                <w:szCs w:val="18"/>
              </w:rPr>
              <w:br/>
              <w:t>④810高等代数</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概率论与数理统计、实变函数论</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1429"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025100金融(专业学位)</w:t>
            </w:r>
          </w:p>
        </w:tc>
        <w:tc>
          <w:tcPr>
            <w:tcW w:w="714"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357"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150</w:t>
            </w:r>
          </w:p>
        </w:tc>
        <w:tc>
          <w:tcPr>
            <w:tcW w:w="1071"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714"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714"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1429"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01(全日制)不分方向</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陈创练 陈鹏 陈少凌 陈旺 陈英楠 陈章喜 陈中飞 程静 杜金岷 黄文青 姜永宏</w:t>
            </w:r>
            <w:r w:rsidRPr="00D6766D">
              <w:rPr>
                <w:rFonts w:ascii="宋体" w:eastAsia="宋体" w:hAnsi="宋体" w:cs="宋体"/>
                <w:kern w:val="0"/>
                <w:sz w:val="18"/>
                <w:szCs w:val="18"/>
              </w:rPr>
              <w:br/>
              <w:t xml:space="preserve">蒋海 李丽芳 李艳虹 林智韬 刘沛 刘少波 沈军 时旭辉 宋豪漳 苏冬蔚 </w:t>
            </w:r>
            <w:r w:rsidRPr="00D6766D">
              <w:rPr>
                <w:rFonts w:ascii="宋体" w:eastAsia="宋体" w:hAnsi="宋体" w:cs="宋体"/>
                <w:kern w:val="0"/>
                <w:sz w:val="18"/>
                <w:szCs w:val="18"/>
              </w:rPr>
              <w:lastRenderedPageBreak/>
              <w:t>孙</w:t>
            </w:r>
            <w:r w:rsidRPr="00D6766D">
              <w:rPr>
                <w:rFonts w:ascii="宋体" w:eastAsia="宋体" w:hAnsi="宋体" w:cs="宋体"/>
                <w:kern w:val="0"/>
                <w:sz w:val="18"/>
                <w:szCs w:val="18"/>
              </w:rPr>
              <w:br/>
              <w:t>华妤 田存志 唐弢王聪 王玮 吴贾 叶德珠 张方方 欧阳若澜 黄振 谢宝剑 傅</w:t>
            </w:r>
            <w:r w:rsidRPr="00D6766D">
              <w:rPr>
                <w:rFonts w:ascii="宋体" w:eastAsia="宋体" w:hAnsi="宋体" w:cs="宋体"/>
                <w:kern w:val="0"/>
                <w:sz w:val="18"/>
                <w:szCs w:val="18"/>
              </w:rPr>
              <w:br/>
              <w:t>京燕 何凌云赵永亮 吴建新 姜云卢 冯海波 唐飞鹏 郑筱婷 王贤彬 杨本建 杨亚平 郑贤 伍亚 程玉鸿 王鹏 钟韵 张萃 王国长 张思思 杨林涛 周泳宏 莫扬</w:t>
            </w:r>
          </w:p>
        </w:tc>
        <w:tc>
          <w:tcPr>
            <w:tcW w:w="357"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lastRenderedPageBreak/>
              <w:t>​</w:t>
            </w:r>
          </w:p>
        </w:tc>
        <w:tc>
          <w:tcPr>
            <w:tcW w:w="1071"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②204英语二</w:t>
            </w:r>
            <w:r w:rsidRPr="00D6766D">
              <w:rPr>
                <w:rFonts w:ascii="宋体" w:eastAsia="宋体" w:hAnsi="宋体" w:cs="宋体"/>
                <w:kern w:val="0"/>
                <w:sz w:val="18"/>
                <w:szCs w:val="18"/>
              </w:rPr>
              <w:br/>
              <w:t>③303数学三</w:t>
            </w:r>
            <w:r w:rsidRPr="00D6766D">
              <w:rPr>
                <w:rFonts w:ascii="宋体" w:eastAsia="宋体" w:hAnsi="宋体" w:cs="宋体"/>
                <w:kern w:val="0"/>
                <w:sz w:val="18"/>
                <w:szCs w:val="18"/>
              </w:rPr>
              <w:br/>
              <w:t>④431金融学综合</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证券投资学</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①汇率理论与实务</w:t>
            </w:r>
            <w:r w:rsidRPr="00D6766D">
              <w:rPr>
                <w:rFonts w:ascii="宋体" w:eastAsia="宋体" w:hAnsi="宋体" w:cs="宋体"/>
                <w:kern w:val="0"/>
                <w:sz w:val="18"/>
                <w:szCs w:val="18"/>
              </w:rPr>
              <w:br/>
              <w:t>②中央银行理论与实务</w:t>
            </w:r>
          </w:p>
        </w:tc>
      </w:tr>
      <w:tr w:rsidR="00D6766D" w:rsidRPr="00D6766D" w:rsidTr="00D6766D">
        <w:trPr>
          <w:jc w:val="center"/>
        </w:trPr>
        <w:tc>
          <w:tcPr>
            <w:tcW w:w="1429"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lastRenderedPageBreak/>
              <w:t>025200应用统计(专业学位)</w:t>
            </w:r>
          </w:p>
        </w:tc>
        <w:tc>
          <w:tcPr>
            <w:tcW w:w="714"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357"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45</w:t>
            </w:r>
          </w:p>
        </w:tc>
        <w:tc>
          <w:tcPr>
            <w:tcW w:w="1071"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714"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714"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1429"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01(全日制)不分方向</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郑少智、王斌会、柳向东、陈光慧、桂文林、伍海军、伍业锋、李文星、陈文静、侯雅文、</w:t>
            </w:r>
            <w:r w:rsidRPr="00D6766D">
              <w:rPr>
                <w:rFonts w:ascii="宋体" w:eastAsia="宋体" w:hAnsi="宋体" w:cs="宋体"/>
                <w:kern w:val="0"/>
                <w:sz w:val="18"/>
                <w:szCs w:val="18"/>
              </w:rPr>
              <w:br/>
              <w:t>杨广仁、叶柳儿、姜云卢、王国长、杨林涛</w:t>
            </w:r>
          </w:p>
        </w:tc>
        <w:tc>
          <w:tcPr>
            <w:tcW w:w="357"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071"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②204英语二</w:t>
            </w:r>
            <w:r w:rsidRPr="00D6766D">
              <w:rPr>
                <w:rFonts w:ascii="宋体" w:eastAsia="宋体" w:hAnsi="宋体" w:cs="宋体"/>
                <w:kern w:val="0"/>
                <w:sz w:val="18"/>
                <w:szCs w:val="18"/>
              </w:rPr>
              <w:br/>
              <w:t>③303数学三</w:t>
            </w:r>
            <w:r w:rsidRPr="00D6766D">
              <w:rPr>
                <w:rFonts w:ascii="宋体" w:eastAsia="宋体" w:hAnsi="宋体" w:cs="宋体"/>
                <w:kern w:val="0"/>
                <w:sz w:val="18"/>
                <w:szCs w:val="18"/>
              </w:rPr>
              <w:br/>
              <w:t>④432统计学</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经济计量学、国民经济统计学</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①经济预测与决策</w:t>
            </w:r>
            <w:r w:rsidRPr="00D6766D">
              <w:rPr>
                <w:rFonts w:ascii="宋体" w:eastAsia="宋体" w:hAnsi="宋体" w:cs="宋体"/>
                <w:kern w:val="0"/>
                <w:sz w:val="18"/>
                <w:szCs w:val="18"/>
              </w:rPr>
              <w:br/>
              <w:t>②抽样技术</w:t>
            </w:r>
          </w:p>
        </w:tc>
      </w:tr>
      <w:tr w:rsidR="00D6766D" w:rsidRPr="00D6766D" w:rsidTr="00D6766D">
        <w:trPr>
          <w:jc w:val="center"/>
        </w:trPr>
        <w:tc>
          <w:tcPr>
            <w:tcW w:w="1429"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025300税务(专业学位)</w:t>
            </w:r>
          </w:p>
        </w:tc>
        <w:tc>
          <w:tcPr>
            <w:tcW w:w="714"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357"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26</w:t>
            </w:r>
          </w:p>
        </w:tc>
        <w:tc>
          <w:tcPr>
            <w:tcW w:w="1071"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714"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714"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1429"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01(全日制)不分方向</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沈肇章、廖家勤、冯海波、余英 、程丹 、魏朗  、杨森平、董伟 、陆超云、唐飞鹏</w:t>
            </w:r>
          </w:p>
        </w:tc>
        <w:tc>
          <w:tcPr>
            <w:tcW w:w="357"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071"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②204英语二</w:t>
            </w:r>
            <w:r w:rsidRPr="00D6766D">
              <w:rPr>
                <w:rFonts w:ascii="宋体" w:eastAsia="宋体" w:hAnsi="宋体" w:cs="宋体"/>
                <w:kern w:val="0"/>
                <w:sz w:val="18"/>
                <w:szCs w:val="18"/>
              </w:rPr>
              <w:br/>
              <w:t>③303数学三</w:t>
            </w:r>
            <w:r w:rsidRPr="00D6766D">
              <w:rPr>
                <w:rFonts w:ascii="宋体" w:eastAsia="宋体" w:hAnsi="宋体" w:cs="宋体"/>
                <w:kern w:val="0"/>
                <w:sz w:val="18"/>
                <w:szCs w:val="18"/>
              </w:rPr>
              <w:br/>
              <w:t>④433税务专业基础</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财政学（含中国税制）</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①税收经济学</w:t>
            </w:r>
            <w:r w:rsidRPr="00D6766D">
              <w:rPr>
                <w:rFonts w:ascii="宋体" w:eastAsia="宋体" w:hAnsi="宋体" w:cs="宋体"/>
                <w:kern w:val="0"/>
                <w:sz w:val="18"/>
                <w:szCs w:val="18"/>
              </w:rPr>
              <w:br/>
              <w:t>②税务管理</w:t>
            </w:r>
          </w:p>
        </w:tc>
      </w:tr>
      <w:tr w:rsidR="00D6766D" w:rsidRPr="00D6766D" w:rsidTr="00D6766D">
        <w:trPr>
          <w:jc w:val="center"/>
        </w:trPr>
        <w:tc>
          <w:tcPr>
            <w:tcW w:w="1429"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025400国际商务(专业学位)</w:t>
            </w:r>
          </w:p>
        </w:tc>
        <w:tc>
          <w:tcPr>
            <w:tcW w:w="714"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357"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30</w:t>
            </w:r>
          </w:p>
        </w:tc>
        <w:tc>
          <w:tcPr>
            <w:tcW w:w="1071"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714"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714"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1429"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01(全日制)不分方向</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杨仕辉 刘德学  夏京文 陈红蕾  周四清 傅京燕  陈戎杰 蒲华林  赵永亮 吴建新</w:t>
            </w:r>
            <w:r w:rsidRPr="00D6766D">
              <w:rPr>
                <w:rFonts w:ascii="宋体" w:eastAsia="宋体" w:hAnsi="宋体" w:cs="宋体"/>
                <w:kern w:val="0"/>
                <w:sz w:val="18"/>
                <w:szCs w:val="18"/>
              </w:rPr>
              <w:br/>
              <w:t>张萃 谢 子</w:t>
            </w:r>
            <w:r w:rsidRPr="00D6766D">
              <w:rPr>
                <w:rFonts w:ascii="宋体" w:eastAsia="宋体" w:hAnsi="宋体" w:cs="宋体"/>
                <w:kern w:val="0"/>
                <w:sz w:val="18"/>
                <w:szCs w:val="18"/>
              </w:rPr>
              <w:lastRenderedPageBreak/>
              <w:t>雄   莫扬 刘新荣   徐林清 张珺   何凌云</w:t>
            </w:r>
          </w:p>
        </w:tc>
        <w:tc>
          <w:tcPr>
            <w:tcW w:w="357"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lastRenderedPageBreak/>
              <w:t>​</w:t>
            </w:r>
          </w:p>
        </w:tc>
        <w:tc>
          <w:tcPr>
            <w:tcW w:w="1071"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②204英语二</w:t>
            </w:r>
            <w:r w:rsidRPr="00D6766D">
              <w:rPr>
                <w:rFonts w:ascii="宋体" w:eastAsia="宋体" w:hAnsi="宋体" w:cs="宋体"/>
                <w:kern w:val="0"/>
                <w:sz w:val="18"/>
                <w:szCs w:val="18"/>
              </w:rPr>
              <w:br/>
              <w:t>③303数学三</w:t>
            </w:r>
            <w:r w:rsidRPr="00D6766D">
              <w:rPr>
                <w:rFonts w:ascii="宋体" w:eastAsia="宋体" w:hAnsi="宋体" w:cs="宋体"/>
                <w:kern w:val="0"/>
                <w:sz w:val="18"/>
                <w:szCs w:val="18"/>
              </w:rPr>
              <w:br/>
              <w:t>④434国际商务专业基础</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国际贸易</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①国际经济合作实务</w:t>
            </w:r>
            <w:r w:rsidRPr="00D6766D">
              <w:rPr>
                <w:rFonts w:ascii="宋体" w:eastAsia="宋体" w:hAnsi="宋体" w:cs="宋体"/>
                <w:kern w:val="0"/>
                <w:sz w:val="18"/>
                <w:szCs w:val="18"/>
              </w:rPr>
              <w:br/>
              <w:t>②中国对外贸易概论</w:t>
            </w:r>
          </w:p>
        </w:tc>
      </w:tr>
      <w:tr w:rsidR="00D6766D" w:rsidRPr="00D6766D" w:rsidTr="00D6766D">
        <w:trPr>
          <w:jc w:val="center"/>
        </w:trPr>
        <w:tc>
          <w:tcPr>
            <w:tcW w:w="1429"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lastRenderedPageBreak/>
              <w:t>025600资产评估(专业学位)</w:t>
            </w:r>
          </w:p>
        </w:tc>
        <w:tc>
          <w:tcPr>
            <w:tcW w:w="714"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357"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26</w:t>
            </w:r>
          </w:p>
        </w:tc>
        <w:tc>
          <w:tcPr>
            <w:tcW w:w="1071"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714"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714" w:type="pct"/>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1429"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01(全日制)不分方向</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丁岚   王兵  王春超  伍亚  刘金山 刘景章  杨亚平  吴江  蔡彤 周泳宏 郑贤</w:t>
            </w:r>
            <w:r w:rsidRPr="00D6766D">
              <w:rPr>
                <w:rFonts w:ascii="宋体" w:eastAsia="宋体" w:hAnsi="宋体" w:cs="宋体"/>
                <w:kern w:val="0"/>
                <w:sz w:val="18"/>
                <w:szCs w:val="18"/>
              </w:rPr>
              <w:br/>
              <w:t>舒建玲 戴天仕  王贤彬 杨本建  张宁  吴贾   陈中飞 李仲达  郑筱婷 黄建军</w:t>
            </w:r>
          </w:p>
        </w:tc>
        <w:tc>
          <w:tcPr>
            <w:tcW w:w="357"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071"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②204英语二</w:t>
            </w:r>
            <w:r w:rsidRPr="00D6766D">
              <w:rPr>
                <w:rFonts w:ascii="宋体" w:eastAsia="宋体" w:hAnsi="宋体" w:cs="宋体"/>
                <w:kern w:val="0"/>
                <w:sz w:val="18"/>
                <w:szCs w:val="18"/>
              </w:rPr>
              <w:br/>
              <w:t>③303数学三</w:t>
            </w:r>
            <w:r w:rsidRPr="00D6766D">
              <w:rPr>
                <w:rFonts w:ascii="宋体" w:eastAsia="宋体" w:hAnsi="宋体" w:cs="宋体"/>
                <w:kern w:val="0"/>
                <w:sz w:val="18"/>
                <w:szCs w:val="18"/>
              </w:rPr>
              <w:br/>
              <w:t>④436资产评估专业基础</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经济学原理</w:t>
            </w:r>
          </w:p>
        </w:tc>
        <w:tc>
          <w:tcPr>
            <w:tcW w:w="714" w:type="pct"/>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①财务会计</w:t>
            </w:r>
            <w:r w:rsidRPr="00D6766D">
              <w:rPr>
                <w:rFonts w:ascii="宋体" w:eastAsia="宋体" w:hAnsi="宋体" w:cs="宋体"/>
                <w:kern w:val="0"/>
                <w:sz w:val="18"/>
                <w:szCs w:val="18"/>
              </w:rPr>
              <w:br/>
              <w:t>②经济法</w:t>
            </w:r>
          </w:p>
        </w:tc>
      </w:tr>
    </w:tbl>
    <w:p w:rsidR="00D6766D" w:rsidRPr="00D6766D" w:rsidRDefault="00D6766D" w:rsidP="00D6766D">
      <w:pPr>
        <w:widowControl/>
        <w:jc w:val="center"/>
        <w:rPr>
          <w:rFonts w:ascii="microsoft yahei" w:eastAsia="宋体" w:hAnsi="microsoft yahei" w:cs="宋体"/>
          <w:color w:val="000000"/>
          <w:kern w:val="0"/>
          <w:sz w:val="18"/>
          <w:szCs w:val="18"/>
        </w:rPr>
      </w:pPr>
      <w:r w:rsidRPr="00D6766D">
        <w:rPr>
          <w:rFonts w:ascii="microsoft yahei" w:eastAsia="宋体" w:hAnsi="microsoft yahei" w:cs="宋体"/>
          <w:color w:val="000000"/>
          <w:kern w:val="0"/>
          <w:sz w:val="18"/>
          <w:szCs w:val="18"/>
        </w:rPr>
        <w:t> </w:t>
      </w:r>
    </w:p>
    <w:tbl>
      <w:tblPr>
        <w:tblW w:w="12000" w:type="dxa"/>
        <w:jc w:val="center"/>
        <w:tblBorders>
          <w:top w:val="outset" w:sz="6" w:space="0" w:color="FFFFFF"/>
          <w:left w:val="outset" w:sz="6" w:space="0" w:color="FFFFFF"/>
          <w:bottom w:val="outset" w:sz="6" w:space="0" w:color="FFFFFF"/>
          <w:right w:val="outset" w:sz="6" w:space="0" w:color="FFFFFF"/>
        </w:tblBorders>
        <w:shd w:val="clear" w:color="auto" w:fill="FFFF99"/>
        <w:tblCellMar>
          <w:left w:w="0" w:type="dxa"/>
          <w:right w:w="0" w:type="dxa"/>
        </w:tblCellMar>
        <w:tblLook w:val="04A0" w:firstRow="1" w:lastRow="0" w:firstColumn="1" w:lastColumn="0" w:noHBand="0" w:noVBand="1"/>
      </w:tblPr>
      <w:tblGrid>
        <w:gridCol w:w="3273"/>
        <w:gridCol w:w="2727"/>
        <w:gridCol w:w="545"/>
        <w:gridCol w:w="5455"/>
      </w:tblGrid>
      <w:tr w:rsidR="00D6766D" w:rsidRPr="00D6766D" w:rsidTr="00D6766D">
        <w:trPr>
          <w:jc w:val="center"/>
        </w:trPr>
        <w:tc>
          <w:tcPr>
            <w:tcW w:w="1800" w:type="dxa"/>
            <w:tcBorders>
              <w:top w:val="outset" w:sz="6" w:space="0" w:color="660033"/>
              <w:left w:val="outset" w:sz="6" w:space="0" w:color="660033"/>
              <w:bottom w:val="outset" w:sz="6" w:space="0" w:color="660033"/>
              <w:right w:val="outset" w:sz="6" w:space="0" w:color="660033"/>
            </w:tcBorders>
            <w:shd w:val="clear" w:color="auto" w:fill="660033"/>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color w:val="FFFFFF"/>
                <w:kern w:val="0"/>
                <w:sz w:val="18"/>
                <w:szCs w:val="18"/>
              </w:rPr>
              <w:t>002产业经济研究院</w:t>
            </w:r>
          </w:p>
        </w:tc>
        <w:tc>
          <w:tcPr>
            <w:tcW w:w="15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拟招生总人数：</w:t>
            </w:r>
          </w:p>
        </w:tc>
        <w:tc>
          <w:tcPr>
            <w:tcW w:w="3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30</w:t>
            </w:r>
          </w:p>
        </w:tc>
        <w:tc>
          <w:tcPr>
            <w:tcW w:w="30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icrosoft yahei" w:eastAsia="宋体" w:hAnsi="microsoft yahei" w:cs="宋体"/>
                <w:color w:val="000000"/>
                <w:kern w:val="0"/>
                <w:sz w:val="18"/>
                <w:szCs w:val="18"/>
                <w:shd w:val="clear" w:color="auto" w:fill="FFFFFF"/>
              </w:rPr>
              <w:t>其中拟接收推免生名额</w:t>
            </w:r>
            <w:r w:rsidRPr="00D6766D">
              <w:rPr>
                <w:rFonts w:ascii="microsoft yahei" w:eastAsia="宋体" w:hAnsi="microsoft yahei" w:cs="宋体"/>
                <w:color w:val="000000"/>
                <w:kern w:val="0"/>
                <w:sz w:val="18"/>
                <w:szCs w:val="18"/>
                <w:shd w:val="clear" w:color="auto" w:fill="FFFFFF"/>
              </w:rPr>
              <w:t>≤18</w:t>
            </w:r>
            <w:r w:rsidRPr="00D6766D">
              <w:rPr>
                <w:rFonts w:ascii="microsoft yahei" w:eastAsia="宋体" w:hAnsi="microsoft yahei" w:cs="宋体"/>
                <w:color w:val="000000"/>
                <w:kern w:val="0"/>
                <w:sz w:val="18"/>
                <w:szCs w:val="18"/>
                <w:shd w:val="clear" w:color="auto" w:fill="FFFFFF"/>
              </w:rPr>
              <w:t>个；联系电话：</w:t>
            </w:r>
            <w:r w:rsidRPr="00D6766D">
              <w:rPr>
                <w:rFonts w:ascii="microsoft yahei" w:eastAsia="宋体" w:hAnsi="microsoft yahei" w:cs="宋体"/>
                <w:color w:val="000000"/>
                <w:kern w:val="0"/>
                <w:sz w:val="18"/>
                <w:szCs w:val="18"/>
                <w:shd w:val="clear" w:color="auto" w:fill="FFFFFF"/>
              </w:rPr>
              <w:t>85228911</w:t>
            </w:r>
          </w:p>
        </w:tc>
      </w:tr>
    </w:tbl>
    <w:p w:rsidR="00D6766D" w:rsidRPr="00D6766D" w:rsidRDefault="00D6766D" w:rsidP="00D6766D">
      <w:pPr>
        <w:widowControl/>
        <w:jc w:val="left"/>
        <w:rPr>
          <w:rFonts w:ascii="microsoft yahei" w:eastAsia="宋体" w:hAnsi="microsoft yahei" w:cs="宋体" w:hint="eastAsia"/>
          <w:vanish/>
          <w:color w:val="000000"/>
          <w:kern w:val="0"/>
          <w:sz w:val="18"/>
          <w:szCs w:val="18"/>
        </w:rPr>
      </w:pPr>
    </w:p>
    <w:tbl>
      <w:tblPr>
        <w:tblW w:w="12000" w:type="dxa"/>
        <w:jc w:val="center"/>
        <w:tblBorders>
          <w:top w:val="outset" w:sz="6" w:space="0" w:color="FFCC99"/>
          <w:left w:val="outset" w:sz="6" w:space="0" w:color="FFCC99"/>
          <w:bottom w:val="outset" w:sz="6" w:space="0" w:color="FFCC99"/>
          <w:right w:val="outset" w:sz="6" w:space="0" w:color="FFCC99"/>
        </w:tblBorders>
        <w:shd w:val="clear" w:color="auto" w:fill="FFFFFF"/>
        <w:tblCellMar>
          <w:left w:w="0" w:type="dxa"/>
          <w:right w:w="0" w:type="dxa"/>
        </w:tblCellMar>
        <w:tblLook w:val="04A0" w:firstRow="1" w:lastRow="0" w:firstColumn="1" w:lastColumn="0" w:noHBand="0" w:noVBand="1"/>
      </w:tblPr>
      <w:tblGrid>
        <w:gridCol w:w="3430"/>
        <w:gridCol w:w="1714"/>
        <w:gridCol w:w="857"/>
        <w:gridCol w:w="2571"/>
        <w:gridCol w:w="1714"/>
        <w:gridCol w:w="1714"/>
      </w:tblGrid>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院系所、专业、研究方向、科目组</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导师</w:t>
            </w:r>
          </w:p>
        </w:tc>
        <w:tc>
          <w:tcPr>
            <w:tcW w:w="75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招生人数</w:t>
            </w:r>
          </w:p>
        </w:tc>
        <w:tc>
          <w:tcPr>
            <w:tcW w:w="225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考试科目</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复试科目</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同等学历加试科目</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020205产业经济学</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30</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01(全日制)产业组织与政府规制</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燕志雄 陈林   李杰 苏启林   向训勇 张红</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③303数学三</w:t>
            </w:r>
            <w:r w:rsidRPr="00D6766D">
              <w:rPr>
                <w:rFonts w:ascii="宋体" w:eastAsia="宋体" w:hAnsi="宋体" w:cs="宋体"/>
                <w:kern w:val="0"/>
                <w:sz w:val="18"/>
                <w:szCs w:val="18"/>
              </w:rPr>
              <w:br/>
              <w:t>④803西方经济学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产业经济学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①区域经济学</w:t>
            </w:r>
            <w:r w:rsidRPr="00D6766D">
              <w:rPr>
                <w:rFonts w:ascii="宋体" w:eastAsia="宋体" w:hAnsi="宋体" w:cs="宋体"/>
                <w:kern w:val="0"/>
                <w:sz w:val="18"/>
                <w:szCs w:val="18"/>
              </w:rPr>
              <w:br/>
              <w:t>②国际贸易</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02(全日制)产业结构与产业演化</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胡军  顾乃华  余壮雄 潘珊</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③303数学三</w:t>
            </w:r>
            <w:r w:rsidRPr="00D6766D">
              <w:rPr>
                <w:rFonts w:ascii="宋体" w:eastAsia="宋体" w:hAnsi="宋体" w:cs="宋体"/>
                <w:kern w:val="0"/>
                <w:sz w:val="18"/>
                <w:szCs w:val="18"/>
              </w:rPr>
              <w:br/>
              <w:t>④803西方经济学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产业经济学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03(全日制)区域产业发展研究</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周浩 陶锋</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③303数学三</w:t>
            </w:r>
            <w:r w:rsidRPr="00D6766D">
              <w:rPr>
                <w:rFonts w:ascii="宋体" w:eastAsia="宋体" w:hAnsi="宋体" w:cs="宋体"/>
                <w:kern w:val="0"/>
                <w:sz w:val="18"/>
                <w:szCs w:val="18"/>
              </w:rPr>
              <w:br/>
              <w:t>④803西方经济学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产业经济学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04(全日制)产业科技管理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李霆</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③303数学三</w:t>
            </w:r>
            <w:r w:rsidRPr="00D6766D">
              <w:rPr>
                <w:rFonts w:ascii="宋体" w:eastAsia="宋体" w:hAnsi="宋体" w:cs="宋体"/>
                <w:kern w:val="0"/>
                <w:sz w:val="18"/>
                <w:szCs w:val="18"/>
              </w:rPr>
              <w:br/>
              <w:t>④803西方经济学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产业经济学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bl>
    <w:p w:rsidR="00D6766D" w:rsidRPr="00D6766D" w:rsidRDefault="00D6766D" w:rsidP="00D6766D">
      <w:pPr>
        <w:widowControl/>
        <w:jc w:val="center"/>
        <w:rPr>
          <w:rFonts w:ascii="microsoft yahei" w:eastAsia="宋体" w:hAnsi="microsoft yahei" w:cs="宋体"/>
          <w:color w:val="000000"/>
          <w:kern w:val="0"/>
          <w:sz w:val="18"/>
          <w:szCs w:val="18"/>
        </w:rPr>
      </w:pPr>
      <w:r w:rsidRPr="00D6766D">
        <w:rPr>
          <w:rFonts w:ascii="microsoft yahei" w:eastAsia="宋体" w:hAnsi="microsoft yahei" w:cs="宋体"/>
          <w:color w:val="000000"/>
          <w:kern w:val="0"/>
          <w:sz w:val="18"/>
          <w:szCs w:val="18"/>
        </w:rPr>
        <w:t> </w:t>
      </w:r>
    </w:p>
    <w:tbl>
      <w:tblPr>
        <w:tblW w:w="12000" w:type="dxa"/>
        <w:jc w:val="center"/>
        <w:tblBorders>
          <w:top w:val="outset" w:sz="6" w:space="0" w:color="FFFFFF"/>
          <w:left w:val="outset" w:sz="6" w:space="0" w:color="FFFFFF"/>
          <w:bottom w:val="outset" w:sz="6" w:space="0" w:color="FFFFFF"/>
          <w:right w:val="outset" w:sz="6" w:space="0" w:color="FFFFFF"/>
        </w:tblBorders>
        <w:shd w:val="clear" w:color="auto" w:fill="FFFF99"/>
        <w:tblCellMar>
          <w:left w:w="0" w:type="dxa"/>
          <w:right w:w="0" w:type="dxa"/>
        </w:tblCellMar>
        <w:tblLook w:val="04A0" w:firstRow="1" w:lastRow="0" w:firstColumn="1" w:lastColumn="0" w:noHBand="0" w:noVBand="1"/>
      </w:tblPr>
      <w:tblGrid>
        <w:gridCol w:w="3273"/>
        <w:gridCol w:w="2727"/>
        <w:gridCol w:w="545"/>
        <w:gridCol w:w="5455"/>
      </w:tblGrid>
      <w:tr w:rsidR="00D6766D" w:rsidRPr="00D6766D" w:rsidTr="00D6766D">
        <w:trPr>
          <w:jc w:val="center"/>
        </w:trPr>
        <w:tc>
          <w:tcPr>
            <w:tcW w:w="1800" w:type="dxa"/>
            <w:tcBorders>
              <w:top w:val="outset" w:sz="6" w:space="0" w:color="660033"/>
              <w:left w:val="outset" w:sz="6" w:space="0" w:color="660033"/>
              <w:bottom w:val="outset" w:sz="6" w:space="0" w:color="660033"/>
              <w:right w:val="outset" w:sz="6" w:space="0" w:color="660033"/>
            </w:tcBorders>
            <w:shd w:val="clear" w:color="auto" w:fill="660033"/>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color w:val="FFFFFF"/>
                <w:kern w:val="0"/>
                <w:sz w:val="18"/>
                <w:szCs w:val="18"/>
              </w:rPr>
              <w:t>003法学院/知识产权学院</w:t>
            </w:r>
          </w:p>
        </w:tc>
        <w:tc>
          <w:tcPr>
            <w:tcW w:w="15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拟招生总人数：</w:t>
            </w:r>
          </w:p>
        </w:tc>
        <w:tc>
          <w:tcPr>
            <w:tcW w:w="3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175</w:t>
            </w:r>
          </w:p>
        </w:tc>
        <w:tc>
          <w:tcPr>
            <w:tcW w:w="30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icrosoft yahei" w:eastAsia="宋体" w:hAnsi="microsoft yahei" w:cs="宋体"/>
                <w:color w:val="000000"/>
                <w:kern w:val="0"/>
                <w:sz w:val="18"/>
                <w:szCs w:val="18"/>
                <w:shd w:val="clear" w:color="auto" w:fill="FFFFFF"/>
              </w:rPr>
              <w:t>其中拟接收推免生名额</w:t>
            </w:r>
            <w:r w:rsidRPr="00D6766D">
              <w:rPr>
                <w:rFonts w:ascii="microsoft yahei" w:eastAsia="宋体" w:hAnsi="microsoft yahei" w:cs="宋体"/>
                <w:color w:val="000000"/>
                <w:kern w:val="0"/>
                <w:sz w:val="18"/>
                <w:szCs w:val="18"/>
                <w:shd w:val="clear" w:color="auto" w:fill="FFFFFF"/>
              </w:rPr>
              <w:t>≤94</w:t>
            </w:r>
            <w:r w:rsidRPr="00D6766D">
              <w:rPr>
                <w:rFonts w:ascii="microsoft yahei" w:eastAsia="宋体" w:hAnsi="microsoft yahei" w:cs="宋体"/>
                <w:color w:val="000000"/>
                <w:kern w:val="0"/>
                <w:sz w:val="18"/>
                <w:szCs w:val="18"/>
                <w:shd w:val="clear" w:color="auto" w:fill="FFFFFF"/>
              </w:rPr>
              <w:t>个；联系电话：</w:t>
            </w:r>
            <w:r w:rsidRPr="00D6766D">
              <w:rPr>
                <w:rFonts w:ascii="microsoft yahei" w:eastAsia="宋体" w:hAnsi="microsoft yahei" w:cs="宋体"/>
                <w:color w:val="000000"/>
                <w:kern w:val="0"/>
                <w:sz w:val="18"/>
                <w:szCs w:val="18"/>
                <w:shd w:val="clear" w:color="auto" w:fill="FFFFFF"/>
              </w:rPr>
              <w:t>020-85228857</w:t>
            </w:r>
          </w:p>
        </w:tc>
      </w:tr>
    </w:tbl>
    <w:p w:rsidR="00D6766D" w:rsidRPr="00D6766D" w:rsidRDefault="00D6766D" w:rsidP="00D6766D">
      <w:pPr>
        <w:widowControl/>
        <w:jc w:val="left"/>
        <w:rPr>
          <w:rFonts w:ascii="microsoft yahei" w:eastAsia="宋体" w:hAnsi="microsoft yahei" w:cs="宋体" w:hint="eastAsia"/>
          <w:vanish/>
          <w:color w:val="000000"/>
          <w:kern w:val="0"/>
          <w:sz w:val="18"/>
          <w:szCs w:val="18"/>
        </w:rPr>
      </w:pPr>
    </w:p>
    <w:tbl>
      <w:tblPr>
        <w:tblW w:w="12000" w:type="dxa"/>
        <w:jc w:val="center"/>
        <w:tblBorders>
          <w:top w:val="outset" w:sz="6" w:space="0" w:color="FFCC99"/>
          <w:left w:val="outset" w:sz="6" w:space="0" w:color="FFCC99"/>
          <w:bottom w:val="outset" w:sz="6" w:space="0" w:color="FFCC99"/>
          <w:right w:val="outset" w:sz="6" w:space="0" w:color="FFCC99"/>
        </w:tblBorders>
        <w:shd w:val="clear" w:color="auto" w:fill="FFFFFF"/>
        <w:tblCellMar>
          <w:left w:w="0" w:type="dxa"/>
          <w:right w:w="0" w:type="dxa"/>
        </w:tblCellMar>
        <w:tblLook w:val="04A0" w:firstRow="1" w:lastRow="0" w:firstColumn="1" w:lastColumn="0" w:noHBand="0" w:noVBand="1"/>
      </w:tblPr>
      <w:tblGrid>
        <w:gridCol w:w="3430"/>
        <w:gridCol w:w="1714"/>
        <w:gridCol w:w="857"/>
        <w:gridCol w:w="2571"/>
        <w:gridCol w:w="1714"/>
        <w:gridCol w:w="1714"/>
      </w:tblGrid>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院系所、专业、研究方向、科目组</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导师</w:t>
            </w:r>
          </w:p>
        </w:tc>
        <w:tc>
          <w:tcPr>
            <w:tcW w:w="75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招生人数</w:t>
            </w:r>
          </w:p>
        </w:tc>
        <w:tc>
          <w:tcPr>
            <w:tcW w:w="225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考试科目</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复试科目</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同等学历加试科目</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lastRenderedPageBreak/>
              <w:t>030101法学理论</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2</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01(全日制)法理学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刘杨、马腾</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③702民法学</w:t>
            </w:r>
            <w:r w:rsidRPr="00D6766D">
              <w:rPr>
                <w:rFonts w:ascii="宋体" w:eastAsia="宋体" w:hAnsi="宋体" w:cs="宋体"/>
                <w:kern w:val="0"/>
                <w:sz w:val="18"/>
                <w:szCs w:val="18"/>
              </w:rPr>
              <w:br/>
              <w:t>④804刑法学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法理学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①民事诉讼法</w:t>
            </w:r>
            <w:r w:rsidRPr="00D6766D">
              <w:rPr>
                <w:rFonts w:ascii="宋体" w:eastAsia="宋体" w:hAnsi="宋体" w:cs="宋体"/>
                <w:kern w:val="0"/>
                <w:sz w:val="18"/>
                <w:szCs w:val="18"/>
              </w:rPr>
              <w:br/>
              <w:t>②中国法制史</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02(全日制)法律社会学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乔素玲、黄镇</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③702民法学</w:t>
            </w:r>
            <w:r w:rsidRPr="00D6766D">
              <w:rPr>
                <w:rFonts w:ascii="宋体" w:eastAsia="宋体" w:hAnsi="宋体" w:cs="宋体"/>
                <w:kern w:val="0"/>
                <w:sz w:val="18"/>
                <w:szCs w:val="18"/>
              </w:rPr>
              <w:br/>
              <w:t>④804刑法学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同上</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03(全日制)港澳台法律理论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沈太霞</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③702民法学</w:t>
            </w:r>
            <w:r w:rsidRPr="00D6766D">
              <w:rPr>
                <w:rFonts w:ascii="宋体" w:eastAsia="宋体" w:hAnsi="宋体" w:cs="宋体"/>
                <w:kern w:val="0"/>
                <w:sz w:val="18"/>
                <w:szCs w:val="18"/>
              </w:rPr>
              <w:br/>
              <w:t>④804刑法学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同上</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04(全日制)法律思维与法律文化</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马腾</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③702民法学</w:t>
            </w:r>
            <w:r w:rsidRPr="00D6766D">
              <w:rPr>
                <w:rFonts w:ascii="宋体" w:eastAsia="宋体" w:hAnsi="宋体" w:cs="宋体"/>
                <w:kern w:val="0"/>
                <w:sz w:val="18"/>
                <w:szCs w:val="18"/>
              </w:rPr>
              <w:br/>
              <w:t>④804刑法学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同上</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030103宪法学与行政法学</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4</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01(全日制)宪法学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占美柏 李响   张德瑞*</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③702民法学</w:t>
            </w:r>
            <w:r w:rsidRPr="00D6766D">
              <w:rPr>
                <w:rFonts w:ascii="宋体" w:eastAsia="宋体" w:hAnsi="宋体" w:cs="宋体"/>
                <w:kern w:val="0"/>
                <w:sz w:val="18"/>
                <w:szCs w:val="18"/>
              </w:rPr>
              <w:br/>
              <w:t>④804刑法学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宪法与行政法</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①民事诉讼法</w:t>
            </w:r>
            <w:r w:rsidRPr="00D6766D">
              <w:rPr>
                <w:rFonts w:ascii="宋体" w:eastAsia="宋体" w:hAnsi="宋体" w:cs="宋体"/>
                <w:kern w:val="0"/>
                <w:sz w:val="18"/>
                <w:szCs w:val="18"/>
              </w:rPr>
              <w:br/>
              <w:t>②中国法制史</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02(全日制)行政法学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刘文静 高轩   邱新</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③702民法学</w:t>
            </w:r>
            <w:r w:rsidRPr="00D6766D">
              <w:rPr>
                <w:rFonts w:ascii="宋体" w:eastAsia="宋体" w:hAnsi="宋体" w:cs="宋体"/>
                <w:kern w:val="0"/>
                <w:sz w:val="18"/>
                <w:szCs w:val="18"/>
              </w:rPr>
              <w:br/>
              <w:t>④804刑法学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同上</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03(全日制)环境法学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邱新</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③702民法学</w:t>
            </w:r>
            <w:r w:rsidRPr="00D6766D">
              <w:rPr>
                <w:rFonts w:ascii="宋体" w:eastAsia="宋体" w:hAnsi="宋体" w:cs="宋体"/>
                <w:kern w:val="0"/>
                <w:sz w:val="18"/>
                <w:szCs w:val="18"/>
              </w:rPr>
              <w:br/>
              <w:t>④804刑法学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同上</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04(全日制)立法学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刘文静、李响</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③702民法学</w:t>
            </w:r>
            <w:r w:rsidRPr="00D6766D">
              <w:rPr>
                <w:rFonts w:ascii="宋体" w:eastAsia="宋体" w:hAnsi="宋体" w:cs="宋体"/>
                <w:kern w:val="0"/>
                <w:sz w:val="18"/>
                <w:szCs w:val="18"/>
              </w:rPr>
              <w:br/>
              <w:t>④804刑法学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同上</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030104刑法学</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4</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01(全日制)中国刑法</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贾学胜 杨丹 文姬</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③702民法学</w:t>
            </w:r>
            <w:r w:rsidRPr="00D6766D">
              <w:rPr>
                <w:rFonts w:ascii="宋体" w:eastAsia="宋体" w:hAnsi="宋体" w:cs="宋体"/>
                <w:kern w:val="0"/>
                <w:sz w:val="18"/>
                <w:szCs w:val="18"/>
              </w:rPr>
              <w:br/>
              <w:t>④804刑法学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刑法学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①民事诉讼法</w:t>
            </w:r>
            <w:r w:rsidRPr="00D6766D">
              <w:rPr>
                <w:rFonts w:ascii="宋体" w:eastAsia="宋体" w:hAnsi="宋体" w:cs="宋体"/>
                <w:kern w:val="0"/>
                <w:sz w:val="18"/>
                <w:szCs w:val="18"/>
              </w:rPr>
              <w:br/>
              <w:t>②中国法制史</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02(全日制)比较刑法</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贾学胜 胡陆生  杨萌</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③702民法学</w:t>
            </w:r>
            <w:r w:rsidRPr="00D6766D">
              <w:rPr>
                <w:rFonts w:ascii="宋体" w:eastAsia="宋体" w:hAnsi="宋体" w:cs="宋体"/>
                <w:kern w:val="0"/>
                <w:sz w:val="18"/>
                <w:szCs w:val="18"/>
              </w:rPr>
              <w:br/>
              <w:t>④804刑法学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同上</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03(全日制)犯罪与刑事政策学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文姬</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r>
            <w:r w:rsidRPr="00D6766D">
              <w:rPr>
                <w:rFonts w:ascii="宋体" w:eastAsia="宋体" w:hAnsi="宋体" w:cs="宋体"/>
                <w:kern w:val="0"/>
                <w:sz w:val="18"/>
                <w:szCs w:val="18"/>
              </w:rPr>
              <w:lastRenderedPageBreak/>
              <w:t>②201英语一</w:t>
            </w:r>
            <w:r w:rsidRPr="00D6766D">
              <w:rPr>
                <w:rFonts w:ascii="宋体" w:eastAsia="宋体" w:hAnsi="宋体" w:cs="宋体"/>
                <w:kern w:val="0"/>
                <w:sz w:val="18"/>
                <w:szCs w:val="18"/>
              </w:rPr>
              <w:br/>
              <w:t>③702民法学</w:t>
            </w:r>
            <w:r w:rsidRPr="00D6766D">
              <w:rPr>
                <w:rFonts w:ascii="宋体" w:eastAsia="宋体" w:hAnsi="宋体" w:cs="宋体"/>
                <w:kern w:val="0"/>
                <w:sz w:val="18"/>
                <w:szCs w:val="18"/>
              </w:rPr>
              <w:br/>
              <w:t>④804刑法学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同上</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04(全日制)刑事诉讼法</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梁玉霞</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③702民法学</w:t>
            </w:r>
            <w:r w:rsidRPr="00D6766D">
              <w:rPr>
                <w:rFonts w:ascii="宋体" w:eastAsia="宋体" w:hAnsi="宋体" w:cs="宋体"/>
                <w:kern w:val="0"/>
                <w:sz w:val="18"/>
                <w:szCs w:val="18"/>
              </w:rPr>
              <w:br/>
              <w:t>④804刑法学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同上</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030105民商法学</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11</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01(全日制)民法</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李莉 廖焕国   汪传才 汤文平  方斯远</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③702民法学</w:t>
            </w:r>
            <w:r w:rsidRPr="00D6766D">
              <w:rPr>
                <w:rFonts w:ascii="宋体" w:eastAsia="宋体" w:hAnsi="宋体" w:cs="宋体"/>
                <w:kern w:val="0"/>
                <w:sz w:val="18"/>
                <w:szCs w:val="18"/>
              </w:rPr>
              <w:br/>
              <w:t>④804刑法学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商法学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①民事诉讼法</w:t>
            </w:r>
            <w:r w:rsidRPr="00D6766D">
              <w:rPr>
                <w:rFonts w:ascii="宋体" w:eastAsia="宋体" w:hAnsi="宋体" w:cs="宋体"/>
                <w:kern w:val="0"/>
                <w:sz w:val="18"/>
                <w:szCs w:val="18"/>
              </w:rPr>
              <w:br/>
              <w:t>②中国法制史</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02(全日制)商法</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朱义坤 李莉   廖焕国</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③702民法学</w:t>
            </w:r>
            <w:r w:rsidRPr="00D6766D">
              <w:rPr>
                <w:rFonts w:ascii="宋体" w:eastAsia="宋体" w:hAnsi="宋体" w:cs="宋体"/>
                <w:kern w:val="0"/>
                <w:sz w:val="18"/>
                <w:szCs w:val="18"/>
              </w:rPr>
              <w:br/>
              <w:t>④804刑法学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同上</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03(全日制)资本市场法</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朱义坤 胡鹏翔  汪传才 杨春华</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③702民法学</w:t>
            </w:r>
            <w:r w:rsidRPr="00D6766D">
              <w:rPr>
                <w:rFonts w:ascii="宋体" w:eastAsia="宋体" w:hAnsi="宋体" w:cs="宋体"/>
                <w:kern w:val="0"/>
                <w:sz w:val="18"/>
                <w:szCs w:val="18"/>
              </w:rPr>
              <w:br/>
              <w:t>④804刑法学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同上</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04(全日制)电子商务法</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刘颖</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③702民法学</w:t>
            </w:r>
            <w:r w:rsidRPr="00D6766D">
              <w:rPr>
                <w:rFonts w:ascii="宋体" w:eastAsia="宋体" w:hAnsi="宋体" w:cs="宋体"/>
                <w:kern w:val="0"/>
                <w:sz w:val="18"/>
                <w:szCs w:val="18"/>
              </w:rPr>
              <w:br/>
              <w:t>④804刑法学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同上</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05(全日制)民事诉讼法</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闫庆霞</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③702民法学</w:t>
            </w:r>
            <w:r w:rsidRPr="00D6766D">
              <w:rPr>
                <w:rFonts w:ascii="宋体" w:eastAsia="宋体" w:hAnsi="宋体" w:cs="宋体"/>
                <w:kern w:val="0"/>
                <w:sz w:val="18"/>
                <w:szCs w:val="18"/>
              </w:rPr>
              <w:br/>
              <w:t>④804刑法学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同上</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030107经济法学</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5</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01(全日制)经济法原理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郭宗杰</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③702民法学</w:t>
            </w:r>
            <w:r w:rsidRPr="00D6766D">
              <w:rPr>
                <w:rFonts w:ascii="宋体" w:eastAsia="宋体" w:hAnsi="宋体" w:cs="宋体"/>
                <w:kern w:val="0"/>
                <w:sz w:val="18"/>
                <w:szCs w:val="18"/>
              </w:rPr>
              <w:br/>
              <w:t>④804刑法学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经济法学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①民事诉讼法</w:t>
            </w:r>
            <w:r w:rsidRPr="00D6766D">
              <w:rPr>
                <w:rFonts w:ascii="宋体" w:eastAsia="宋体" w:hAnsi="宋体" w:cs="宋体"/>
                <w:kern w:val="0"/>
                <w:sz w:val="18"/>
                <w:szCs w:val="18"/>
              </w:rPr>
              <w:br/>
              <w:t>②中国法制史</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02(全日制)市场规制法</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郭宗杰 费兰芳</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③702民法学</w:t>
            </w:r>
            <w:r w:rsidRPr="00D6766D">
              <w:rPr>
                <w:rFonts w:ascii="宋体" w:eastAsia="宋体" w:hAnsi="宋体" w:cs="宋体"/>
                <w:kern w:val="0"/>
                <w:sz w:val="18"/>
                <w:szCs w:val="18"/>
              </w:rPr>
              <w:br/>
              <w:t>④804刑法学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同上</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03(全日制)企业公司法</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李杏杏</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③702民法学</w:t>
            </w:r>
            <w:r w:rsidRPr="00D6766D">
              <w:rPr>
                <w:rFonts w:ascii="宋体" w:eastAsia="宋体" w:hAnsi="宋体" w:cs="宋体"/>
                <w:kern w:val="0"/>
                <w:sz w:val="18"/>
                <w:szCs w:val="18"/>
              </w:rPr>
              <w:br/>
              <w:t>④804刑法学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同上</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04(全日制)财税金融法</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杨辉旭</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③702民法学</w:t>
            </w:r>
            <w:r w:rsidRPr="00D6766D">
              <w:rPr>
                <w:rFonts w:ascii="宋体" w:eastAsia="宋体" w:hAnsi="宋体" w:cs="宋体"/>
                <w:kern w:val="0"/>
                <w:sz w:val="18"/>
                <w:szCs w:val="18"/>
              </w:rPr>
              <w:br/>
            </w:r>
            <w:r w:rsidRPr="00D6766D">
              <w:rPr>
                <w:rFonts w:ascii="宋体" w:eastAsia="宋体" w:hAnsi="宋体" w:cs="宋体"/>
                <w:kern w:val="0"/>
                <w:sz w:val="18"/>
                <w:szCs w:val="18"/>
              </w:rPr>
              <w:lastRenderedPageBreak/>
              <w:t>④804刑法学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同上</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05(全日制)劳动与社会保障法</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郑晓珊</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③702民法学</w:t>
            </w:r>
            <w:r w:rsidRPr="00D6766D">
              <w:rPr>
                <w:rFonts w:ascii="宋体" w:eastAsia="宋体" w:hAnsi="宋体" w:cs="宋体"/>
                <w:kern w:val="0"/>
                <w:sz w:val="18"/>
                <w:szCs w:val="18"/>
              </w:rPr>
              <w:br/>
              <w:t>④804刑法学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同上</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030109国际法学</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4</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01(全日制)国际公法</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李健男 程荃   白中红</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③702民法学</w:t>
            </w:r>
            <w:r w:rsidRPr="00D6766D">
              <w:rPr>
                <w:rFonts w:ascii="宋体" w:eastAsia="宋体" w:hAnsi="宋体" w:cs="宋体"/>
                <w:kern w:val="0"/>
                <w:sz w:val="18"/>
                <w:szCs w:val="18"/>
              </w:rPr>
              <w:br/>
              <w:t>④804刑法学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笔试：国际经济法与国际私法</w:t>
            </w:r>
          </w:p>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面试：国际公法与国际经济法</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①民事诉讼法</w:t>
            </w:r>
            <w:r w:rsidRPr="00D6766D">
              <w:rPr>
                <w:rFonts w:ascii="宋体" w:eastAsia="宋体" w:hAnsi="宋体" w:cs="宋体"/>
                <w:kern w:val="0"/>
                <w:sz w:val="18"/>
                <w:szCs w:val="18"/>
              </w:rPr>
              <w:br/>
              <w:t>②中国法制史</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02(全日制)国际私法</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李健男</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③702民法学</w:t>
            </w:r>
            <w:r w:rsidRPr="00D6766D">
              <w:rPr>
                <w:rFonts w:ascii="宋体" w:eastAsia="宋体" w:hAnsi="宋体" w:cs="宋体"/>
                <w:kern w:val="0"/>
                <w:sz w:val="18"/>
                <w:szCs w:val="18"/>
              </w:rPr>
              <w:br/>
              <w:t>④804刑法学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同上</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03(全日制)国际经济法</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刘颖 郭鹏 李静</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③702民法学</w:t>
            </w:r>
            <w:r w:rsidRPr="00D6766D">
              <w:rPr>
                <w:rFonts w:ascii="宋体" w:eastAsia="宋体" w:hAnsi="宋体" w:cs="宋体"/>
                <w:kern w:val="0"/>
                <w:sz w:val="18"/>
                <w:szCs w:val="18"/>
              </w:rPr>
              <w:br/>
              <w:t>④804刑法学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同上</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04(全日制)国际电子商务法</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刘颖</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③702民法学</w:t>
            </w:r>
            <w:r w:rsidRPr="00D6766D">
              <w:rPr>
                <w:rFonts w:ascii="宋体" w:eastAsia="宋体" w:hAnsi="宋体" w:cs="宋体"/>
                <w:kern w:val="0"/>
                <w:sz w:val="18"/>
                <w:szCs w:val="18"/>
              </w:rPr>
              <w:br/>
              <w:t>④804刑法学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同上</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05(全日制)国际贸易法</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吕国民</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③702民法学</w:t>
            </w:r>
            <w:r w:rsidRPr="00D6766D">
              <w:rPr>
                <w:rFonts w:ascii="宋体" w:eastAsia="宋体" w:hAnsi="宋体" w:cs="宋体"/>
                <w:kern w:val="0"/>
                <w:sz w:val="18"/>
                <w:szCs w:val="18"/>
              </w:rPr>
              <w:br/>
              <w:t>④804刑法学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同上</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0301Z1知识产权法学</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5</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01(全日制)知识产权原理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徐瑄 刘杨 陈胜蓝</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③702民法学</w:t>
            </w:r>
            <w:r w:rsidRPr="00D6766D">
              <w:rPr>
                <w:rFonts w:ascii="宋体" w:eastAsia="宋体" w:hAnsi="宋体" w:cs="宋体"/>
                <w:kern w:val="0"/>
                <w:sz w:val="18"/>
                <w:szCs w:val="18"/>
              </w:rPr>
              <w:br/>
              <w:t>④804刑法学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知识产权法</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①民事诉讼法</w:t>
            </w:r>
            <w:r w:rsidRPr="00D6766D">
              <w:rPr>
                <w:rFonts w:ascii="宋体" w:eastAsia="宋体" w:hAnsi="宋体" w:cs="宋体"/>
                <w:kern w:val="0"/>
                <w:sz w:val="18"/>
                <w:szCs w:val="18"/>
              </w:rPr>
              <w:br/>
              <w:t>②中国法制史</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02(全日制)专利法</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胡波 彭玉勇</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③702民法学</w:t>
            </w:r>
            <w:r w:rsidRPr="00D6766D">
              <w:rPr>
                <w:rFonts w:ascii="宋体" w:eastAsia="宋体" w:hAnsi="宋体" w:cs="宋体"/>
                <w:kern w:val="0"/>
                <w:sz w:val="18"/>
                <w:szCs w:val="18"/>
              </w:rPr>
              <w:br/>
              <w:t>④804刑法学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同上</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03(全日制)商标法</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沈仲衡</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③702民法学</w:t>
            </w:r>
            <w:r w:rsidRPr="00D6766D">
              <w:rPr>
                <w:rFonts w:ascii="宋体" w:eastAsia="宋体" w:hAnsi="宋体" w:cs="宋体"/>
                <w:kern w:val="0"/>
                <w:sz w:val="18"/>
                <w:szCs w:val="18"/>
              </w:rPr>
              <w:br/>
              <w:t>④804刑法学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同上</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04(全日制)著作权法</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赵克祥 吴雨辉 仲春</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③702民法学</w:t>
            </w:r>
            <w:r w:rsidRPr="00D6766D">
              <w:rPr>
                <w:rFonts w:ascii="宋体" w:eastAsia="宋体" w:hAnsi="宋体" w:cs="宋体"/>
                <w:kern w:val="0"/>
                <w:sz w:val="18"/>
                <w:szCs w:val="18"/>
              </w:rPr>
              <w:br/>
              <w:t>④804刑法学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同上</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05(全日制)国际知识产权法</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徐瑄 仲春 金泳锋</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r>
            <w:r w:rsidRPr="00D6766D">
              <w:rPr>
                <w:rFonts w:ascii="宋体" w:eastAsia="宋体" w:hAnsi="宋体" w:cs="宋体"/>
                <w:kern w:val="0"/>
                <w:sz w:val="18"/>
                <w:szCs w:val="18"/>
              </w:rPr>
              <w:lastRenderedPageBreak/>
              <w:t>②201英语一</w:t>
            </w:r>
            <w:r w:rsidRPr="00D6766D">
              <w:rPr>
                <w:rFonts w:ascii="宋体" w:eastAsia="宋体" w:hAnsi="宋体" w:cs="宋体"/>
                <w:kern w:val="0"/>
                <w:sz w:val="18"/>
                <w:szCs w:val="18"/>
              </w:rPr>
              <w:br/>
              <w:t>③702民法学</w:t>
            </w:r>
            <w:r w:rsidRPr="00D6766D">
              <w:rPr>
                <w:rFonts w:ascii="宋体" w:eastAsia="宋体" w:hAnsi="宋体" w:cs="宋体"/>
                <w:kern w:val="0"/>
                <w:sz w:val="18"/>
                <w:szCs w:val="18"/>
              </w:rPr>
              <w:br/>
              <w:t>④804刑法学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同上</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lastRenderedPageBreak/>
              <w:t>035101法律（非法学）(专业学位)</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80</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01(全日制)不分方向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刘杨 乔素玲 马腾 沈太霞 黄镇 刘文静 高轩 占美柏 邱新 李响 梁玉霞 贾学胜 张鸿巍</w:t>
            </w:r>
            <w:r w:rsidRPr="00D6766D">
              <w:rPr>
                <w:rFonts w:ascii="宋体" w:eastAsia="宋体" w:hAnsi="宋体" w:cs="宋体"/>
                <w:kern w:val="0"/>
                <w:sz w:val="18"/>
                <w:szCs w:val="18"/>
              </w:rPr>
              <w:br/>
              <w:t>杨丹 文姬 胡陆生 杨萌 陈晖 朱义坤 胡鹏翔 李莉 汤文平 廖焕国 汪传才 杨春华</w:t>
            </w:r>
            <w:r w:rsidRPr="00D6766D">
              <w:rPr>
                <w:rFonts w:ascii="宋体" w:eastAsia="宋体" w:hAnsi="宋体" w:cs="宋体"/>
                <w:kern w:val="0"/>
                <w:sz w:val="18"/>
                <w:szCs w:val="18"/>
              </w:rPr>
              <w:br/>
              <w:t>闫庆霞 方斯远 苏文卿 郭宗杰 方赛迎 李杏杏 费兰芳 郑晓珊 杨辉旭 刘颖</w:t>
            </w:r>
            <w:r w:rsidRPr="00D6766D">
              <w:rPr>
                <w:rFonts w:ascii="宋体" w:eastAsia="宋体" w:hAnsi="宋体" w:cs="宋体"/>
                <w:kern w:val="0"/>
                <w:sz w:val="18"/>
                <w:szCs w:val="18"/>
              </w:rPr>
              <w:br/>
              <w:t>李健男 郭鹏 吕国民 程荃 白中红 李静 徐瑄 赵克祥 沈仲衡 彭玉勇 胡波 金泳锋 仲春 吴雨辉 陈胜篮 许清 陈贤凯 陈范宏</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③398法硕联考专业基础(非法学)</w:t>
            </w:r>
            <w:r w:rsidRPr="00D6766D">
              <w:rPr>
                <w:rFonts w:ascii="宋体" w:eastAsia="宋体" w:hAnsi="宋体" w:cs="宋体"/>
                <w:kern w:val="0"/>
                <w:sz w:val="18"/>
                <w:szCs w:val="18"/>
              </w:rPr>
              <w:br/>
              <w:t>④498法硕联考综合(非法学)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笔试：民法；面试：法理、宪法、刑法。</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①民事诉讼法</w:t>
            </w:r>
            <w:r w:rsidRPr="00D6766D">
              <w:rPr>
                <w:rFonts w:ascii="宋体" w:eastAsia="宋体" w:hAnsi="宋体" w:cs="宋体"/>
                <w:kern w:val="0"/>
                <w:sz w:val="18"/>
                <w:szCs w:val="18"/>
              </w:rPr>
              <w:br/>
              <w:t>②国际经济法</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035102法律（法学）(专业学位)</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60</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01(全日制)不分方向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刘杨 乔素玲 马腾 沈太霞 黄镇 刘文静 高轩 占美柏 邱新 李响 梁玉霞 贾学胜 张鸿巍</w:t>
            </w:r>
            <w:r w:rsidRPr="00D6766D">
              <w:rPr>
                <w:rFonts w:ascii="宋体" w:eastAsia="宋体" w:hAnsi="宋体" w:cs="宋体"/>
                <w:kern w:val="0"/>
                <w:sz w:val="18"/>
                <w:szCs w:val="18"/>
              </w:rPr>
              <w:br/>
              <w:t>杨丹 文姬 胡陆生 杨萌 陈晖 朱义坤 胡鹏翔 李莉 汤文平 廖焕国 汪传才 杨春华</w:t>
            </w:r>
            <w:r w:rsidRPr="00D6766D">
              <w:rPr>
                <w:rFonts w:ascii="宋体" w:eastAsia="宋体" w:hAnsi="宋体" w:cs="宋体"/>
                <w:kern w:val="0"/>
                <w:sz w:val="18"/>
                <w:szCs w:val="18"/>
              </w:rPr>
              <w:br/>
              <w:t>闫庆霞 方斯远 苏文卿 郭宗杰 方赛迎 李杏杏 费兰芳 郑晓珊 杨辉旭 刘颖</w:t>
            </w:r>
            <w:r w:rsidRPr="00D6766D">
              <w:rPr>
                <w:rFonts w:ascii="宋体" w:eastAsia="宋体" w:hAnsi="宋体" w:cs="宋体"/>
                <w:kern w:val="0"/>
                <w:sz w:val="18"/>
                <w:szCs w:val="18"/>
              </w:rPr>
              <w:br/>
              <w:t xml:space="preserve">李健男 郭鹏 吕国民 程荃 白中红 李静 徐瑄 赵克祥 沈仲衡 彭玉勇 胡波 金泳锋 仲春 吴雨辉 陈胜篮 </w:t>
            </w:r>
            <w:r w:rsidRPr="00D6766D">
              <w:rPr>
                <w:rFonts w:ascii="宋体" w:eastAsia="宋体" w:hAnsi="宋体" w:cs="宋体"/>
                <w:kern w:val="0"/>
                <w:sz w:val="18"/>
                <w:szCs w:val="18"/>
              </w:rPr>
              <w:lastRenderedPageBreak/>
              <w:t>许清 陈贤凯 陈范宏</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lastRenderedPageBreak/>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③397法硕联考专业基础(法学)</w:t>
            </w:r>
            <w:r w:rsidRPr="00D6766D">
              <w:rPr>
                <w:rFonts w:ascii="宋体" w:eastAsia="宋体" w:hAnsi="宋体" w:cs="宋体"/>
                <w:kern w:val="0"/>
                <w:sz w:val="18"/>
                <w:szCs w:val="18"/>
              </w:rPr>
              <w:br/>
              <w:t>④497法硕联考综合(法学)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笔试：民诉法；面试：民法、行政法、刑法。</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①民事诉讼法</w:t>
            </w:r>
            <w:r w:rsidRPr="00D6766D">
              <w:rPr>
                <w:rFonts w:ascii="宋体" w:eastAsia="宋体" w:hAnsi="宋体" w:cs="宋体"/>
                <w:kern w:val="0"/>
                <w:sz w:val="18"/>
                <w:szCs w:val="18"/>
              </w:rPr>
              <w:br/>
              <w:t>②国际经济法</w:t>
            </w:r>
          </w:p>
        </w:tc>
      </w:tr>
    </w:tbl>
    <w:p w:rsidR="00D6766D" w:rsidRPr="00D6766D" w:rsidRDefault="00D6766D" w:rsidP="00D6766D">
      <w:pPr>
        <w:widowControl/>
        <w:jc w:val="center"/>
        <w:rPr>
          <w:rFonts w:ascii="microsoft yahei" w:eastAsia="宋体" w:hAnsi="microsoft yahei" w:cs="宋体"/>
          <w:color w:val="000000"/>
          <w:kern w:val="0"/>
          <w:sz w:val="18"/>
          <w:szCs w:val="18"/>
        </w:rPr>
      </w:pPr>
      <w:r w:rsidRPr="00D6766D">
        <w:rPr>
          <w:rFonts w:ascii="microsoft yahei" w:eastAsia="宋体" w:hAnsi="microsoft yahei" w:cs="宋体"/>
          <w:color w:val="000000"/>
          <w:kern w:val="0"/>
          <w:sz w:val="18"/>
          <w:szCs w:val="18"/>
        </w:rPr>
        <w:lastRenderedPageBreak/>
        <w:t> </w:t>
      </w:r>
    </w:p>
    <w:tbl>
      <w:tblPr>
        <w:tblW w:w="12000" w:type="dxa"/>
        <w:jc w:val="center"/>
        <w:tblBorders>
          <w:top w:val="outset" w:sz="6" w:space="0" w:color="FFFFFF"/>
          <w:left w:val="outset" w:sz="6" w:space="0" w:color="FFFFFF"/>
          <w:bottom w:val="outset" w:sz="6" w:space="0" w:color="FFFFFF"/>
          <w:right w:val="outset" w:sz="6" w:space="0" w:color="FFFFFF"/>
        </w:tblBorders>
        <w:shd w:val="clear" w:color="auto" w:fill="FFFF99"/>
        <w:tblCellMar>
          <w:left w:w="0" w:type="dxa"/>
          <w:right w:w="0" w:type="dxa"/>
        </w:tblCellMar>
        <w:tblLook w:val="04A0" w:firstRow="1" w:lastRow="0" w:firstColumn="1" w:lastColumn="0" w:noHBand="0" w:noVBand="1"/>
      </w:tblPr>
      <w:tblGrid>
        <w:gridCol w:w="3273"/>
        <w:gridCol w:w="2727"/>
        <w:gridCol w:w="545"/>
        <w:gridCol w:w="5455"/>
      </w:tblGrid>
      <w:tr w:rsidR="00D6766D" w:rsidRPr="00D6766D" w:rsidTr="00D6766D">
        <w:trPr>
          <w:jc w:val="center"/>
        </w:trPr>
        <w:tc>
          <w:tcPr>
            <w:tcW w:w="1800" w:type="dxa"/>
            <w:tcBorders>
              <w:top w:val="outset" w:sz="6" w:space="0" w:color="660033"/>
              <w:left w:val="outset" w:sz="6" w:space="0" w:color="660033"/>
              <w:bottom w:val="outset" w:sz="6" w:space="0" w:color="660033"/>
              <w:right w:val="outset" w:sz="6" w:space="0" w:color="660033"/>
            </w:tcBorders>
            <w:shd w:val="clear" w:color="auto" w:fill="660033"/>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color w:val="FFFFFF"/>
                <w:kern w:val="0"/>
                <w:sz w:val="18"/>
                <w:szCs w:val="18"/>
              </w:rPr>
              <w:t>004国际关系学院/华侨华人研究院</w:t>
            </w:r>
          </w:p>
        </w:tc>
        <w:tc>
          <w:tcPr>
            <w:tcW w:w="15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拟招生总人数：</w:t>
            </w:r>
          </w:p>
        </w:tc>
        <w:tc>
          <w:tcPr>
            <w:tcW w:w="3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35</w:t>
            </w:r>
          </w:p>
        </w:tc>
        <w:tc>
          <w:tcPr>
            <w:tcW w:w="30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icrosoft yahei" w:eastAsia="宋体" w:hAnsi="microsoft yahei" w:cs="宋体"/>
                <w:color w:val="000000"/>
                <w:kern w:val="0"/>
                <w:sz w:val="18"/>
                <w:szCs w:val="18"/>
                <w:shd w:val="clear" w:color="auto" w:fill="FFFFFF"/>
              </w:rPr>
              <w:t>招生指标按一级学科统筹，其中拟接收推免生名额</w:t>
            </w:r>
            <w:r w:rsidRPr="00D6766D">
              <w:rPr>
                <w:rFonts w:ascii="microsoft yahei" w:eastAsia="宋体" w:hAnsi="microsoft yahei" w:cs="宋体"/>
                <w:color w:val="000000"/>
                <w:kern w:val="0"/>
                <w:sz w:val="18"/>
                <w:szCs w:val="18"/>
                <w:shd w:val="clear" w:color="auto" w:fill="FFFFFF"/>
              </w:rPr>
              <w:t>≤20</w:t>
            </w:r>
            <w:r w:rsidRPr="00D6766D">
              <w:rPr>
                <w:rFonts w:ascii="microsoft yahei" w:eastAsia="宋体" w:hAnsi="microsoft yahei" w:cs="宋体"/>
                <w:color w:val="000000"/>
                <w:kern w:val="0"/>
                <w:sz w:val="18"/>
                <w:szCs w:val="18"/>
                <w:shd w:val="clear" w:color="auto" w:fill="FFFFFF"/>
              </w:rPr>
              <w:t>个；联系电话：</w:t>
            </w:r>
            <w:r w:rsidRPr="00D6766D">
              <w:rPr>
                <w:rFonts w:ascii="microsoft yahei" w:eastAsia="宋体" w:hAnsi="microsoft yahei" w:cs="宋体"/>
                <w:color w:val="000000"/>
                <w:kern w:val="0"/>
                <w:sz w:val="18"/>
                <w:szCs w:val="18"/>
                <w:shd w:val="clear" w:color="auto" w:fill="FFFFFF"/>
              </w:rPr>
              <w:t>020-85221193</w:t>
            </w:r>
          </w:p>
        </w:tc>
      </w:tr>
    </w:tbl>
    <w:p w:rsidR="00D6766D" w:rsidRPr="00D6766D" w:rsidRDefault="00D6766D" w:rsidP="00D6766D">
      <w:pPr>
        <w:widowControl/>
        <w:jc w:val="left"/>
        <w:rPr>
          <w:rFonts w:ascii="microsoft yahei" w:eastAsia="宋体" w:hAnsi="microsoft yahei" w:cs="宋体" w:hint="eastAsia"/>
          <w:vanish/>
          <w:color w:val="000000"/>
          <w:kern w:val="0"/>
          <w:sz w:val="18"/>
          <w:szCs w:val="18"/>
        </w:rPr>
      </w:pPr>
    </w:p>
    <w:tbl>
      <w:tblPr>
        <w:tblW w:w="12000" w:type="dxa"/>
        <w:jc w:val="center"/>
        <w:tblBorders>
          <w:top w:val="outset" w:sz="6" w:space="0" w:color="FFCC99"/>
          <w:left w:val="outset" w:sz="6" w:space="0" w:color="FFCC99"/>
          <w:bottom w:val="outset" w:sz="6" w:space="0" w:color="FFCC99"/>
          <w:right w:val="outset" w:sz="6" w:space="0" w:color="FFCC99"/>
        </w:tblBorders>
        <w:shd w:val="clear" w:color="auto" w:fill="FFFFFF"/>
        <w:tblCellMar>
          <w:left w:w="0" w:type="dxa"/>
          <w:right w:w="0" w:type="dxa"/>
        </w:tblCellMar>
        <w:tblLook w:val="04A0" w:firstRow="1" w:lastRow="0" w:firstColumn="1" w:lastColumn="0" w:noHBand="0" w:noVBand="1"/>
      </w:tblPr>
      <w:tblGrid>
        <w:gridCol w:w="3430"/>
        <w:gridCol w:w="1714"/>
        <w:gridCol w:w="857"/>
        <w:gridCol w:w="2571"/>
        <w:gridCol w:w="1714"/>
        <w:gridCol w:w="1714"/>
      </w:tblGrid>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院系所、专业、研究方向、科目组</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导师</w:t>
            </w:r>
          </w:p>
        </w:tc>
        <w:tc>
          <w:tcPr>
            <w:tcW w:w="75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招生人数</w:t>
            </w:r>
          </w:p>
        </w:tc>
        <w:tc>
          <w:tcPr>
            <w:tcW w:w="225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考试科目</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复试科目</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同等学历加试科目</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030200政治学</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35</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01(全日制)政治学理论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陈定定，江靓 ，张明亮，张云 ，赵子乐,赵思洋</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③703政治学</w:t>
            </w:r>
            <w:r w:rsidRPr="00D6766D">
              <w:rPr>
                <w:rFonts w:ascii="宋体" w:eastAsia="宋体" w:hAnsi="宋体" w:cs="宋体"/>
                <w:kern w:val="0"/>
                <w:sz w:val="18"/>
                <w:szCs w:val="18"/>
              </w:rPr>
              <w:br/>
              <w:t>④805国际关系史</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国际政治学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①外交学</w:t>
            </w:r>
            <w:r w:rsidRPr="00D6766D">
              <w:rPr>
                <w:rFonts w:ascii="宋体" w:eastAsia="宋体" w:hAnsi="宋体" w:cs="宋体"/>
                <w:kern w:val="0"/>
                <w:sz w:val="18"/>
                <w:szCs w:val="18"/>
              </w:rPr>
              <w:br/>
              <w:t>②国际法</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02(全日制)国际关系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陈定定，陈文 ，程晓勇，邓应文，何新华，吉伟伟，鞠海龙，李皖南，邱丹阳，唐翀 ，TONI TU HUYNH，文峰，吴金平 ，周英，赵思洋</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③703政治学</w:t>
            </w:r>
            <w:r w:rsidRPr="00D6766D">
              <w:rPr>
                <w:rFonts w:ascii="宋体" w:eastAsia="宋体" w:hAnsi="宋体" w:cs="宋体"/>
                <w:kern w:val="0"/>
                <w:sz w:val="18"/>
                <w:szCs w:val="18"/>
              </w:rPr>
              <w:br/>
              <w:t>④805国际关系史</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国际政治学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03(全日制)国别区域研究</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陈奕平，陈文 ，程晓勇，代帆 ，邓应文，江靓 ，吉伟伟，鞠海龙，李皖南，任娜 ，石沧金，唐翀 ，王子昌，张小欣，张振江，李爱慧</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③703政治学</w:t>
            </w:r>
            <w:r w:rsidRPr="00D6766D">
              <w:rPr>
                <w:rFonts w:ascii="宋体" w:eastAsia="宋体" w:hAnsi="宋体" w:cs="宋体"/>
                <w:kern w:val="0"/>
                <w:sz w:val="18"/>
                <w:szCs w:val="18"/>
              </w:rPr>
              <w:br/>
              <w:t>④805国际关系史</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国际政治学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04(全日制)华侨华人与国际移民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潮龙起，陈奕平，代帆，李爱慧 ，梁茂春，任娜 ，石沧金，TONI TU HUYNH，文峰  ，吴金平，张小欣</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③703政治学</w:t>
            </w:r>
            <w:r w:rsidRPr="00D6766D">
              <w:rPr>
                <w:rFonts w:ascii="宋体" w:eastAsia="宋体" w:hAnsi="宋体" w:cs="宋体"/>
                <w:kern w:val="0"/>
                <w:sz w:val="18"/>
                <w:szCs w:val="18"/>
              </w:rPr>
              <w:br/>
              <w:t>④805国际关系史</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国际政治学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05(全日制)外交学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何新华，邱丹阳，王子昌，张明亮，张云，张振江 ，周英</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③703政治学</w:t>
            </w:r>
            <w:r w:rsidRPr="00D6766D">
              <w:rPr>
                <w:rFonts w:ascii="宋体" w:eastAsia="宋体" w:hAnsi="宋体" w:cs="宋体"/>
                <w:kern w:val="0"/>
                <w:sz w:val="18"/>
                <w:szCs w:val="18"/>
              </w:rPr>
              <w:br/>
              <w:t>④805国际关系史</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国际政治学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bl>
    <w:p w:rsidR="00D6766D" w:rsidRPr="00D6766D" w:rsidRDefault="00D6766D" w:rsidP="00D6766D">
      <w:pPr>
        <w:widowControl/>
        <w:jc w:val="center"/>
        <w:rPr>
          <w:rFonts w:ascii="microsoft yahei" w:eastAsia="宋体" w:hAnsi="microsoft yahei" w:cs="宋体"/>
          <w:color w:val="000000"/>
          <w:kern w:val="0"/>
          <w:sz w:val="18"/>
          <w:szCs w:val="18"/>
        </w:rPr>
      </w:pPr>
      <w:r w:rsidRPr="00D6766D">
        <w:rPr>
          <w:rFonts w:ascii="microsoft yahei" w:eastAsia="宋体" w:hAnsi="microsoft yahei" w:cs="宋体"/>
          <w:color w:val="000000"/>
          <w:kern w:val="0"/>
          <w:sz w:val="18"/>
          <w:szCs w:val="18"/>
        </w:rPr>
        <w:t> </w:t>
      </w:r>
    </w:p>
    <w:tbl>
      <w:tblPr>
        <w:tblW w:w="12000" w:type="dxa"/>
        <w:jc w:val="center"/>
        <w:tblBorders>
          <w:top w:val="outset" w:sz="6" w:space="0" w:color="FFFFFF"/>
          <w:left w:val="outset" w:sz="6" w:space="0" w:color="FFFFFF"/>
          <w:bottom w:val="outset" w:sz="6" w:space="0" w:color="FFFFFF"/>
          <w:right w:val="outset" w:sz="6" w:space="0" w:color="FFFFFF"/>
        </w:tblBorders>
        <w:shd w:val="clear" w:color="auto" w:fill="FFFF99"/>
        <w:tblCellMar>
          <w:left w:w="0" w:type="dxa"/>
          <w:right w:w="0" w:type="dxa"/>
        </w:tblCellMar>
        <w:tblLook w:val="04A0" w:firstRow="1" w:lastRow="0" w:firstColumn="1" w:lastColumn="0" w:noHBand="0" w:noVBand="1"/>
      </w:tblPr>
      <w:tblGrid>
        <w:gridCol w:w="3273"/>
        <w:gridCol w:w="2727"/>
        <w:gridCol w:w="545"/>
        <w:gridCol w:w="5455"/>
      </w:tblGrid>
      <w:tr w:rsidR="00D6766D" w:rsidRPr="00D6766D" w:rsidTr="00D6766D">
        <w:trPr>
          <w:jc w:val="center"/>
        </w:trPr>
        <w:tc>
          <w:tcPr>
            <w:tcW w:w="1800" w:type="dxa"/>
            <w:tcBorders>
              <w:top w:val="outset" w:sz="6" w:space="0" w:color="660033"/>
              <w:left w:val="outset" w:sz="6" w:space="0" w:color="660033"/>
              <w:bottom w:val="outset" w:sz="6" w:space="0" w:color="660033"/>
              <w:right w:val="outset" w:sz="6" w:space="0" w:color="660033"/>
            </w:tcBorders>
            <w:shd w:val="clear" w:color="auto" w:fill="660033"/>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color w:val="FFFFFF"/>
                <w:kern w:val="0"/>
                <w:sz w:val="18"/>
                <w:szCs w:val="18"/>
              </w:rPr>
              <w:t>005马克思主义学院</w:t>
            </w:r>
          </w:p>
        </w:tc>
        <w:tc>
          <w:tcPr>
            <w:tcW w:w="15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拟招生总人数：</w:t>
            </w:r>
          </w:p>
        </w:tc>
        <w:tc>
          <w:tcPr>
            <w:tcW w:w="3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36</w:t>
            </w:r>
          </w:p>
        </w:tc>
        <w:tc>
          <w:tcPr>
            <w:tcW w:w="30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icrosoft yahei" w:eastAsia="宋体" w:hAnsi="microsoft yahei" w:cs="宋体"/>
                <w:color w:val="000000"/>
                <w:kern w:val="0"/>
                <w:sz w:val="18"/>
                <w:szCs w:val="18"/>
                <w:shd w:val="clear" w:color="auto" w:fill="FFFFFF"/>
              </w:rPr>
              <w:t>招生指标按一级学科统筹，其中拟接收推免生名额</w:t>
            </w:r>
            <w:r w:rsidRPr="00D6766D">
              <w:rPr>
                <w:rFonts w:ascii="microsoft yahei" w:eastAsia="宋体" w:hAnsi="microsoft yahei" w:cs="宋体"/>
                <w:color w:val="000000"/>
                <w:kern w:val="0"/>
                <w:sz w:val="18"/>
                <w:szCs w:val="18"/>
                <w:shd w:val="clear" w:color="auto" w:fill="FFFFFF"/>
              </w:rPr>
              <w:t>≤20</w:t>
            </w:r>
            <w:r w:rsidRPr="00D6766D">
              <w:rPr>
                <w:rFonts w:ascii="microsoft yahei" w:eastAsia="宋体" w:hAnsi="microsoft yahei" w:cs="宋体"/>
                <w:color w:val="000000"/>
                <w:kern w:val="0"/>
                <w:sz w:val="18"/>
                <w:szCs w:val="18"/>
                <w:shd w:val="clear" w:color="auto" w:fill="FFFFFF"/>
              </w:rPr>
              <w:t>个；联系电话：</w:t>
            </w:r>
            <w:r w:rsidRPr="00D6766D">
              <w:rPr>
                <w:rFonts w:ascii="microsoft yahei" w:eastAsia="宋体" w:hAnsi="microsoft yahei" w:cs="宋体"/>
                <w:color w:val="000000"/>
                <w:kern w:val="0"/>
                <w:sz w:val="18"/>
                <w:szCs w:val="18"/>
                <w:shd w:val="clear" w:color="auto" w:fill="FFFFFF"/>
              </w:rPr>
              <w:t>020-85220210</w:t>
            </w:r>
          </w:p>
        </w:tc>
      </w:tr>
    </w:tbl>
    <w:p w:rsidR="00D6766D" w:rsidRPr="00D6766D" w:rsidRDefault="00D6766D" w:rsidP="00D6766D">
      <w:pPr>
        <w:widowControl/>
        <w:jc w:val="left"/>
        <w:rPr>
          <w:rFonts w:ascii="microsoft yahei" w:eastAsia="宋体" w:hAnsi="microsoft yahei" w:cs="宋体" w:hint="eastAsia"/>
          <w:vanish/>
          <w:color w:val="000000"/>
          <w:kern w:val="0"/>
          <w:sz w:val="18"/>
          <w:szCs w:val="18"/>
        </w:rPr>
      </w:pPr>
    </w:p>
    <w:tbl>
      <w:tblPr>
        <w:tblW w:w="12000" w:type="dxa"/>
        <w:jc w:val="center"/>
        <w:tblBorders>
          <w:top w:val="outset" w:sz="6" w:space="0" w:color="FFCC99"/>
          <w:left w:val="outset" w:sz="6" w:space="0" w:color="FFCC99"/>
          <w:bottom w:val="outset" w:sz="6" w:space="0" w:color="FFCC99"/>
          <w:right w:val="outset" w:sz="6" w:space="0" w:color="FFCC99"/>
        </w:tblBorders>
        <w:shd w:val="clear" w:color="auto" w:fill="FFFFFF"/>
        <w:tblCellMar>
          <w:left w:w="0" w:type="dxa"/>
          <w:right w:w="0" w:type="dxa"/>
        </w:tblCellMar>
        <w:tblLook w:val="04A0" w:firstRow="1" w:lastRow="0" w:firstColumn="1" w:lastColumn="0" w:noHBand="0" w:noVBand="1"/>
      </w:tblPr>
      <w:tblGrid>
        <w:gridCol w:w="3430"/>
        <w:gridCol w:w="1714"/>
        <w:gridCol w:w="857"/>
        <w:gridCol w:w="2571"/>
        <w:gridCol w:w="1714"/>
        <w:gridCol w:w="1714"/>
      </w:tblGrid>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院系所、专业、研究方向、科目组</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导师</w:t>
            </w:r>
          </w:p>
        </w:tc>
        <w:tc>
          <w:tcPr>
            <w:tcW w:w="75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招生人数</w:t>
            </w:r>
          </w:p>
        </w:tc>
        <w:tc>
          <w:tcPr>
            <w:tcW w:w="225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考试科目</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复试科目</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同等学历加试科目</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030501马克思主义基本原理</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01(全日制)马克思主义经典作家思想研究</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刘文艺 魏传光</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③704马克思主义理论与实践</w:t>
            </w:r>
            <w:r w:rsidRPr="00D6766D">
              <w:rPr>
                <w:rFonts w:ascii="宋体" w:eastAsia="宋体" w:hAnsi="宋体" w:cs="宋体"/>
                <w:kern w:val="0"/>
                <w:sz w:val="18"/>
                <w:szCs w:val="18"/>
              </w:rPr>
              <w:br/>
              <w:t>④806思想政治教育理论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马克思主义发展史</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①马克思主义基本原理</w:t>
            </w:r>
            <w:r w:rsidRPr="00D6766D">
              <w:rPr>
                <w:rFonts w:ascii="宋体" w:eastAsia="宋体" w:hAnsi="宋体" w:cs="宋体"/>
                <w:kern w:val="0"/>
                <w:sz w:val="18"/>
                <w:szCs w:val="18"/>
              </w:rPr>
              <w:br/>
              <w:t>②中国近现代史</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02(全日制)历史唯物主义研究</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田明</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r>
            <w:r w:rsidRPr="00D6766D">
              <w:rPr>
                <w:rFonts w:ascii="宋体" w:eastAsia="宋体" w:hAnsi="宋体" w:cs="宋体"/>
                <w:kern w:val="0"/>
                <w:sz w:val="18"/>
                <w:szCs w:val="18"/>
              </w:rPr>
              <w:lastRenderedPageBreak/>
              <w:t>②201英语一</w:t>
            </w:r>
            <w:r w:rsidRPr="00D6766D">
              <w:rPr>
                <w:rFonts w:ascii="宋体" w:eastAsia="宋体" w:hAnsi="宋体" w:cs="宋体"/>
                <w:kern w:val="0"/>
                <w:sz w:val="18"/>
                <w:szCs w:val="18"/>
              </w:rPr>
              <w:br/>
              <w:t>③704马克思主义理论与实践</w:t>
            </w:r>
            <w:r w:rsidRPr="00D6766D">
              <w:rPr>
                <w:rFonts w:ascii="宋体" w:eastAsia="宋体" w:hAnsi="宋体" w:cs="宋体"/>
                <w:kern w:val="0"/>
                <w:sz w:val="18"/>
                <w:szCs w:val="18"/>
              </w:rPr>
              <w:br/>
              <w:t>④806思想政治教育理论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马克思主义发展史</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03(全日制)科学社会主义与当代中国研究</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史军 王静</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③704马克思主义理论与实践</w:t>
            </w:r>
            <w:r w:rsidRPr="00D6766D">
              <w:rPr>
                <w:rFonts w:ascii="宋体" w:eastAsia="宋体" w:hAnsi="宋体" w:cs="宋体"/>
                <w:kern w:val="0"/>
                <w:sz w:val="18"/>
                <w:szCs w:val="18"/>
              </w:rPr>
              <w:br/>
              <w:t>④806思想政治教育理论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马克思主义发展史</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030503马克思主义中国化研究</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01(全日制)马克思主义中国化理论研究</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陶季邑 熊辉 王静</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③704马克思主义理论与实践</w:t>
            </w:r>
            <w:r w:rsidRPr="00D6766D">
              <w:rPr>
                <w:rFonts w:ascii="宋体" w:eastAsia="宋体" w:hAnsi="宋体" w:cs="宋体"/>
                <w:kern w:val="0"/>
                <w:sz w:val="18"/>
                <w:szCs w:val="18"/>
              </w:rPr>
              <w:br/>
              <w:t>④806思想政治教育理论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马克思主义发展史</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①马克思主义基本原理</w:t>
            </w:r>
            <w:r w:rsidRPr="00D6766D">
              <w:rPr>
                <w:rFonts w:ascii="宋体" w:eastAsia="宋体" w:hAnsi="宋体" w:cs="宋体"/>
                <w:kern w:val="0"/>
                <w:sz w:val="18"/>
                <w:szCs w:val="18"/>
              </w:rPr>
              <w:br/>
              <w:t>②中国近现代史</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02(全日制)马克思主义中国化进程与改革开放研究</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王高贺</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③704马克思主义理论与实践</w:t>
            </w:r>
            <w:r w:rsidRPr="00D6766D">
              <w:rPr>
                <w:rFonts w:ascii="宋体" w:eastAsia="宋体" w:hAnsi="宋体" w:cs="宋体"/>
                <w:kern w:val="0"/>
                <w:sz w:val="18"/>
                <w:szCs w:val="18"/>
              </w:rPr>
              <w:br/>
              <w:t>④806思想政治教育理论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马克思主义发展史</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03(全日制)中国化马克思主义传播研究</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张龙平 吴昱</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③704马克思主义理论与实践</w:t>
            </w:r>
            <w:r w:rsidRPr="00D6766D">
              <w:rPr>
                <w:rFonts w:ascii="宋体" w:eastAsia="宋体" w:hAnsi="宋体" w:cs="宋体"/>
                <w:kern w:val="0"/>
                <w:sz w:val="18"/>
                <w:szCs w:val="18"/>
              </w:rPr>
              <w:br/>
              <w:t>④806思想政治教育理论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马克思主义发展史</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030505思想政治教育</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01(全日制)思想政治教育原理与方法研究</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魏传光 江传月  张将星 卢远   袁本新＊李忠红＊</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③704马克思主义理论与实践</w:t>
            </w:r>
            <w:r w:rsidRPr="00D6766D">
              <w:rPr>
                <w:rFonts w:ascii="宋体" w:eastAsia="宋体" w:hAnsi="宋体" w:cs="宋体"/>
                <w:kern w:val="0"/>
                <w:sz w:val="18"/>
                <w:szCs w:val="18"/>
              </w:rPr>
              <w:br/>
              <w:t>④806思想政治教育理论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马克思主义发展史</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①马克思主义基本原理</w:t>
            </w:r>
            <w:r w:rsidRPr="00D6766D">
              <w:rPr>
                <w:rFonts w:ascii="宋体" w:eastAsia="宋体" w:hAnsi="宋体" w:cs="宋体"/>
                <w:kern w:val="0"/>
                <w:sz w:val="18"/>
                <w:szCs w:val="18"/>
              </w:rPr>
              <w:br/>
              <w:t>②中国近现代史</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02(全日制)当代中国社会思潮与意识形态研究</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程京武 杜应娟  田明 史军 刘文艺</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③704马克思主义理论与实践</w:t>
            </w:r>
            <w:r w:rsidRPr="00D6766D">
              <w:rPr>
                <w:rFonts w:ascii="宋体" w:eastAsia="宋体" w:hAnsi="宋体" w:cs="宋体"/>
                <w:kern w:val="0"/>
                <w:sz w:val="18"/>
                <w:szCs w:val="18"/>
              </w:rPr>
              <w:br/>
              <w:t>④806思想政治教育理论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马克思主义发展史</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03(全日制)网络思想政治教育研究</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陈联俊</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③704马克思主义理论与实践</w:t>
            </w:r>
            <w:r w:rsidRPr="00D6766D">
              <w:rPr>
                <w:rFonts w:ascii="宋体" w:eastAsia="宋体" w:hAnsi="宋体" w:cs="宋体"/>
                <w:kern w:val="0"/>
                <w:sz w:val="18"/>
                <w:szCs w:val="18"/>
              </w:rPr>
              <w:br/>
              <w:t>④806思想政治教育理论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马克思主义发展史</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0305Z1党的建设</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01(全日制)马克思主义政党建设基本理论研究</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夏泉 熊辉 陈莹</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③704马克思主义理论与实践</w:t>
            </w:r>
            <w:r w:rsidRPr="00D6766D">
              <w:rPr>
                <w:rFonts w:ascii="宋体" w:eastAsia="宋体" w:hAnsi="宋体" w:cs="宋体"/>
                <w:kern w:val="0"/>
                <w:sz w:val="18"/>
                <w:szCs w:val="18"/>
              </w:rPr>
              <w:br/>
              <w:t>④806思想政治教育理论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马克思主义发展史</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①马克思主义基本原理</w:t>
            </w:r>
            <w:r w:rsidRPr="00D6766D">
              <w:rPr>
                <w:rFonts w:ascii="宋体" w:eastAsia="宋体" w:hAnsi="宋体" w:cs="宋体"/>
                <w:kern w:val="0"/>
                <w:sz w:val="18"/>
                <w:szCs w:val="18"/>
              </w:rPr>
              <w:br/>
              <w:t>②中国近现代史</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02(全日制)中国共产党执政经验与执政规律研究</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童锋 程京武   孟源北＊</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③704马克思主义理论与实践</w:t>
            </w:r>
            <w:r w:rsidRPr="00D6766D">
              <w:rPr>
                <w:rFonts w:ascii="宋体" w:eastAsia="宋体" w:hAnsi="宋体" w:cs="宋体"/>
                <w:kern w:val="0"/>
                <w:sz w:val="18"/>
                <w:szCs w:val="18"/>
              </w:rPr>
              <w:br/>
              <w:t>④806思想政治教育理论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马克思主义发展史</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03(全日制)新时代党的建设研究</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王高贺 陈联俊  江传月</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r>
            <w:r w:rsidRPr="00D6766D">
              <w:rPr>
                <w:rFonts w:ascii="宋体" w:eastAsia="宋体" w:hAnsi="宋体" w:cs="宋体"/>
                <w:kern w:val="0"/>
                <w:sz w:val="18"/>
                <w:szCs w:val="18"/>
              </w:rPr>
              <w:lastRenderedPageBreak/>
              <w:t>③704马克思主义理论与实践</w:t>
            </w:r>
            <w:r w:rsidRPr="00D6766D">
              <w:rPr>
                <w:rFonts w:ascii="宋体" w:eastAsia="宋体" w:hAnsi="宋体" w:cs="宋体"/>
                <w:kern w:val="0"/>
                <w:sz w:val="18"/>
                <w:szCs w:val="18"/>
              </w:rPr>
              <w:br/>
              <w:t>④806思想政治教育理论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马克思主义发展史</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bl>
    <w:p w:rsidR="00D6766D" w:rsidRPr="00D6766D" w:rsidRDefault="00D6766D" w:rsidP="00D6766D">
      <w:pPr>
        <w:widowControl/>
        <w:jc w:val="center"/>
        <w:rPr>
          <w:rFonts w:ascii="microsoft yahei" w:eastAsia="宋体" w:hAnsi="microsoft yahei" w:cs="宋体"/>
          <w:color w:val="000000"/>
          <w:kern w:val="0"/>
          <w:sz w:val="18"/>
          <w:szCs w:val="18"/>
        </w:rPr>
      </w:pPr>
      <w:r w:rsidRPr="00D6766D">
        <w:rPr>
          <w:rFonts w:ascii="microsoft yahei" w:eastAsia="宋体" w:hAnsi="microsoft yahei" w:cs="宋体"/>
          <w:color w:val="000000"/>
          <w:kern w:val="0"/>
          <w:sz w:val="18"/>
          <w:szCs w:val="18"/>
        </w:rPr>
        <w:lastRenderedPageBreak/>
        <w:t> </w:t>
      </w:r>
    </w:p>
    <w:tbl>
      <w:tblPr>
        <w:tblW w:w="12000" w:type="dxa"/>
        <w:jc w:val="center"/>
        <w:tblBorders>
          <w:top w:val="outset" w:sz="6" w:space="0" w:color="FFFFFF"/>
          <w:left w:val="outset" w:sz="6" w:space="0" w:color="FFFFFF"/>
          <w:bottom w:val="outset" w:sz="6" w:space="0" w:color="FFFFFF"/>
          <w:right w:val="outset" w:sz="6" w:space="0" w:color="FFFFFF"/>
        </w:tblBorders>
        <w:shd w:val="clear" w:color="auto" w:fill="FFFF99"/>
        <w:tblCellMar>
          <w:left w:w="0" w:type="dxa"/>
          <w:right w:w="0" w:type="dxa"/>
        </w:tblCellMar>
        <w:tblLook w:val="04A0" w:firstRow="1" w:lastRow="0" w:firstColumn="1" w:lastColumn="0" w:noHBand="0" w:noVBand="1"/>
      </w:tblPr>
      <w:tblGrid>
        <w:gridCol w:w="3273"/>
        <w:gridCol w:w="2727"/>
        <w:gridCol w:w="545"/>
        <w:gridCol w:w="5455"/>
      </w:tblGrid>
      <w:tr w:rsidR="00D6766D" w:rsidRPr="00D6766D" w:rsidTr="00D6766D">
        <w:trPr>
          <w:jc w:val="center"/>
        </w:trPr>
        <w:tc>
          <w:tcPr>
            <w:tcW w:w="1800" w:type="dxa"/>
            <w:tcBorders>
              <w:top w:val="outset" w:sz="6" w:space="0" w:color="660033"/>
              <w:left w:val="outset" w:sz="6" w:space="0" w:color="660033"/>
              <w:bottom w:val="outset" w:sz="6" w:space="0" w:color="660033"/>
              <w:right w:val="outset" w:sz="6" w:space="0" w:color="660033"/>
            </w:tcBorders>
            <w:shd w:val="clear" w:color="auto" w:fill="660033"/>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color w:val="FFFFFF"/>
                <w:kern w:val="0"/>
                <w:sz w:val="18"/>
                <w:szCs w:val="18"/>
              </w:rPr>
              <w:t>006文学院</w:t>
            </w:r>
          </w:p>
        </w:tc>
        <w:tc>
          <w:tcPr>
            <w:tcW w:w="15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拟招生总人数：</w:t>
            </w:r>
          </w:p>
        </w:tc>
        <w:tc>
          <w:tcPr>
            <w:tcW w:w="3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177</w:t>
            </w:r>
          </w:p>
        </w:tc>
        <w:tc>
          <w:tcPr>
            <w:tcW w:w="30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icrosoft yahei" w:eastAsia="宋体" w:hAnsi="microsoft yahei" w:cs="宋体"/>
                <w:color w:val="000000"/>
                <w:kern w:val="0"/>
                <w:sz w:val="18"/>
                <w:szCs w:val="18"/>
                <w:shd w:val="clear" w:color="auto" w:fill="FFFFFF"/>
              </w:rPr>
              <w:t>其中拟接收推免生名额</w:t>
            </w:r>
            <w:r w:rsidRPr="00D6766D">
              <w:rPr>
                <w:rFonts w:ascii="microsoft yahei" w:eastAsia="宋体" w:hAnsi="microsoft yahei" w:cs="宋体"/>
                <w:color w:val="000000"/>
                <w:kern w:val="0"/>
                <w:sz w:val="18"/>
                <w:szCs w:val="18"/>
                <w:shd w:val="clear" w:color="auto" w:fill="FFFFFF"/>
              </w:rPr>
              <w:t>≤85</w:t>
            </w:r>
            <w:r w:rsidRPr="00D6766D">
              <w:rPr>
                <w:rFonts w:ascii="microsoft yahei" w:eastAsia="宋体" w:hAnsi="microsoft yahei" w:cs="宋体"/>
                <w:color w:val="000000"/>
                <w:kern w:val="0"/>
                <w:sz w:val="18"/>
                <w:szCs w:val="18"/>
                <w:shd w:val="clear" w:color="auto" w:fill="FFFFFF"/>
              </w:rPr>
              <w:t>个；中国史专业按研究方向招生；联系电话：</w:t>
            </w:r>
            <w:r w:rsidRPr="00D6766D">
              <w:rPr>
                <w:rFonts w:ascii="microsoft yahei" w:eastAsia="宋体" w:hAnsi="microsoft yahei" w:cs="宋体"/>
                <w:color w:val="000000"/>
                <w:kern w:val="0"/>
                <w:sz w:val="18"/>
                <w:szCs w:val="18"/>
                <w:shd w:val="clear" w:color="auto" w:fill="FFFFFF"/>
              </w:rPr>
              <w:t>020-85220200</w:t>
            </w:r>
          </w:p>
        </w:tc>
      </w:tr>
    </w:tbl>
    <w:p w:rsidR="00D6766D" w:rsidRPr="00D6766D" w:rsidRDefault="00D6766D" w:rsidP="00D6766D">
      <w:pPr>
        <w:widowControl/>
        <w:jc w:val="left"/>
        <w:rPr>
          <w:rFonts w:ascii="microsoft yahei" w:eastAsia="宋体" w:hAnsi="microsoft yahei" w:cs="宋体" w:hint="eastAsia"/>
          <w:vanish/>
          <w:color w:val="000000"/>
          <w:kern w:val="0"/>
          <w:sz w:val="18"/>
          <w:szCs w:val="18"/>
        </w:rPr>
      </w:pPr>
    </w:p>
    <w:tbl>
      <w:tblPr>
        <w:tblW w:w="12000" w:type="dxa"/>
        <w:jc w:val="center"/>
        <w:tblBorders>
          <w:top w:val="outset" w:sz="6" w:space="0" w:color="FFCC99"/>
          <w:left w:val="outset" w:sz="6" w:space="0" w:color="FFCC99"/>
          <w:bottom w:val="outset" w:sz="6" w:space="0" w:color="FFCC99"/>
          <w:right w:val="outset" w:sz="6" w:space="0" w:color="FFCC99"/>
        </w:tblBorders>
        <w:shd w:val="clear" w:color="auto" w:fill="FFFFFF"/>
        <w:tblCellMar>
          <w:left w:w="0" w:type="dxa"/>
          <w:right w:w="0" w:type="dxa"/>
        </w:tblCellMar>
        <w:tblLook w:val="04A0" w:firstRow="1" w:lastRow="0" w:firstColumn="1" w:lastColumn="0" w:noHBand="0" w:noVBand="1"/>
      </w:tblPr>
      <w:tblGrid>
        <w:gridCol w:w="3430"/>
        <w:gridCol w:w="1714"/>
        <w:gridCol w:w="857"/>
        <w:gridCol w:w="2571"/>
        <w:gridCol w:w="1714"/>
        <w:gridCol w:w="1714"/>
      </w:tblGrid>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院系所、专业、研究方向、科目组</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导师</w:t>
            </w:r>
          </w:p>
        </w:tc>
        <w:tc>
          <w:tcPr>
            <w:tcW w:w="75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招生人数</w:t>
            </w:r>
          </w:p>
        </w:tc>
        <w:tc>
          <w:tcPr>
            <w:tcW w:w="225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考试科目</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复试科目</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同等学历加试科目</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010106美学</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8</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01(全日制)中国美学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刘绍瑾、黄燕强</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③701美学原理</w:t>
            </w:r>
            <w:r w:rsidRPr="00D6766D">
              <w:rPr>
                <w:rFonts w:ascii="宋体" w:eastAsia="宋体" w:hAnsi="宋体" w:cs="宋体"/>
                <w:kern w:val="0"/>
                <w:sz w:val="18"/>
                <w:szCs w:val="18"/>
              </w:rPr>
              <w:br/>
              <w:t>④801美学评论与写作</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中外美学史</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①中国美学史</w:t>
            </w:r>
            <w:r w:rsidRPr="00D6766D">
              <w:rPr>
                <w:rFonts w:ascii="宋体" w:eastAsia="宋体" w:hAnsi="宋体" w:cs="宋体"/>
                <w:kern w:val="0"/>
                <w:sz w:val="18"/>
                <w:szCs w:val="18"/>
              </w:rPr>
              <w:br/>
              <w:t>②西方现代美学史</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02(全日制)审美文化</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刘绍瑾、张德伟</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③701美学原理</w:t>
            </w:r>
            <w:r w:rsidRPr="00D6766D">
              <w:rPr>
                <w:rFonts w:ascii="宋体" w:eastAsia="宋体" w:hAnsi="宋体" w:cs="宋体"/>
                <w:kern w:val="0"/>
                <w:sz w:val="18"/>
                <w:szCs w:val="18"/>
              </w:rPr>
              <w:br/>
              <w:t>④801美学评论与写作</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中外美学史</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03(全日制)比较美学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刘玲、刘凤娟 、黄丁</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③701美学原理</w:t>
            </w:r>
            <w:r w:rsidRPr="00D6766D">
              <w:rPr>
                <w:rFonts w:ascii="宋体" w:eastAsia="宋体" w:hAnsi="宋体" w:cs="宋体"/>
                <w:kern w:val="0"/>
                <w:sz w:val="18"/>
                <w:szCs w:val="18"/>
              </w:rPr>
              <w:br/>
              <w:t>④801美学评论与写作</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中外美学史</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04(全日制)艺术美学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陈志平*、蔡显良*</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③701美学原理</w:t>
            </w:r>
            <w:r w:rsidRPr="00D6766D">
              <w:rPr>
                <w:rFonts w:ascii="宋体" w:eastAsia="宋体" w:hAnsi="宋体" w:cs="宋体"/>
                <w:kern w:val="0"/>
                <w:sz w:val="18"/>
                <w:szCs w:val="18"/>
              </w:rPr>
              <w:br/>
              <w:t>④801美学评论与写作</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书法临摹与创作（书法考生自备笔、墨、纸）</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050101文艺学</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6</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01(全日制)创作理论与文化研究</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蒋述卓、闫月珍</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③705语言文学基础理论</w:t>
            </w:r>
            <w:r w:rsidRPr="00D6766D">
              <w:rPr>
                <w:rFonts w:ascii="宋体" w:eastAsia="宋体" w:hAnsi="宋体" w:cs="宋体"/>
                <w:kern w:val="0"/>
                <w:sz w:val="18"/>
                <w:szCs w:val="18"/>
              </w:rPr>
              <w:br/>
              <w:t>④807阅读与写作</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中外文学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①中国文学史</w:t>
            </w:r>
            <w:r w:rsidRPr="00D6766D">
              <w:rPr>
                <w:rFonts w:ascii="宋体" w:eastAsia="宋体" w:hAnsi="宋体" w:cs="宋体"/>
                <w:kern w:val="0"/>
                <w:sz w:val="18"/>
                <w:szCs w:val="18"/>
              </w:rPr>
              <w:br/>
              <w:t>②外国文学史</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02(全日制)文学批评及文艺传播</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傅莹、郑焕钊</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③705语言文学基础理论</w:t>
            </w:r>
            <w:r w:rsidRPr="00D6766D">
              <w:rPr>
                <w:rFonts w:ascii="宋体" w:eastAsia="宋体" w:hAnsi="宋体" w:cs="宋体"/>
                <w:kern w:val="0"/>
                <w:sz w:val="18"/>
                <w:szCs w:val="18"/>
              </w:rPr>
              <w:br/>
              <w:t>④807阅读与写作</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中外文学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03(全日制)文艺美学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刘彦顺</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③705语言文学基础理论</w:t>
            </w:r>
            <w:r w:rsidRPr="00D6766D">
              <w:rPr>
                <w:rFonts w:ascii="宋体" w:eastAsia="宋体" w:hAnsi="宋体" w:cs="宋体"/>
                <w:kern w:val="0"/>
                <w:sz w:val="18"/>
                <w:szCs w:val="18"/>
              </w:rPr>
              <w:br/>
              <w:t>④807阅读与写作</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中外文学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04(全日制)比较文艺学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朱巧云</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③705语言文学基础理论</w:t>
            </w:r>
            <w:r w:rsidRPr="00D6766D">
              <w:rPr>
                <w:rFonts w:ascii="宋体" w:eastAsia="宋体" w:hAnsi="宋体" w:cs="宋体"/>
                <w:kern w:val="0"/>
                <w:sz w:val="18"/>
                <w:szCs w:val="18"/>
              </w:rPr>
              <w:br/>
              <w:t>④807阅读与写作</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中外文学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050103汉语言文字学</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01(全日制)方言学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陈晓锦、范俊军、钟奇、刘新中 、侯兴泉、肖自辉、温昌衍*</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③705语言文学基础理论</w:t>
            </w:r>
            <w:r w:rsidRPr="00D6766D">
              <w:rPr>
                <w:rFonts w:ascii="宋体" w:eastAsia="宋体" w:hAnsi="宋体" w:cs="宋体"/>
                <w:kern w:val="0"/>
                <w:sz w:val="18"/>
                <w:szCs w:val="18"/>
              </w:rPr>
              <w:br/>
              <w:t>④807阅读与写作</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语言理论与实践</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①语文基础知识</w:t>
            </w:r>
            <w:r w:rsidRPr="00D6766D">
              <w:rPr>
                <w:rFonts w:ascii="宋体" w:eastAsia="宋体" w:hAnsi="宋体" w:cs="宋体"/>
                <w:kern w:val="0"/>
                <w:sz w:val="18"/>
                <w:szCs w:val="18"/>
              </w:rPr>
              <w:br/>
              <w:t>②现代汉语</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02(全日制)语法学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赵春利、周娟</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③705语言文学基础理论</w:t>
            </w:r>
            <w:r w:rsidRPr="00D6766D">
              <w:rPr>
                <w:rFonts w:ascii="宋体" w:eastAsia="宋体" w:hAnsi="宋体" w:cs="宋体"/>
                <w:kern w:val="0"/>
                <w:sz w:val="18"/>
                <w:szCs w:val="18"/>
              </w:rPr>
              <w:br/>
              <w:t>④807阅读与写作</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语言理论与实践</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03(全日制)汉语史</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曾昭聪</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③705语言文学基础理论</w:t>
            </w:r>
            <w:r w:rsidRPr="00D6766D">
              <w:rPr>
                <w:rFonts w:ascii="宋体" w:eastAsia="宋体" w:hAnsi="宋体" w:cs="宋体"/>
                <w:kern w:val="0"/>
                <w:sz w:val="18"/>
                <w:szCs w:val="18"/>
              </w:rPr>
              <w:br/>
              <w:t>④807阅读与写作</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语言理论与实践</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04(全日制)语言教学与研究</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赵春利、曾昭聪、盛永生、周娟</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③705语言文学基础理论</w:t>
            </w:r>
            <w:r w:rsidRPr="00D6766D">
              <w:rPr>
                <w:rFonts w:ascii="宋体" w:eastAsia="宋体" w:hAnsi="宋体" w:cs="宋体"/>
                <w:kern w:val="0"/>
                <w:sz w:val="18"/>
                <w:szCs w:val="18"/>
              </w:rPr>
              <w:br/>
              <w:t>④807阅读与写作</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语言理论与实践</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05(全日制)语音学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刘新中、侯兴泉</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③705语言文学基础理论</w:t>
            </w:r>
            <w:r w:rsidRPr="00D6766D">
              <w:rPr>
                <w:rFonts w:ascii="宋体" w:eastAsia="宋体" w:hAnsi="宋体" w:cs="宋体"/>
                <w:kern w:val="0"/>
                <w:sz w:val="18"/>
                <w:szCs w:val="18"/>
              </w:rPr>
              <w:br/>
              <w:t>④807阅读与写作</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语言学理论与实践</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050104中国古典文献学</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4</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01(全日制)先唐文献研究</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高华平、徐国荣*</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③705语言文学基础理论</w:t>
            </w:r>
            <w:r w:rsidRPr="00D6766D">
              <w:rPr>
                <w:rFonts w:ascii="宋体" w:eastAsia="宋体" w:hAnsi="宋体" w:cs="宋体"/>
                <w:kern w:val="0"/>
                <w:sz w:val="18"/>
                <w:szCs w:val="18"/>
              </w:rPr>
              <w:br/>
              <w:t>④807阅读与写作</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古代文学文献</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①古代汉语</w:t>
            </w:r>
            <w:r w:rsidRPr="00D6766D">
              <w:rPr>
                <w:rFonts w:ascii="宋体" w:eastAsia="宋体" w:hAnsi="宋体" w:cs="宋体"/>
                <w:kern w:val="0"/>
                <w:sz w:val="18"/>
                <w:szCs w:val="18"/>
              </w:rPr>
              <w:br/>
              <w:t>②古代作家作品</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02(全日制)唐宋金元文献研究</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程国赋*、聂巧平*</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r>
            <w:r w:rsidRPr="00D6766D">
              <w:rPr>
                <w:rFonts w:ascii="宋体" w:eastAsia="宋体" w:hAnsi="宋体" w:cs="宋体"/>
                <w:kern w:val="0"/>
                <w:sz w:val="18"/>
                <w:szCs w:val="18"/>
              </w:rPr>
              <w:lastRenderedPageBreak/>
              <w:t>②201英语一</w:t>
            </w:r>
            <w:r w:rsidRPr="00D6766D">
              <w:rPr>
                <w:rFonts w:ascii="宋体" w:eastAsia="宋体" w:hAnsi="宋体" w:cs="宋体"/>
                <w:kern w:val="0"/>
                <w:sz w:val="18"/>
                <w:szCs w:val="18"/>
              </w:rPr>
              <w:br/>
              <w:t>③705语言文学基础理论</w:t>
            </w:r>
            <w:r w:rsidRPr="00D6766D">
              <w:rPr>
                <w:rFonts w:ascii="宋体" w:eastAsia="宋体" w:hAnsi="宋体" w:cs="宋体"/>
                <w:kern w:val="0"/>
                <w:sz w:val="18"/>
                <w:szCs w:val="18"/>
              </w:rPr>
              <w:br/>
              <w:t>④807阅读与写作</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古代文学文献</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03(全日制)明清文献研究</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刘依平、史小军*、曾肖*</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③705语言文学基础理论</w:t>
            </w:r>
            <w:r w:rsidRPr="00D6766D">
              <w:rPr>
                <w:rFonts w:ascii="宋体" w:eastAsia="宋体" w:hAnsi="宋体" w:cs="宋体"/>
                <w:kern w:val="0"/>
                <w:sz w:val="18"/>
                <w:szCs w:val="18"/>
              </w:rPr>
              <w:br/>
              <w:t>④807阅读与写作</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古代文学文献</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04(全日制)古典文献与文化研究</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王京州、程国赋*</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③705语言文学基础理论</w:t>
            </w:r>
            <w:r w:rsidRPr="00D6766D">
              <w:rPr>
                <w:rFonts w:ascii="宋体" w:eastAsia="宋体" w:hAnsi="宋体" w:cs="宋体"/>
                <w:kern w:val="0"/>
                <w:sz w:val="18"/>
                <w:szCs w:val="18"/>
              </w:rPr>
              <w:br/>
              <w:t>④807阅读与写作</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古代文学文献</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050105中国古代文学</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13</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01(全日制)诗词学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徐国荣、聂巧平</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③705语言文学基础理论</w:t>
            </w:r>
            <w:r w:rsidRPr="00D6766D">
              <w:rPr>
                <w:rFonts w:ascii="宋体" w:eastAsia="宋体" w:hAnsi="宋体" w:cs="宋体"/>
                <w:kern w:val="0"/>
                <w:sz w:val="18"/>
                <w:szCs w:val="18"/>
              </w:rPr>
              <w:br/>
              <w:t>④807阅读与写作</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中国古代文学史</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①古代汉语</w:t>
            </w:r>
            <w:r w:rsidRPr="00D6766D">
              <w:rPr>
                <w:rFonts w:ascii="宋体" w:eastAsia="宋体" w:hAnsi="宋体" w:cs="宋体"/>
                <w:kern w:val="0"/>
                <w:sz w:val="18"/>
                <w:szCs w:val="18"/>
              </w:rPr>
              <w:br/>
              <w:t>②中国现当代文学</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02(全日制)叙事文学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程国赋、蔡亚平</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③705语言文学基础理论</w:t>
            </w:r>
            <w:r w:rsidRPr="00D6766D">
              <w:rPr>
                <w:rFonts w:ascii="宋体" w:eastAsia="宋体" w:hAnsi="宋体" w:cs="宋体"/>
                <w:kern w:val="0"/>
                <w:sz w:val="18"/>
                <w:szCs w:val="18"/>
              </w:rPr>
              <w:br/>
              <w:t>④807阅读与写作</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中国古代文学史</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03(全日制)先唐文学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徐国荣、高华平</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③705语言文学基础理论</w:t>
            </w:r>
            <w:r w:rsidRPr="00D6766D">
              <w:rPr>
                <w:rFonts w:ascii="宋体" w:eastAsia="宋体" w:hAnsi="宋体" w:cs="宋体"/>
                <w:kern w:val="0"/>
                <w:sz w:val="18"/>
                <w:szCs w:val="18"/>
              </w:rPr>
              <w:br/>
              <w:t>④807阅读与写作</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中国古代文学史</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04(全日制)唐宋文学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聂巧平、张振谦、张春晓、程刚</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③705语言文学基础理论</w:t>
            </w:r>
            <w:r w:rsidRPr="00D6766D">
              <w:rPr>
                <w:rFonts w:ascii="宋体" w:eastAsia="宋体" w:hAnsi="宋体" w:cs="宋体"/>
                <w:kern w:val="0"/>
                <w:sz w:val="18"/>
                <w:szCs w:val="18"/>
              </w:rPr>
              <w:br/>
              <w:t>④807阅读与写作</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中国古代文学史</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05(全日制)元明清文学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史小军、曾肖 、花宏艳</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③705语言文学基础理论</w:t>
            </w:r>
            <w:r w:rsidRPr="00D6766D">
              <w:rPr>
                <w:rFonts w:ascii="宋体" w:eastAsia="宋体" w:hAnsi="宋体" w:cs="宋体"/>
                <w:kern w:val="0"/>
                <w:sz w:val="18"/>
                <w:szCs w:val="18"/>
              </w:rPr>
              <w:br/>
              <w:t>④807阅读与写作</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中国古代文学史</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050106中国现当代文学</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16</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01(全日制)中国当代文学/文化研究</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贺仲明、申霞艳、龙杨志、黄勇</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③705语言文学基础理论</w:t>
            </w:r>
            <w:r w:rsidRPr="00D6766D">
              <w:rPr>
                <w:rFonts w:ascii="宋体" w:eastAsia="宋体" w:hAnsi="宋体" w:cs="宋体"/>
                <w:kern w:val="0"/>
                <w:sz w:val="18"/>
                <w:szCs w:val="18"/>
              </w:rPr>
              <w:br/>
              <w:t>④807阅读与写作</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中国现当代文学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①中国古代文学</w:t>
            </w:r>
            <w:r w:rsidRPr="00D6766D">
              <w:rPr>
                <w:rFonts w:ascii="宋体" w:eastAsia="宋体" w:hAnsi="宋体" w:cs="宋体"/>
                <w:kern w:val="0"/>
                <w:sz w:val="18"/>
                <w:szCs w:val="18"/>
              </w:rPr>
              <w:br/>
              <w:t>②西方文论</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02(全日制)中国现代文学研究</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贺仲明、申霞艳、罗执廷、孙伟 、梁建先、刘婉明</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③705语言文学基础理论</w:t>
            </w:r>
            <w:r w:rsidRPr="00D6766D">
              <w:rPr>
                <w:rFonts w:ascii="宋体" w:eastAsia="宋体" w:hAnsi="宋体" w:cs="宋体"/>
                <w:kern w:val="0"/>
                <w:sz w:val="18"/>
                <w:szCs w:val="18"/>
              </w:rPr>
              <w:br/>
              <w:t>④807阅读与写作</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中国现当代文学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03(全日制)台港和海外华文文学研究</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李亚萍、白杨 、龙杨志、温明明</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③705语言文学基础理论</w:t>
            </w:r>
            <w:r w:rsidRPr="00D6766D">
              <w:rPr>
                <w:rFonts w:ascii="宋体" w:eastAsia="宋体" w:hAnsi="宋体" w:cs="宋体"/>
                <w:kern w:val="0"/>
                <w:sz w:val="18"/>
                <w:szCs w:val="18"/>
              </w:rPr>
              <w:br/>
            </w:r>
            <w:r w:rsidRPr="00D6766D">
              <w:rPr>
                <w:rFonts w:ascii="宋体" w:eastAsia="宋体" w:hAnsi="宋体" w:cs="宋体"/>
                <w:kern w:val="0"/>
                <w:sz w:val="18"/>
                <w:szCs w:val="18"/>
              </w:rPr>
              <w:lastRenderedPageBreak/>
              <w:t>④807阅读与写作</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中国现当代文学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04(全日制)中国近现代文学/文化研究</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莫海斌、陈红旗*、曾令存*</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③705语言文学基础理论</w:t>
            </w:r>
            <w:r w:rsidRPr="00D6766D">
              <w:rPr>
                <w:rFonts w:ascii="宋体" w:eastAsia="宋体" w:hAnsi="宋体" w:cs="宋体"/>
                <w:kern w:val="0"/>
                <w:sz w:val="18"/>
                <w:szCs w:val="18"/>
              </w:rPr>
              <w:br/>
              <w:t>④807阅读与写作</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中国现当代文学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050107中国少数民族语言文学</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5</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01(全日制)南方少数民族语言</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班弨、范俊军 、张军*</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③705语言文学基础理论</w:t>
            </w:r>
            <w:r w:rsidRPr="00D6766D">
              <w:rPr>
                <w:rFonts w:ascii="宋体" w:eastAsia="宋体" w:hAnsi="宋体" w:cs="宋体"/>
                <w:kern w:val="0"/>
                <w:sz w:val="18"/>
                <w:szCs w:val="18"/>
              </w:rPr>
              <w:br/>
              <w:t>④807阅读与写作</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中国民族关系史</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①普通语言学</w:t>
            </w:r>
            <w:r w:rsidRPr="00D6766D">
              <w:rPr>
                <w:rFonts w:ascii="宋体" w:eastAsia="宋体" w:hAnsi="宋体" w:cs="宋体"/>
                <w:kern w:val="0"/>
                <w:sz w:val="18"/>
                <w:szCs w:val="18"/>
              </w:rPr>
              <w:br/>
              <w:t>②中国文学史</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02(全日制)少数民族双语教育</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范俊军、班弨 、张军*</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③705语言文学基础理论</w:t>
            </w:r>
            <w:r w:rsidRPr="00D6766D">
              <w:rPr>
                <w:rFonts w:ascii="宋体" w:eastAsia="宋体" w:hAnsi="宋体" w:cs="宋体"/>
                <w:kern w:val="0"/>
                <w:sz w:val="18"/>
                <w:szCs w:val="18"/>
              </w:rPr>
              <w:br/>
              <w:t>④807阅读与写作</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中国民族关系史</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03(全日制)少数民族口传文学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杨秋、闫秋红</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③705语言文学基础理论</w:t>
            </w:r>
            <w:r w:rsidRPr="00D6766D">
              <w:rPr>
                <w:rFonts w:ascii="宋体" w:eastAsia="宋体" w:hAnsi="宋体" w:cs="宋体"/>
                <w:kern w:val="0"/>
                <w:sz w:val="18"/>
                <w:szCs w:val="18"/>
              </w:rPr>
              <w:br/>
              <w:t>④807阅读与写作</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中国民族关系史</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04(全日制)少数民族作家作品</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闫秋红、杨秋</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③705语言文学基础理论</w:t>
            </w:r>
            <w:r w:rsidRPr="00D6766D">
              <w:rPr>
                <w:rFonts w:ascii="宋体" w:eastAsia="宋体" w:hAnsi="宋体" w:cs="宋体"/>
                <w:kern w:val="0"/>
                <w:sz w:val="18"/>
                <w:szCs w:val="18"/>
              </w:rPr>
              <w:br/>
              <w:t>④807阅读与写作</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中国民族关系史</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050108比较文学与世界文学</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5</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01(全日制)比较文学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黄汉平、赵静蓉、王小英、池雷鸣</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③705语言文学基础理论</w:t>
            </w:r>
            <w:r w:rsidRPr="00D6766D">
              <w:rPr>
                <w:rFonts w:ascii="宋体" w:eastAsia="宋体" w:hAnsi="宋体" w:cs="宋体"/>
                <w:kern w:val="0"/>
                <w:sz w:val="18"/>
                <w:szCs w:val="18"/>
              </w:rPr>
              <w:br/>
              <w:t>④807阅读与写作</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欧美文学史</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①比较文学</w:t>
            </w:r>
            <w:r w:rsidRPr="00D6766D">
              <w:rPr>
                <w:rFonts w:ascii="宋体" w:eastAsia="宋体" w:hAnsi="宋体" w:cs="宋体"/>
                <w:kern w:val="0"/>
                <w:sz w:val="18"/>
                <w:szCs w:val="18"/>
              </w:rPr>
              <w:br/>
              <w:t>②外国文学</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02(全日制)欧美文学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黄汉平、赵静蓉、王小英、池雷鸣</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③705语言文学基础理论</w:t>
            </w:r>
            <w:r w:rsidRPr="00D6766D">
              <w:rPr>
                <w:rFonts w:ascii="宋体" w:eastAsia="宋体" w:hAnsi="宋体" w:cs="宋体"/>
                <w:kern w:val="0"/>
                <w:sz w:val="18"/>
                <w:szCs w:val="18"/>
              </w:rPr>
              <w:br/>
              <w:t>④807阅读与写作</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欧美文学史</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03(全日制)翻译研究</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黄汉平</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③705语言文学基础理论</w:t>
            </w:r>
            <w:r w:rsidRPr="00D6766D">
              <w:rPr>
                <w:rFonts w:ascii="宋体" w:eastAsia="宋体" w:hAnsi="宋体" w:cs="宋体"/>
                <w:kern w:val="0"/>
                <w:sz w:val="18"/>
                <w:szCs w:val="18"/>
              </w:rPr>
              <w:br/>
              <w:t>④807阅读与写作</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欧美文学史</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04(全日制)西方文论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赵静蓉</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③705语言文学基础理论</w:t>
            </w:r>
            <w:r w:rsidRPr="00D6766D">
              <w:rPr>
                <w:rFonts w:ascii="宋体" w:eastAsia="宋体" w:hAnsi="宋体" w:cs="宋体"/>
                <w:kern w:val="0"/>
                <w:sz w:val="18"/>
                <w:szCs w:val="18"/>
              </w:rPr>
              <w:br/>
              <w:t>④807阅读与写作</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欧美文学史</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0501J1高级秘书与行政助理学</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6</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01(全日制)高级秘书与行政助理学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赵春利、盛永生、马 莎 、胡 伟、刘新中、周 娟、花宏艳</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③715秘书学和行政管理</w:t>
            </w:r>
            <w:r w:rsidRPr="00D6766D">
              <w:rPr>
                <w:rFonts w:ascii="宋体" w:eastAsia="宋体" w:hAnsi="宋体" w:cs="宋体"/>
                <w:kern w:val="0"/>
                <w:sz w:val="18"/>
                <w:szCs w:val="18"/>
              </w:rPr>
              <w:br/>
              <w:t>④832现代汉语和公文写作</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秘书学与机关事务管理学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①语言学基础知识</w:t>
            </w:r>
            <w:r w:rsidRPr="00D6766D">
              <w:rPr>
                <w:rFonts w:ascii="宋体" w:eastAsia="宋体" w:hAnsi="宋体" w:cs="宋体"/>
                <w:kern w:val="0"/>
                <w:sz w:val="18"/>
                <w:szCs w:val="18"/>
              </w:rPr>
              <w:br/>
              <w:t>②中国文学史</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lastRenderedPageBreak/>
              <w:t>0501J8文化创意与文化产业</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3</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01(全日制)文化产业规划与文化政策</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蒋述卓、傅莹 、李凤亮*</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③722文化产业基础</w:t>
            </w:r>
            <w:r w:rsidRPr="00D6766D">
              <w:rPr>
                <w:rFonts w:ascii="宋体" w:eastAsia="宋体" w:hAnsi="宋体" w:cs="宋体"/>
                <w:kern w:val="0"/>
                <w:sz w:val="18"/>
                <w:szCs w:val="18"/>
              </w:rPr>
              <w:br/>
              <w:t>④841文化与艺术创意评论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世界文化产业</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①管理与策划</w:t>
            </w:r>
            <w:r w:rsidRPr="00D6766D">
              <w:rPr>
                <w:rFonts w:ascii="宋体" w:eastAsia="宋体" w:hAnsi="宋体" w:cs="宋体"/>
                <w:kern w:val="0"/>
                <w:sz w:val="18"/>
                <w:szCs w:val="18"/>
              </w:rPr>
              <w:br/>
              <w:t>②文化研究理论</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02(全日制)文化项目策划与管理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傅莹、郑焕钊</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③722文化产业基础</w:t>
            </w:r>
            <w:r w:rsidRPr="00D6766D">
              <w:rPr>
                <w:rFonts w:ascii="宋体" w:eastAsia="宋体" w:hAnsi="宋体" w:cs="宋体"/>
                <w:kern w:val="0"/>
                <w:sz w:val="18"/>
                <w:szCs w:val="18"/>
              </w:rPr>
              <w:br/>
              <w:t>④841文化与艺术创意评论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世界文化产业</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03(全日制)文化创意与生活方式研究</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郑焕钊、朱巧云、费勇*</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③722文化产业基础</w:t>
            </w:r>
            <w:r w:rsidRPr="00D6766D">
              <w:rPr>
                <w:rFonts w:ascii="宋体" w:eastAsia="宋体" w:hAnsi="宋体" w:cs="宋体"/>
                <w:kern w:val="0"/>
                <w:sz w:val="18"/>
                <w:szCs w:val="18"/>
              </w:rPr>
              <w:br/>
              <w:t>④841文化与艺术创意评论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世界文化产业</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060200中国史</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01(全日制)专门史（中外关系史）</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马建春、刘永连、郭渊、张小贵 、张 坤、黄 超 、乔志勇、王荣煌</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10</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w:t>
            </w:r>
            <w:r w:rsidRPr="00D6766D">
              <w:rPr>
                <w:rFonts w:ascii="宋体" w:eastAsia="宋体" w:hAnsi="宋体" w:cs="宋体"/>
                <w:kern w:val="0"/>
                <w:sz w:val="18"/>
                <w:szCs w:val="18"/>
              </w:rPr>
              <w:br/>
              <w:t>③728中国史基础</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中外关系史</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①中国通史</w:t>
            </w:r>
            <w:r w:rsidRPr="00D6766D">
              <w:rPr>
                <w:rFonts w:ascii="宋体" w:eastAsia="宋体" w:hAnsi="宋体" w:cs="宋体"/>
                <w:kern w:val="0"/>
                <w:sz w:val="18"/>
                <w:szCs w:val="18"/>
              </w:rPr>
              <w:br/>
              <w:t>②世界史</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02(全日制)中国古代史</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刘正刚、陈文源、陈广恩、赵灿鹏、赵利峰、周正庆、屈文军、李芳瑶、李旭、徐林</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13</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w:t>
            </w:r>
            <w:r w:rsidRPr="00D6766D">
              <w:rPr>
                <w:rFonts w:ascii="宋体" w:eastAsia="宋体" w:hAnsi="宋体" w:cs="宋体"/>
                <w:kern w:val="0"/>
                <w:sz w:val="18"/>
                <w:szCs w:val="18"/>
              </w:rPr>
              <w:br/>
              <w:t>③728中国史基础</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中国古代史</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03(全日制)历史地理学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吴宏岐、黄忠鑫、崔世平、谢 肃、郭明建、郭世强</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8</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w:t>
            </w:r>
            <w:r w:rsidRPr="00D6766D">
              <w:rPr>
                <w:rFonts w:ascii="宋体" w:eastAsia="宋体" w:hAnsi="宋体" w:cs="宋体"/>
                <w:kern w:val="0"/>
                <w:sz w:val="18"/>
                <w:szCs w:val="18"/>
              </w:rPr>
              <w:br/>
              <w:t>③728中国史基础</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中国历史地理综合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04(全日制)中国近现代史</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刘增合、夏 泉、曾光光、张永春、朱文亮、梁敏玲</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8</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w:t>
            </w:r>
            <w:r w:rsidRPr="00D6766D">
              <w:rPr>
                <w:rFonts w:ascii="宋体" w:eastAsia="宋体" w:hAnsi="宋体" w:cs="宋体"/>
                <w:kern w:val="0"/>
                <w:sz w:val="18"/>
                <w:szCs w:val="18"/>
              </w:rPr>
              <w:br/>
              <w:t>③728中国史基础</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中国近现代史</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05(全日制)历史文献学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叶 农、吴 青 、刘正刚*</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3</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w:t>
            </w:r>
            <w:r w:rsidRPr="00D6766D">
              <w:rPr>
                <w:rFonts w:ascii="宋体" w:eastAsia="宋体" w:hAnsi="宋体" w:cs="宋体"/>
                <w:kern w:val="0"/>
                <w:sz w:val="18"/>
                <w:szCs w:val="18"/>
              </w:rPr>
              <w:br/>
              <w:t>③728中国史基础</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中国历史文献学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060300世界史</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14</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01(全日制)世界上古中古史</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李云飞、蔺志强、朱毅璋、付亮</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②201英语一或240基础日语或280法语</w:t>
            </w:r>
            <w:r w:rsidRPr="00D6766D">
              <w:rPr>
                <w:rFonts w:ascii="宋体" w:eastAsia="宋体" w:hAnsi="宋体" w:cs="宋体"/>
                <w:kern w:val="0"/>
                <w:sz w:val="18"/>
                <w:szCs w:val="18"/>
              </w:rPr>
              <w:br/>
              <w:t>③729世界史基础</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世界史研究动态</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①世界通史</w:t>
            </w:r>
            <w:r w:rsidRPr="00D6766D">
              <w:rPr>
                <w:rFonts w:ascii="宋体" w:eastAsia="宋体" w:hAnsi="宋体" w:cs="宋体"/>
                <w:kern w:val="0"/>
                <w:sz w:val="18"/>
                <w:szCs w:val="18"/>
              </w:rPr>
              <w:br/>
              <w:t>②外国史学史</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02(全日制)世界近现代史</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张廷茂、张维缜、朱鹏、邵笑</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②201英语一或240基础日语或280法语</w:t>
            </w:r>
            <w:r w:rsidRPr="00D6766D">
              <w:rPr>
                <w:rFonts w:ascii="宋体" w:eastAsia="宋体" w:hAnsi="宋体" w:cs="宋体"/>
                <w:kern w:val="0"/>
                <w:sz w:val="18"/>
                <w:szCs w:val="18"/>
              </w:rPr>
              <w:br/>
              <w:t>③729世界史基础</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世界史研究动态</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03(全日制)世界地区国别史</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贾海涛、蔺志强*、邵笑*</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②201英语一或240基础日语或280法语</w:t>
            </w:r>
            <w:r w:rsidRPr="00D6766D">
              <w:rPr>
                <w:rFonts w:ascii="宋体" w:eastAsia="宋体" w:hAnsi="宋体" w:cs="宋体"/>
                <w:kern w:val="0"/>
                <w:sz w:val="18"/>
                <w:szCs w:val="18"/>
              </w:rPr>
              <w:br/>
              <w:t>③729世界史基础</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世界史研究动态</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04(全日制)世界通史与专门史</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陈才俊、朱毅璋*、付亮*</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②201英语一或240基础日语或280法语</w:t>
            </w:r>
            <w:r w:rsidRPr="00D6766D">
              <w:rPr>
                <w:rFonts w:ascii="宋体" w:eastAsia="宋体" w:hAnsi="宋体" w:cs="宋体"/>
                <w:kern w:val="0"/>
                <w:sz w:val="18"/>
                <w:szCs w:val="18"/>
              </w:rPr>
              <w:br/>
              <w:t>③729世界史基础</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世界史研究动态</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055300出版</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23</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01(全日制)跨媒介数字出版与产业化</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蒋述卓、史小军、刘新中、郑焕钊、秦洁雯</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②204英语二</w:t>
            </w:r>
            <w:r w:rsidRPr="00D6766D">
              <w:rPr>
                <w:rFonts w:ascii="宋体" w:eastAsia="宋体" w:hAnsi="宋体" w:cs="宋体"/>
                <w:kern w:val="0"/>
                <w:sz w:val="18"/>
                <w:szCs w:val="18"/>
              </w:rPr>
              <w:br/>
              <w:t>③335出版综合素质与能力</w:t>
            </w:r>
            <w:r w:rsidRPr="00D6766D">
              <w:rPr>
                <w:rFonts w:ascii="宋体" w:eastAsia="宋体" w:hAnsi="宋体" w:cs="宋体"/>
                <w:kern w:val="0"/>
                <w:sz w:val="18"/>
                <w:szCs w:val="18"/>
              </w:rPr>
              <w:br/>
              <w:t>④441出版专业基础</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出版基础知识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①出版史</w:t>
            </w:r>
            <w:r w:rsidRPr="00D6766D">
              <w:rPr>
                <w:rFonts w:ascii="宋体" w:eastAsia="宋体" w:hAnsi="宋体" w:cs="宋体"/>
                <w:kern w:val="0"/>
                <w:sz w:val="18"/>
                <w:szCs w:val="18"/>
              </w:rPr>
              <w:br/>
              <w:t>②文献检索</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02(全日制)新媒体编辑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程国赋、贺仲明、赵春利、朱巧云、吕甍</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②204英语二</w:t>
            </w:r>
            <w:r w:rsidRPr="00D6766D">
              <w:rPr>
                <w:rFonts w:ascii="宋体" w:eastAsia="宋体" w:hAnsi="宋体" w:cs="宋体"/>
                <w:kern w:val="0"/>
                <w:sz w:val="18"/>
                <w:szCs w:val="18"/>
              </w:rPr>
              <w:br/>
              <w:t>③335出版综合素质与能力</w:t>
            </w:r>
            <w:r w:rsidRPr="00D6766D">
              <w:rPr>
                <w:rFonts w:ascii="宋体" w:eastAsia="宋体" w:hAnsi="宋体" w:cs="宋体"/>
                <w:kern w:val="0"/>
                <w:sz w:val="18"/>
                <w:szCs w:val="18"/>
              </w:rPr>
              <w:br/>
              <w:t>④441出版专业基础</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出版基础知识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03(全日制)版权管理与运营</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闫月珍、徐义雄、王景周、应中伟*</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②204英语二</w:t>
            </w:r>
            <w:r w:rsidRPr="00D6766D">
              <w:rPr>
                <w:rFonts w:ascii="宋体" w:eastAsia="宋体" w:hAnsi="宋体" w:cs="宋体"/>
                <w:kern w:val="0"/>
                <w:sz w:val="18"/>
                <w:szCs w:val="18"/>
              </w:rPr>
              <w:br/>
              <w:t>③335出版综合素质与能力</w:t>
            </w:r>
            <w:r w:rsidRPr="00D6766D">
              <w:rPr>
                <w:rFonts w:ascii="宋体" w:eastAsia="宋体" w:hAnsi="宋体" w:cs="宋体"/>
                <w:kern w:val="0"/>
                <w:sz w:val="18"/>
                <w:szCs w:val="18"/>
              </w:rPr>
              <w:br/>
              <w:t>④441出版专业基础</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出版基础知识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065100文物与博物馆</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22</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01(全日制)岭南考古与海上丝绸之路考古</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张小贵、崔世平、谢肃、郭明建</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②204英语二</w:t>
            </w:r>
            <w:r w:rsidRPr="00D6766D">
              <w:rPr>
                <w:rFonts w:ascii="宋体" w:eastAsia="宋体" w:hAnsi="宋体" w:cs="宋体"/>
                <w:kern w:val="0"/>
                <w:sz w:val="18"/>
                <w:szCs w:val="18"/>
              </w:rPr>
              <w:br/>
              <w:t>③348文博综合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文博基础知识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①中国古代史</w:t>
            </w:r>
            <w:r w:rsidRPr="00D6766D">
              <w:rPr>
                <w:rFonts w:ascii="宋体" w:eastAsia="宋体" w:hAnsi="宋体" w:cs="宋体"/>
                <w:kern w:val="0"/>
                <w:sz w:val="18"/>
                <w:szCs w:val="18"/>
              </w:rPr>
              <w:br/>
              <w:t>②中国近现代史</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02(全日制)文物鉴定与博物馆策展</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崔世平、郭明建、谢肃、梁敏玲</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②204英语二</w:t>
            </w:r>
            <w:r w:rsidRPr="00D6766D">
              <w:rPr>
                <w:rFonts w:ascii="宋体" w:eastAsia="宋体" w:hAnsi="宋体" w:cs="宋体"/>
                <w:kern w:val="0"/>
                <w:sz w:val="18"/>
                <w:szCs w:val="18"/>
              </w:rPr>
              <w:br/>
              <w:t>③348文博综合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文博基础知识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03(全日制)文化遗产保护与管理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刘增合、吴宏岐、刘正刚、马建春、郭明建、黄忠鑫</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②204英语二</w:t>
            </w:r>
            <w:r w:rsidRPr="00D6766D">
              <w:rPr>
                <w:rFonts w:ascii="宋体" w:eastAsia="宋体" w:hAnsi="宋体" w:cs="宋体"/>
                <w:kern w:val="0"/>
                <w:sz w:val="18"/>
                <w:szCs w:val="18"/>
              </w:rPr>
              <w:br/>
              <w:t>③348文博综合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文博基础知识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bl>
    <w:p w:rsidR="00D6766D" w:rsidRPr="00D6766D" w:rsidRDefault="00D6766D" w:rsidP="00D6766D">
      <w:pPr>
        <w:widowControl/>
        <w:jc w:val="center"/>
        <w:rPr>
          <w:rFonts w:ascii="microsoft yahei" w:eastAsia="宋体" w:hAnsi="microsoft yahei" w:cs="宋体"/>
          <w:color w:val="000000"/>
          <w:kern w:val="0"/>
          <w:sz w:val="18"/>
          <w:szCs w:val="18"/>
        </w:rPr>
      </w:pPr>
      <w:r w:rsidRPr="00D6766D">
        <w:rPr>
          <w:rFonts w:ascii="microsoft yahei" w:eastAsia="宋体" w:hAnsi="microsoft yahei" w:cs="宋体"/>
          <w:color w:val="000000"/>
          <w:kern w:val="0"/>
          <w:sz w:val="18"/>
          <w:szCs w:val="18"/>
        </w:rPr>
        <w:t> </w:t>
      </w:r>
    </w:p>
    <w:tbl>
      <w:tblPr>
        <w:tblW w:w="12000" w:type="dxa"/>
        <w:jc w:val="center"/>
        <w:tblBorders>
          <w:top w:val="outset" w:sz="6" w:space="0" w:color="FFFFFF"/>
          <w:left w:val="outset" w:sz="6" w:space="0" w:color="FFFFFF"/>
          <w:bottom w:val="outset" w:sz="6" w:space="0" w:color="FFFFFF"/>
          <w:right w:val="outset" w:sz="6" w:space="0" w:color="FFFFFF"/>
        </w:tblBorders>
        <w:shd w:val="clear" w:color="auto" w:fill="FFFF99"/>
        <w:tblCellMar>
          <w:left w:w="0" w:type="dxa"/>
          <w:right w:w="0" w:type="dxa"/>
        </w:tblCellMar>
        <w:tblLook w:val="04A0" w:firstRow="1" w:lastRow="0" w:firstColumn="1" w:lastColumn="0" w:noHBand="0" w:noVBand="1"/>
      </w:tblPr>
      <w:tblGrid>
        <w:gridCol w:w="3273"/>
        <w:gridCol w:w="2727"/>
        <w:gridCol w:w="545"/>
        <w:gridCol w:w="5455"/>
      </w:tblGrid>
      <w:tr w:rsidR="00D6766D" w:rsidRPr="00D6766D" w:rsidTr="00D6766D">
        <w:trPr>
          <w:jc w:val="center"/>
        </w:trPr>
        <w:tc>
          <w:tcPr>
            <w:tcW w:w="1800" w:type="dxa"/>
            <w:tcBorders>
              <w:top w:val="outset" w:sz="6" w:space="0" w:color="660033"/>
              <w:left w:val="outset" w:sz="6" w:space="0" w:color="660033"/>
              <w:bottom w:val="outset" w:sz="6" w:space="0" w:color="660033"/>
              <w:right w:val="outset" w:sz="6" w:space="0" w:color="660033"/>
            </w:tcBorders>
            <w:shd w:val="clear" w:color="auto" w:fill="660033"/>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color w:val="FFFFFF"/>
                <w:kern w:val="0"/>
                <w:sz w:val="18"/>
                <w:szCs w:val="18"/>
              </w:rPr>
              <w:t>007华文学院</w:t>
            </w:r>
          </w:p>
        </w:tc>
        <w:tc>
          <w:tcPr>
            <w:tcW w:w="15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拟招生总人数：</w:t>
            </w:r>
          </w:p>
        </w:tc>
        <w:tc>
          <w:tcPr>
            <w:tcW w:w="3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82</w:t>
            </w:r>
          </w:p>
        </w:tc>
        <w:tc>
          <w:tcPr>
            <w:tcW w:w="30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icrosoft yahei" w:eastAsia="宋体" w:hAnsi="microsoft yahei" w:cs="宋体"/>
                <w:color w:val="000000"/>
                <w:kern w:val="0"/>
                <w:sz w:val="18"/>
                <w:szCs w:val="18"/>
                <w:shd w:val="clear" w:color="auto" w:fill="FFFFFF"/>
              </w:rPr>
              <w:t>其中拟接收推免生名额</w:t>
            </w:r>
            <w:r w:rsidRPr="00D6766D">
              <w:rPr>
                <w:rFonts w:ascii="microsoft yahei" w:eastAsia="宋体" w:hAnsi="microsoft yahei" w:cs="宋体"/>
                <w:color w:val="000000"/>
                <w:kern w:val="0"/>
                <w:sz w:val="18"/>
                <w:szCs w:val="18"/>
                <w:shd w:val="clear" w:color="auto" w:fill="FFFFFF"/>
              </w:rPr>
              <w:t>≤44</w:t>
            </w:r>
            <w:r w:rsidRPr="00D6766D">
              <w:rPr>
                <w:rFonts w:ascii="microsoft yahei" w:eastAsia="宋体" w:hAnsi="microsoft yahei" w:cs="宋体"/>
                <w:color w:val="000000"/>
                <w:kern w:val="0"/>
                <w:sz w:val="18"/>
                <w:szCs w:val="18"/>
                <w:shd w:val="clear" w:color="auto" w:fill="FFFFFF"/>
              </w:rPr>
              <w:t>个；联系电话：</w:t>
            </w:r>
            <w:r w:rsidRPr="00D6766D">
              <w:rPr>
                <w:rFonts w:ascii="microsoft yahei" w:eastAsia="宋体" w:hAnsi="microsoft yahei" w:cs="宋体"/>
                <w:color w:val="000000"/>
                <w:kern w:val="0"/>
                <w:sz w:val="18"/>
                <w:szCs w:val="18"/>
                <w:shd w:val="clear" w:color="auto" w:fill="FFFFFF"/>
              </w:rPr>
              <w:t>020-87206352</w:t>
            </w:r>
          </w:p>
        </w:tc>
      </w:tr>
    </w:tbl>
    <w:p w:rsidR="00D6766D" w:rsidRPr="00D6766D" w:rsidRDefault="00D6766D" w:rsidP="00D6766D">
      <w:pPr>
        <w:widowControl/>
        <w:jc w:val="left"/>
        <w:rPr>
          <w:rFonts w:ascii="microsoft yahei" w:eastAsia="宋体" w:hAnsi="microsoft yahei" w:cs="宋体" w:hint="eastAsia"/>
          <w:vanish/>
          <w:color w:val="000000"/>
          <w:kern w:val="0"/>
          <w:sz w:val="18"/>
          <w:szCs w:val="18"/>
        </w:rPr>
      </w:pPr>
    </w:p>
    <w:tbl>
      <w:tblPr>
        <w:tblW w:w="12000" w:type="dxa"/>
        <w:jc w:val="center"/>
        <w:tblBorders>
          <w:top w:val="outset" w:sz="6" w:space="0" w:color="FFCC99"/>
          <w:left w:val="outset" w:sz="6" w:space="0" w:color="FFCC99"/>
          <w:bottom w:val="outset" w:sz="6" w:space="0" w:color="FFCC99"/>
          <w:right w:val="outset" w:sz="6" w:space="0" w:color="FFCC99"/>
        </w:tblBorders>
        <w:shd w:val="clear" w:color="auto" w:fill="FFFFFF"/>
        <w:tblCellMar>
          <w:left w:w="0" w:type="dxa"/>
          <w:right w:w="0" w:type="dxa"/>
        </w:tblCellMar>
        <w:tblLook w:val="04A0" w:firstRow="1" w:lastRow="0" w:firstColumn="1" w:lastColumn="0" w:noHBand="0" w:noVBand="1"/>
      </w:tblPr>
      <w:tblGrid>
        <w:gridCol w:w="3430"/>
        <w:gridCol w:w="1714"/>
        <w:gridCol w:w="857"/>
        <w:gridCol w:w="2571"/>
        <w:gridCol w:w="1714"/>
        <w:gridCol w:w="1714"/>
      </w:tblGrid>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院系所、专业、研究方向、科目组</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导师</w:t>
            </w:r>
          </w:p>
        </w:tc>
        <w:tc>
          <w:tcPr>
            <w:tcW w:w="75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招生人数</w:t>
            </w:r>
          </w:p>
        </w:tc>
        <w:tc>
          <w:tcPr>
            <w:tcW w:w="225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考试科目</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复试科目</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同等学历加试科目</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050102语言学及应用语言学</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15</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01(全日制)第二语言习得与对外汉语教学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丁雪欢 孙玉卿  王衍军 刘晓梅  李计伟 麦 涛  李香平 梅 丽  王茂林 张 军  徐新伟 张倩 刘敏</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③705语言文学基础理论</w:t>
            </w:r>
            <w:r w:rsidRPr="00D6766D">
              <w:rPr>
                <w:rFonts w:ascii="宋体" w:eastAsia="宋体" w:hAnsi="宋体" w:cs="宋体"/>
                <w:kern w:val="0"/>
                <w:sz w:val="18"/>
                <w:szCs w:val="18"/>
              </w:rPr>
              <w:br/>
              <w:t>④807阅读与写作</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应用语言学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①中国文学</w:t>
            </w:r>
            <w:r w:rsidRPr="00D6766D">
              <w:rPr>
                <w:rFonts w:ascii="宋体" w:eastAsia="宋体" w:hAnsi="宋体" w:cs="宋体"/>
                <w:kern w:val="0"/>
                <w:sz w:val="18"/>
                <w:szCs w:val="18"/>
              </w:rPr>
              <w:br/>
              <w:t>②写作</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02(全日制)语用学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李军</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③705语言文学基础理论</w:t>
            </w:r>
            <w:r w:rsidRPr="00D6766D">
              <w:rPr>
                <w:rFonts w:ascii="宋体" w:eastAsia="宋体" w:hAnsi="宋体" w:cs="宋体"/>
                <w:kern w:val="0"/>
                <w:sz w:val="18"/>
                <w:szCs w:val="18"/>
              </w:rPr>
              <w:br/>
              <w:t>④807阅读与写作</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应用语言学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03(全日制)社会语言学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刘慧</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r>
            <w:r w:rsidRPr="00D6766D">
              <w:rPr>
                <w:rFonts w:ascii="宋体" w:eastAsia="宋体" w:hAnsi="宋体" w:cs="宋体"/>
                <w:kern w:val="0"/>
                <w:sz w:val="18"/>
                <w:szCs w:val="18"/>
              </w:rPr>
              <w:lastRenderedPageBreak/>
              <w:t>③705语言文学基础理论</w:t>
            </w:r>
            <w:r w:rsidRPr="00D6766D">
              <w:rPr>
                <w:rFonts w:ascii="宋体" w:eastAsia="宋体" w:hAnsi="宋体" w:cs="宋体"/>
                <w:kern w:val="0"/>
                <w:sz w:val="18"/>
                <w:szCs w:val="18"/>
              </w:rPr>
              <w:br/>
              <w:t>④807阅读与写作</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应用语言学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04(全日制)语体与语言风格学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匡小荣 李小凤  曾毅平</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③705语言文学基础理论</w:t>
            </w:r>
            <w:r w:rsidRPr="00D6766D">
              <w:rPr>
                <w:rFonts w:ascii="宋体" w:eastAsia="宋体" w:hAnsi="宋体" w:cs="宋体"/>
                <w:kern w:val="0"/>
                <w:sz w:val="18"/>
                <w:szCs w:val="18"/>
              </w:rPr>
              <w:br/>
              <w:t>④807阅读与写作</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应用语言学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05(全日制)心理语言学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张金桥 伍丽梅  徐贵平</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③705语言文学基础理论</w:t>
            </w:r>
            <w:r w:rsidRPr="00D6766D">
              <w:rPr>
                <w:rFonts w:ascii="宋体" w:eastAsia="宋体" w:hAnsi="宋体" w:cs="宋体"/>
                <w:kern w:val="0"/>
                <w:sz w:val="18"/>
                <w:szCs w:val="18"/>
              </w:rPr>
              <w:br/>
              <w:t>④807阅读与写作</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应用语言学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0501Z2海外华语及华文教学</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01(全日制)海外华语研究</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祝晓宏  张礼  李丹丹</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③705语言文学基础理论</w:t>
            </w:r>
            <w:r w:rsidRPr="00D6766D">
              <w:rPr>
                <w:rFonts w:ascii="宋体" w:eastAsia="宋体" w:hAnsi="宋体" w:cs="宋体"/>
                <w:kern w:val="0"/>
                <w:sz w:val="18"/>
                <w:szCs w:val="18"/>
              </w:rPr>
              <w:br/>
              <w:t>④807阅读与写作</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应用语言学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①中国文学</w:t>
            </w:r>
            <w:r w:rsidRPr="00D6766D">
              <w:rPr>
                <w:rFonts w:ascii="宋体" w:eastAsia="宋体" w:hAnsi="宋体" w:cs="宋体"/>
                <w:kern w:val="0"/>
                <w:sz w:val="18"/>
                <w:szCs w:val="18"/>
              </w:rPr>
              <w:br/>
              <w:t>②写作</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02(全日制)海外华文教育</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师玉梅 王功平  杨万兵 蔡 丽  干红梅</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③705语言文学基础理论</w:t>
            </w:r>
            <w:r w:rsidRPr="00D6766D">
              <w:rPr>
                <w:rFonts w:ascii="宋体" w:eastAsia="宋体" w:hAnsi="宋体" w:cs="宋体"/>
                <w:kern w:val="0"/>
                <w:sz w:val="18"/>
                <w:szCs w:val="18"/>
              </w:rPr>
              <w:br/>
              <w:t>④807阅读与写作</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应用语言学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03(全日制)华文教育技术与资源开发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刘华 熊玉珍</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③705语言文学基础理论</w:t>
            </w:r>
            <w:r w:rsidRPr="00D6766D">
              <w:rPr>
                <w:rFonts w:ascii="宋体" w:eastAsia="宋体" w:hAnsi="宋体" w:cs="宋体"/>
                <w:kern w:val="0"/>
                <w:sz w:val="18"/>
                <w:szCs w:val="18"/>
              </w:rPr>
              <w:br/>
              <w:t>④807阅读与写作</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应用语言学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04(全日制)口语理论与实践</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邵宜</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③705语言文学基础理论</w:t>
            </w:r>
            <w:r w:rsidRPr="00D6766D">
              <w:rPr>
                <w:rFonts w:ascii="宋体" w:eastAsia="宋体" w:hAnsi="宋体" w:cs="宋体"/>
                <w:kern w:val="0"/>
                <w:sz w:val="18"/>
                <w:szCs w:val="18"/>
              </w:rPr>
              <w:br/>
              <w:t>④807阅读与写作</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应用语言学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05(全日制)语言测试</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王汉卫</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③705语言文学基础理论</w:t>
            </w:r>
            <w:r w:rsidRPr="00D6766D">
              <w:rPr>
                <w:rFonts w:ascii="宋体" w:eastAsia="宋体" w:hAnsi="宋体" w:cs="宋体"/>
                <w:kern w:val="0"/>
                <w:sz w:val="18"/>
                <w:szCs w:val="18"/>
              </w:rPr>
              <w:br/>
              <w:t>④807阅读与写作</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应用语言学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045300汉语国际教育(专业学位)</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57</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01(全日制)不分方向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邵 宜 曾毅平  孙玉卿 李 军  张金桥 丁雪欢  刘 华 王汉卫  熊玉珍 王茂林  刘晓梅 师玉梅  王衍军 金 颖  张 礼 匡小荣  王功平 马新钦  祝晓宏 李小凤  麦 涛 李计伟  蔡 丽 杨万兵  刘 慧 伍丽</w:t>
            </w:r>
            <w:r w:rsidRPr="00D6766D">
              <w:rPr>
                <w:rFonts w:ascii="宋体" w:eastAsia="宋体" w:hAnsi="宋体" w:cs="宋体"/>
                <w:kern w:val="0"/>
                <w:sz w:val="18"/>
                <w:szCs w:val="18"/>
              </w:rPr>
              <w:lastRenderedPageBreak/>
              <w:t>梅  田 蔚 刘玉红  梅 丽 李香平  罗晓英 徐贵平  邵长超 张 军  张训涛 童盛强  黄方方 李 捷  张倩 刘敏 徐新伟</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lastRenderedPageBreak/>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③354汉语基础</w:t>
            </w:r>
            <w:r w:rsidRPr="00D6766D">
              <w:rPr>
                <w:rFonts w:ascii="宋体" w:eastAsia="宋体" w:hAnsi="宋体" w:cs="宋体"/>
                <w:kern w:val="0"/>
                <w:sz w:val="18"/>
                <w:szCs w:val="18"/>
              </w:rPr>
              <w:br/>
              <w:t>④445汉语国际教育基础</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应用语言学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①中国文学</w:t>
            </w:r>
            <w:r w:rsidRPr="00D6766D">
              <w:rPr>
                <w:rFonts w:ascii="宋体" w:eastAsia="宋体" w:hAnsi="宋体" w:cs="宋体"/>
                <w:kern w:val="0"/>
                <w:sz w:val="18"/>
                <w:szCs w:val="18"/>
              </w:rPr>
              <w:br/>
              <w:t>②写作</w:t>
            </w:r>
          </w:p>
        </w:tc>
      </w:tr>
    </w:tbl>
    <w:p w:rsidR="00D6766D" w:rsidRPr="00D6766D" w:rsidRDefault="00D6766D" w:rsidP="00D6766D">
      <w:pPr>
        <w:widowControl/>
        <w:jc w:val="center"/>
        <w:rPr>
          <w:rFonts w:ascii="microsoft yahei" w:eastAsia="宋体" w:hAnsi="microsoft yahei" w:cs="宋体"/>
          <w:color w:val="000000"/>
          <w:kern w:val="0"/>
          <w:sz w:val="18"/>
          <w:szCs w:val="18"/>
        </w:rPr>
      </w:pPr>
      <w:r w:rsidRPr="00D6766D">
        <w:rPr>
          <w:rFonts w:ascii="microsoft yahei" w:eastAsia="宋体" w:hAnsi="microsoft yahei" w:cs="宋体"/>
          <w:color w:val="000000"/>
          <w:kern w:val="0"/>
          <w:sz w:val="18"/>
          <w:szCs w:val="18"/>
        </w:rPr>
        <w:lastRenderedPageBreak/>
        <w:t> </w:t>
      </w:r>
    </w:p>
    <w:tbl>
      <w:tblPr>
        <w:tblW w:w="12000" w:type="dxa"/>
        <w:jc w:val="center"/>
        <w:tblBorders>
          <w:top w:val="outset" w:sz="6" w:space="0" w:color="FFFFFF"/>
          <w:left w:val="outset" w:sz="6" w:space="0" w:color="FFFFFF"/>
          <w:bottom w:val="outset" w:sz="6" w:space="0" w:color="FFFFFF"/>
          <w:right w:val="outset" w:sz="6" w:space="0" w:color="FFFFFF"/>
        </w:tblBorders>
        <w:shd w:val="clear" w:color="auto" w:fill="FFFF99"/>
        <w:tblCellMar>
          <w:left w:w="0" w:type="dxa"/>
          <w:right w:w="0" w:type="dxa"/>
        </w:tblCellMar>
        <w:tblLook w:val="04A0" w:firstRow="1" w:lastRow="0" w:firstColumn="1" w:lastColumn="0" w:noHBand="0" w:noVBand="1"/>
      </w:tblPr>
      <w:tblGrid>
        <w:gridCol w:w="3273"/>
        <w:gridCol w:w="2727"/>
        <w:gridCol w:w="545"/>
        <w:gridCol w:w="5455"/>
      </w:tblGrid>
      <w:tr w:rsidR="00D6766D" w:rsidRPr="00D6766D" w:rsidTr="00D6766D">
        <w:trPr>
          <w:jc w:val="center"/>
        </w:trPr>
        <w:tc>
          <w:tcPr>
            <w:tcW w:w="1800" w:type="dxa"/>
            <w:tcBorders>
              <w:top w:val="outset" w:sz="6" w:space="0" w:color="660033"/>
              <w:left w:val="outset" w:sz="6" w:space="0" w:color="660033"/>
              <w:bottom w:val="outset" w:sz="6" w:space="0" w:color="660033"/>
              <w:right w:val="outset" w:sz="6" w:space="0" w:color="660033"/>
            </w:tcBorders>
            <w:shd w:val="clear" w:color="auto" w:fill="660033"/>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color w:val="FFFFFF"/>
                <w:kern w:val="0"/>
                <w:sz w:val="18"/>
                <w:szCs w:val="18"/>
              </w:rPr>
              <w:t>008外国语学院</w:t>
            </w:r>
          </w:p>
        </w:tc>
        <w:tc>
          <w:tcPr>
            <w:tcW w:w="15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拟招生总人数：</w:t>
            </w:r>
          </w:p>
        </w:tc>
        <w:tc>
          <w:tcPr>
            <w:tcW w:w="3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118</w:t>
            </w:r>
          </w:p>
        </w:tc>
        <w:tc>
          <w:tcPr>
            <w:tcW w:w="30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icrosoft yahei" w:eastAsia="宋体" w:hAnsi="microsoft yahei" w:cs="宋体"/>
                <w:color w:val="000000"/>
                <w:kern w:val="0"/>
                <w:sz w:val="18"/>
                <w:szCs w:val="18"/>
                <w:shd w:val="clear" w:color="auto" w:fill="FFFFFF"/>
              </w:rPr>
              <w:t>其中拟接收推免生名额</w:t>
            </w:r>
            <w:r w:rsidRPr="00D6766D">
              <w:rPr>
                <w:rFonts w:ascii="microsoft yahei" w:eastAsia="宋体" w:hAnsi="microsoft yahei" w:cs="宋体"/>
                <w:color w:val="000000"/>
                <w:kern w:val="0"/>
                <w:sz w:val="18"/>
                <w:szCs w:val="18"/>
                <w:shd w:val="clear" w:color="auto" w:fill="FFFFFF"/>
              </w:rPr>
              <w:t>≤68</w:t>
            </w:r>
            <w:r w:rsidRPr="00D6766D">
              <w:rPr>
                <w:rFonts w:ascii="microsoft yahei" w:eastAsia="宋体" w:hAnsi="microsoft yahei" w:cs="宋体"/>
                <w:color w:val="000000"/>
                <w:kern w:val="0"/>
                <w:sz w:val="18"/>
                <w:szCs w:val="18"/>
                <w:shd w:val="clear" w:color="auto" w:fill="FFFFFF"/>
              </w:rPr>
              <w:t>个；联系电话：</w:t>
            </w:r>
            <w:r w:rsidRPr="00D6766D">
              <w:rPr>
                <w:rFonts w:ascii="microsoft yahei" w:eastAsia="宋体" w:hAnsi="microsoft yahei" w:cs="宋体"/>
                <w:color w:val="000000"/>
                <w:kern w:val="0"/>
                <w:sz w:val="18"/>
                <w:szCs w:val="18"/>
                <w:shd w:val="clear" w:color="auto" w:fill="FFFFFF"/>
              </w:rPr>
              <w:t>020-85221707</w:t>
            </w:r>
          </w:p>
        </w:tc>
      </w:tr>
    </w:tbl>
    <w:p w:rsidR="00D6766D" w:rsidRPr="00D6766D" w:rsidRDefault="00D6766D" w:rsidP="00D6766D">
      <w:pPr>
        <w:widowControl/>
        <w:jc w:val="left"/>
        <w:rPr>
          <w:rFonts w:ascii="microsoft yahei" w:eastAsia="宋体" w:hAnsi="microsoft yahei" w:cs="宋体" w:hint="eastAsia"/>
          <w:vanish/>
          <w:color w:val="000000"/>
          <w:kern w:val="0"/>
          <w:sz w:val="18"/>
          <w:szCs w:val="18"/>
        </w:rPr>
      </w:pPr>
    </w:p>
    <w:tbl>
      <w:tblPr>
        <w:tblW w:w="12000" w:type="dxa"/>
        <w:jc w:val="center"/>
        <w:tblBorders>
          <w:top w:val="outset" w:sz="6" w:space="0" w:color="FFCC99"/>
          <w:left w:val="outset" w:sz="6" w:space="0" w:color="FFCC99"/>
          <w:bottom w:val="outset" w:sz="6" w:space="0" w:color="FFCC99"/>
          <w:right w:val="outset" w:sz="6" w:space="0" w:color="FFCC99"/>
        </w:tblBorders>
        <w:shd w:val="clear" w:color="auto" w:fill="FFFFFF"/>
        <w:tblCellMar>
          <w:left w:w="0" w:type="dxa"/>
          <w:right w:w="0" w:type="dxa"/>
        </w:tblCellMar>
        <w:tblLook w:val="04A0" w:firstRow="1" w:lastRow="0" w:firstColumn="1" w:lastColumn="0" w:noHBand="0" w:noVBand="1"/>
      </w:tblPr>
      <w:tblGrid>
        <w:gridCol w:w="3430"/>
        <w:gridCol w:w="1714"/>
        <w:gridCol w:w="857"/>
        <w:gridCol w:w="2571"/>
        <w:gridCol w:w="1714"/>
        <w:gridCol w:w="1714"/>
      </w:tblGrid>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院系所、专业、研究方向、科目组</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导师</w:t>
            </w:r>
          </w:p>
        </w:tc>
        <w:tc>
          <w:tcPr>
            <w:tcW w:w="75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招生人数</w:t>
            </w:r>
          </w:p>
        </w:tc>
        <w:tc>
          <w:tcPr>
            <w:tcW w:w="225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考试科目</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复试科目</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同等学历加试科目</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050201英语语言文学</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8</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01(全日制)英美文学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程倩、康燕彬 、蒲若茜、王进 、许双如、詹乔 、赵君、赵友斌 、朱桃香、肖淳端</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②240基础日语或280法语</w:t>
            </w:r>
            <w:r w:rsidRPr="00D6766D">
              <w:rPr>
                <w:rFonts w:ascii="宋体" w:eastAsia="宋体" w:hAnsi="宋体" w:cs="宋体"/>
                <w:kern w:val="0"/>
                <w:sz w:val="18"/>
                <w:szCs w:val="18"/>
              </w:rPr>
              <w:br/>
              <w:t>③706外语（英）水平考试</w:t>
            </w:r>
            <w:r w:rsidRPr="00D6766D">
              <w:rPr>
                <w:rFonts w:ascii="宋体" w:eastAsia="宋体" w:hAnsi="宋体" w:cs="宋体"/>
                <w:kern w:val="0"/>
                <w:sz w:val="18"/>
                <w:szCs w:val="18"/>
              </w:rPr>
              <w:br/>
              <w:t>④808外国语言文学综合考试</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专业笔试（英美文学）、综合面试、二外听力</w:t>
            </w:r>
            <w:r w:rsidRPr="00D6766D">
              <w:rPr>
                <w:rFonts w:ascii="宋体" w:eastAsia="宋体" w:hAnsi="宋体" w:cs="宋体"/>
                <w:kern w:val="0"/>
                <w:sz w:val="18"/>
                <w:szCs w:val="18"/>
              </w:rPr>
              <w:br/>
              <w:t>与口语</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①本专业不接受同等学力学生报考</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02(全日制)比较文学与跨文化研究</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康燕彬、蒲若茜、许双如、詹乔 、赵君、赵友斌 、肖淳端</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②240基础日语或280法语</w:t>
            </w:r>
            <w:r w:rsidRPr="00D6766D">
              <w:rPr>
                <w:rFonts w:ascii="宋体" w:eastAsia="宋体" w:hAnsi="宋体" w:cs="宋体"/>
                <w:kern w:val="0"/>
                <w:sz w:val="18"/>
                <w:szCs w:val="18"/>
              </w:rPr>
              <w:br/>
              <w:t>③706外语（英）水平考试</w:t>
            </w:r>
            <w:r w:rsidRPr="00D6766D">
              <w:rPr>
                <w:rFonts w:ascii="宋体" w:eastAsia="宋体" w:hAnsi="宋体" w:cs="宋体"/>
                <w:kern w:val="0"/>
                <w:sz w:val="18"/>
                <w:szCs w:val="18"/>
              </w:rPr>
              <w:br/>
              <w:t>④808外国语言文学综合考试</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专业笔试（英美文学）、综合面试、二外听力</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03(全日制)叙事学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程倩 、王进 、朱桃香</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②240基础日语或280法语</w:t>
            </w:r>
            <w:r w:rsidRPr="00D6766D">
              <w:rPr>
                <w:rFonts w:ascii="宋体" w:eastAsia="宋体" w:hAnsi="宋体" w:cs="宋体"/>
                <w:kern w:val="0"/>
                <w:sz w:val="18"/>
                <w:szCs w:val="18"/>
              </w:rPr>
              <w:br/>
              <w:t>③706外语（英）水平考试</w:t>
            </w:r>
            <w:r w:rsidRPr="00D6766D">
              <w:rPr>
                <w:rFonts w:ascii="宋体" w:eastAsia="宋体" w:hAnsi="宋体" w:cs="宋体"/>
                <w:kern w:val="0"/>
                <w:sz w:val="18"/>
                <w:szCs w:val="18"/>
              </w:rPr>
              <w:br/>
              <w:t>④808外国语言文学综合考试</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专业笔试（英美文学）、综合面试、二外听力</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050205日语语言文学</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4</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01(全日制)日本文学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司志武</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①101政治理论</w:t>
            </w:r>
            <w:r w:rsidRPr="00D6766D">
              <w:rPr>
                <w:rFonts w:ascii="宋体" w:eastAsia="宋体" w:hAnsi="宋体" w:cs="宋体"/>
                <w:kern w:val="0"/>
                <w:sz w:val="18"/>
                <w:szCs w:val="18"/>
              </w:rPr>
              <w:br/>
              <w:t>②241基础英语</w:t>
            </w:r>
            <w:r w:rsidRPr="00D6766D">
              <w:rPr>
                <w:rFonts w:ascii="宋体" w:eastAsia="宋体" w:hAnsi="宋体" w:cs="宋体"/>
                <w:kern w:val="0"/>
                <w:sz w:val="18"/>
                <w:szCs w:val="18"/>
              </w:rPr>
              <w:br/>
              <w:t>③708综合日语</w:t>
            </w:r>
            <w:r w:rsidRPr="00D6766D">
              <w:rPr>
                <w:rFonts w:ascii="宋体" w:eastAsia="宋体" w:hAnsi="宋体" w:cs="宋体"/>
                <w:kern w:val="0"/>
                <w:sz w:val="18"/>
                <w:szCs w:val="18"/>
              </w:rPr>
              <w:br/>
              <w:t>④802翻译与写作</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综合笔试，二外面试，综合面试</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①本专业不接受同等学力学生报考</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02(全日制)日本文化</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陈竞、罗晓红 、肖琨</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①101政治理论</w:t>
            </w:r>
            <w:r w:rsidRPr="00D6766D">
              <w:rPr>
                <w:rFonts w:ascii="宋体" w:eastAsia="宋体" w:hAnsi="宋体" w:cs="宋体"/>
                <w:kern w:val="0"/>
                <w:sz w:val="18"/>
                <w:szCs w:val="18"/>
              </w:rPr>
              <w:br/>
              <w:t>②241基础英语</w:t>
            </w:r>
            <w:r w:rsidRPr="00D6766D">
              <w:rPr>
                <w:rFonts w:ascii="宋体" w:eastAsia="宋体" w:hAnsi="宋体" w:cs="宋体"/>
                <w:kern w:val="0"/>
                <w:sz w:val="18"/>
                <w:szCs w:val="18"/>
              </w:rPr>
              <w:br/>
              <w:t>③708综合日语</w:t>
            </w:r>
            <w:r w:rsidRPr="00D6766D">
              <w:rPr>
                <w:rFonts w:ascii="宋体" w:eastAsia="宋体" w:hAnsi="宋体" w:cs="宋体"/>
                <w:kern w:val="0"/>
                <w:sz w:val="18"/>
                <w:szCs w:val="18"/>
              </w:rPr>
              <w:br/>
              <w:t>④802翻译与写作</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综合笔试，二外面试，综合面试</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03(全日制)日本语言教育</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王宝锋</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①101政治理论</w:t>
            </w:r>
            <w:r w:rsidRPr="00D6766D">
              <w:rPr>
                <w:rFonts w:ascii="宋体" w:eastAsia="宋体" w:hAnsi="宋体" w:cs="宋体"/>
                <w:kern w:val="0"/>
                <w:sz w:val="18"/>
                <w:szCs w:val="18"/>
              </w:rPr>
              <w:br/>
              <w:t>②241基础英语</w:t>
            </w:r>
            <w:r w:rsidRPr="00D6766D">
              <w:rPr>
                <w:rFonts w:ascii="宋体" w:eastAsia="宋体" w:hAnsi="宋体" w:cs="宋体"/>
                <w:kern w:val="0"/>
                <w:sz w:val="18"/>
                <w:szCs w:val="18"/>
              </w:rPr>
              <w:br/>
              <w:t>③708综合日语</w:t>
            </w:r>
            <w:r w:rsidRPr="00D6766D">
              <w:rPr>
                <w:rFonts w:ascii="宋体" w:eastAsia="宋体" w:hAnsi="宋体" w:cs="宋体"/>
                <w:kern w:val="0"/>
                <w:sz w:val="18"/>
                <w:szCs w:val="18"/>
              </w:rPr>
              <w:br/>
              <w:t>④802翻译与写作</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综合笔试，二外面试，综合面试</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050211外国语言学及应用语言学</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13</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01(全日制)理论语言学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宫齐、李海辉 、梁瑞清、廖开洪、段维军、王全智、杨才英、雍茜</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②240基础日语或280法语</w:t>
            </w:r>
            <w:r w:rsidRPr="00D6766D">
              <w:rPr>
                <w:rFonts w:ascii="宋体" w:eastAsia="宋体" w:hAnsi="宋体" w:cs="宋体"/>
                <w:kern w:val="0"/>
                <w:sz w:val="18"/>
                <w:szCs w:val="18"/>
              </w:rPr>
              <w:br/>
              <w:t>③706外语（英）水平考试</w:t>
            </w:r>
            <w:r w:rsidRPr="00D6766D">
              <w:rPr>
                <w:rFonts w:ascii="宋体" w:eastAsia="宋体" w:hAnsi="宋体" w:cs="宋体"/>
                <w:kern w:val="0"/>
                <w:sz w:val="18"/>
                <w:szCs w:val="18"/>
              </w:rPr>
              <w:br/>
              <w:t>④808外国语言文学综合考试</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专业笔试（语言学综合考试）、综合面试、二</w:t>
            </w:r>
            <w:r w:rsidRPr="00D6766D">
              <w:rPr>
                <w:rFonts w:ascii="宋体" w:eastAsia="宋体" w:hAnsi="宋体" w:cs="宋体"/>
                <w:kern w:val="0"/>
                <w:sz w:val="18"/>
                <w:szCs w:val="18"/>
              </w:rPr>
              <w:br/>
              <w:t>外听力与口语</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①本专业不接受同等学力学生报考</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02(全日制)应用语言学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xml:space="preserve">黄若妤、刘森林、赵 </w:t>
            </w:r>
            <w:r w:rsidRPr="00D6766D">
              <w:rPr>
                <w:rFonts w:ascii="宋体" w:eastAsia="宋体" w:hAnsi="宋体" w:cs="宋体"/>
                <w:kern w:val="0"/>
                <w:sz w:val="18"/>
                <w:szCs w:val="18"/>
              </w:rPr>
              <w:lastRenderedPageBreak/>
              <w:t>雯、陈 龙 、程 伟、韩征瑞 、罗 靖、涂 柳 、王东、朱红强</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lastRenderedPageBreak/>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r>
            <w:r w:rsidRPr="00D6766D">
              <w:rPr>
                <w:rFonts w:ascii="宋体" w:eastAsia="宋体" w:hAnsi="宋体" w:cs="宋体"/>
                <w:kern w:val="0"/>
                <w:sz w:val="18"/>
                <w:szCs w:val="18"/>
              </w:rPr>
              <w:lastRenderedPageBreak/>
              <w:t>②240基础日语或280法语</w:t>
            </w:r>
            <w:r w:rsidRPr="00D6766D">
              <w:rPr>
                <w:rFonts w:ascii="宋体" w:eastAsia="宋体" w:hAnsi="宋体" w:cs="宋体"/>
                <w:kern w:val="0"/>
                <w:sz w:val="18"/>
                <w:szCs w:val="18"/>
              </w:rPr>
              <w:br/>
              <w:t>③706外语（英）水平考试</w:t>
            </w:r>
            <w:r w:rsidRPr="00D6766D">
              <w:rPr>
                <w:rFonts w:ascii="宋体" w:eastAsia="宋体" w:hAnsi="宋体" w:cs="宋体"/>
                <w:kern w:val="0"/>
                <w:sz w:val="18"/>
                <w:szCs w:val="18"/>
              </w:rPr>
              <w:br/>
              <w:t>④808外国语言文学综合考试</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专业笔试（语言学综</w:t>
            </w:r>
            <w:r w:rsidRPr="00D6766D">
              <w:rPr>
                <w:rFonts w:ascii="宋体" w:eastAsia="宋体" w:hAnsi="宋体" w:cs="宋体"/>
                <w:kern w:val="0"/>
                <w:sz w:val="18"/>
                <w:szCs w:val="18"/>
              </w:rPr>
              <w:lastRenderedPageBreak/>
              <w:t>合考试）、综合面试、二</w:t>
            </w:r>
            <w:r w:rsidRPr="00D6766D">
              <w:rPr>
                <w:rFonts w:ascii="宋体" w:eastAsia="宋体" w:hAnsi="宋体" w:cs="宋体"/>
                <w:kern w:val="0"/>
                <w:sz w:val="18"/>
                <w:szCs w:val="18"/>
              </w:rPr>
              <w:br/>
              <w:t>外听力与口语</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lastRenderedPageBreak/>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03(全日制)英汉比较与翻译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陈毅平、宫齐 、胡文芝、施佳胜、李知宇、王 东、王运鸿、朱湘军</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②240基础日语或280法语</w:t>
            </w:r>
            <w:r w:rsidRPr="00D6766D">
              <w:rPr>
                <w:rFonts w:ascii="宋体" w:eastAsia="宋体" w:hAnsi="宋体" w:cs="宋体"/>
                <w:kern w:val="0"/>
                <w:sz w:val="18"/>
                <w:szCs w:val="18"/>
              </w:rPr>
              <w:br/>
              <w:t>③706外语（英）水平考试</w:t>
            </w:r>
            <w:r w:rsidRPr="00D6766D">
              <w:rPr>
                <w:rFonts w:ascii="宋体" w:eastAsia="宋体" w:hAnsi="宋体" w:cs="宋体"/>
                <w:kern w:val="0"/>
                <w:sz w:val="18"/>
                <w:szCs w:val="18"/>
              </w:rPr>
              <w:br/>
              <w:t>④808外国语言文学综合考试</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专业笔试（语言学综合考试）、综合面试、二</w:t>
            </w:r>
            <w:r w:rsidRPr="00D6766D">
              <w:rPr>
                <w:rFonts w:ascii="宋体" w:eastAsia="宋体" w:hAnsi="宋体" w:cs="宋体"/>
                <w:kern w:val="0"/>
                <w:sz w:val="18"/>
                <w:szCs w:val="18"/>
              </w:rPr>
              <w:br/>
              <w:t>外听力与口语</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055101英语笔译(专业学位)</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90</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01(全日制)英语笔译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陈才俊 陈伟 陈毅平 程倩 宫齐 黄若妤 李海辉 梁瑞清 廖开洪 刘森林 蒲若茜</w:t>
            </w:r>
            <w:r w:rsidRPr="00D6766D">
              <w:rPr>
                <w:rFonts w:ascii="宋体" w:eastAsia="宋体" w:hAnsi="宋体" w:cs="宋体"/>
                <w:kern w:val="0"/>
                <w:sz w:val="18"/>
                <w:szCs w:val="18"/>
              </w:rPr>
              <w:br/>
              <w:t>施加胜 王进 许双如 颜方明 詹乔 赵雯 赵友斌 朱桃香 陈龙 韩征瑞 胡文芝</w:t>
            </w:r>
            <w:r w:rsidRPr="00D6766D">
              <w:rPr>
                <w:rFonts w:ascii="宋体" w:eastAsia="宋体" w:hAnsi="宋体" w:cs="宋体"/>
                <w:kern w:val="0"/>
                <w:sz w:val="18"/>
                <w:szCs w:val="18"/>
              </w:rPr>
              <w:br/>
              <w:t>冷璐 李知宇 罗靖 裴霜霜 彭帆 汤琼 涂柳 王东 王璐 王琼 王全智 王运鸿</w:t>
            </w:r>
            <w:r w:rsidRPr="00D6766D">
              <w:rPr>
                <w:rFonts w:ascii="宋体" w:eastAsia="宋体" w:hAnsi="宋体" w:cs="宋体"/>
                <w:kern w:val="0"/>
                <w:sz w:val="18"/>
                <w:szCs w:val="18"/>
              </w:rPr>
              <w:br/>
              <w:t>肖淳端 杨才英 雍茜 张志清 朱红强 朱湘军</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②211翻译硕士英语</w:t>
            </w:r>
            <w:r w:rsidRPr="00D6766D">
              <w:rPr>
                <w:rFonts w:ascii="宋体" w:eastAsia="宋体" w:hAnsi="宋体" w:cs="宋体"/>
                <w:kern w:val="0"/>
                <w:sz w:val="18"/>
                <w:szCs w:val="18"/>
              </w:rPr>
              <w:br/>
              <w:t>③357英语翻译基础</w:t>
            </w:r>
            <w:r w:rsidRPr="00D6766D">
              <w:rPr>
                <w:rFonts w:ascii="宋体" w:eastAsia="宋体" w:hAnsi="宋体" w:cs="宋体"/>
                <w:kern w:val="0"/>
                <w:sz w:val="18"/>
                <w:szCs w:val="18"/>
              </w:rPr>
              <w:br/>
              <w:t>④448汉语写作与百科知识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专业笔试（翻译考查），综合面试</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①本专业不接受同等学力学生报考</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050203法语语言文学</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3</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01(全日制)法国文学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张琰</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②241基础英语</w:t>
            </w:r>
            <w:r w:rsidRPr="00D6766D">
              <w:rPr>
                <w:rFonts w:ascii="宋体" w:eastAsia="宋体" w:hAnsi="宋体" w:cs="宋体"/>
                <w:kern w:val="0"/>
                <w:sz w:val="18"/>
                <w:szCs w:val="18"/>
              </w:rPr>
              <w:br/>
              <w:t>③730综合法语</w:t>
            </w:r>
            <w:r w:rsidRPr="00D6766D">
              <w:rPr>
                <w:rFonts w:ascii="宋体" w:eastAsia="宋体" w:hAnsi="宋体" w:cs="宋体"/>
                <w:kern w:val="0"/>
                <w:sz w:val="18"/>
                <w:szCs w:val="18"/>
              </w:rPr>
              <w:br/>
              <w:t>④843翻译与写作</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综合笔试，二外面试，综合面试</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①本专业不接受同等学力学生报考</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02(全日制)法国文化</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解江红</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②241基础英语</w:t>
            </w:r>
            <w:r w:rsidRPr="00D6766D">
              <w:rPr>
                <w:rFonts w:ascii="宋体" w:eastAsia="宋体" w:hAnsi="宋体" w:cs="宋体"/>
                <w:kern w:val="0"/>
                <w:sz w:val="18"/>
                <w:szCs w:val="18"/>
              </w:rPr>
              <w:br/>
              <w:t>③730综合法语</w:t>
            </w:r>
            <w:r w:rsidRPr="00D6766D">
              <w:rPr>
                <w:rFonts w:ascii="宋体" w:eastAsia="宋体" w:hAnsi="宋体" w:cs="宋体"/>
                <w:kern w:val="0"/>
                <w:sz w:val="18"/>
                <w:szCs w:val="18"/>
              </w:rPr>
              <w:br/>
              <w:t>④843翻译与写作</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综合笔试，二外面试，综合面试</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03(全日制)法语语言教育</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解江红、张琰</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②241基础英语</w:t>
            </w:r>
            <w:r w:rsidRPr="00D6766D">
              <w:rPr>
                <w:rFonts w:ascii="宋体" w:eastAsia="宋体" w:hAnsi="宋体" w:cs="宋体"/>
                <w:kern w:val="0"/>
                <w:sz w:val="18"/>
                <w:szCs w:val="18"/>
              </w:rPr>
              <w:br/>
              <w:t>③730综合法语</w:t>
            </w:r>
            <w:r w:rsidRPr="00D6766D">
              <w:rPr>
                <w:rFonts w:ascii="宋体" w:eastAsia="宋体" w:hAnsi="宋体" w:cs="宋体"/>
                <w:kern w:val="0"/>
                <w:sz w:val="18"/>
                <w:szCs w:val="18"/>
              </w:rPr>
              <w:br/>
              <w:t>④843翻译与写作</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综合笔试，二外面试，综合面试</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bl>
    <w:p w:rsidR="00D6766D" w:rsidRPr="00D6766D" w:rsidRDefault="00D6766D" w:rsidP="00D6766D">
      <w:pPr>
        <w:widowControl/>
        <w:jc w:val="center"/>
        <w:rPr>
          <w:rFonts w:ascii="microsoft yahei" w:eastAsia="宋体" w:hAnsi="microsoft yahei" w:cs="宋体"/>
          <w:color w:val="000000"/>
          <w:kern w:val="0"/>
          <w:sz w:val="18"/>
          <w:szCs w:val="18"/>
        </w:rPr>
      </w:pPr>
      <w:r w:rsidRPr="00D6766D">
        <w:rPr>
          <w:rFonts w:ascii="microsoft yahei" w:eastAsia="宋体" w:hAnsi="microsoft yahei" w:cs="宋体"/>
          <w:color w:val="000000"/>
          <w:kern w:val="0"/>
          <w:sz w:val="18"/>
          <w:szCs w:val="18"/>
        </w:rPr>
        <w:t> </w:t>
      </w:r>
    </w:p>
    <w:tbl>
      <w:tblPr>
        <w:tblW w:w="12000" w:type="dxa"/>
        <w:jc w:val="center"/>
        <w:tblBorders>
          <w:top w:val="outset" w:sz="6" w:space="0" w:color="FFFFFF"/>
          <w:left w:val="outset" w:sz="6" w:space="0" w:color="FFFFFF"/>
          <w:bottom w:val="outset" w:sz="6" w:space="0" w:color="FFFFFF"/>
          <w:right w:val="outset" w:sz="6" w:space="0" w:color="FFFFFF"/>
        </w:tblBorders>
        <w:shd w:val="clear" w:color="auto" w:fill="FFFF99"/>
        <w:tblCellMar>
          <w:left w:w="0" w:type="dxa"/>
          <w:right w:w="0" w:type="dxa"/>
        </w:tblCellMar>
        <w:tblLook w:val="04A0" w:firstRow="1" w:lastRow="0" w:firstColumn="1" w:lastColumn="0" w:noHBand="0" w:noVBand="1"/>
      </w:tblPr>
      <w:tblGrid>
        <w:gridCol w:w="3273"/>
        <w:gridCol w:w="2727"/>
        <w:gridCol w:w="545"/>
        <w:gridCol w:w="5455"/>
      </w:tblGrid>
      <w:tr w:rsidR="00D6766D" w:rsidRPr="00D6766D" w:rsidTr="00D6766D">
        <w:trPr>
          <w:jc w:val="center"/>
        </w:trPr>
        <w:tc>
          <w:tcPr>
            <w:tcW w:w="1800" w:type="dxa"/>
            <w:tcBorders>
              <w:top w:val="outset" w:sz="6" w:space="0" w:color="660033"/>
              <w:left w:val="outset" w:sz="6" w:space="0" w:color="660033"/>
              <w:bottom w:val="outset" w:sz="6" w:space="0" w:color="660033"/>
              <w:right w:val="outset" w:sz="6" w:space="0" w:color="660033"/>
            </w:tcBorders>
            <w:shd w:val="clear" w:color="auto" w:fill="660033"/>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color w:val="FFFFFF"/>
                <w:kern w:val="0"/>
                <w:sz w:val="18"/>
                <w:szCs w:val="18"/>
              </w:rPr>
              <w:t>009新闻与传播学院</w:t>
            </w:r>
          </w:p>
        </w:tc>
        <w:tc>
          <w:tcPr>
            <w:tcW w:w="15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拟招生总人数：</w:t>
            </w:r>
          </w:p>
        </w:tc>
        <w:tc>
          <w:tcPr>
            <w:tcW w:w="3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240</w:t>
            </w:r>
          </w:p>
        </w:tc>
        <w:tc>
          <w:tcPr>
            <w:tcW w:w="30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icrosoft yahei" w:eastAsia="宋体" w:hAnsi="microsoft yahei" w:cs="宋体"/>
                <w:color w:val="000000"/>
                <w:kern w:val="0"/>
                <w:sz w:val="18"/>
                <w:szCs w:val="18"/>
                <w:shd w:val="clear" w:color="auto" w:fill="FFFFFF"/>
              </w:rPr>
              <w:t>科学学位指标为</w:t>
            </w:r>
            <w:r w:rsidRPr="00D6766D">
              <w:rPr>
                <w:rFonts w:ascii="microsoft yahei" w:eastAsia="宋体" w:hAnsi="microsoft yahei" w:cs="宋体"/>
                <w:color w:val="000000"/>
                <w:kern w:val="0"/>
                <w:sz w:val="18"/>
                <w:szCs w:val="18"/>
                <w:shd w:val="clear" w:color="auto" w:fill="FFFFFF"/>
              </w:rPr>
              <w:t>65</w:t>
            </w:r>
            <w:r w:rsidRPr="00D6766D">
              <w:rPr>
                <w:rFonts w:ascii="microsoft yahei" w:eastAsia="宋体" w:hAnsi="microsoft yahei" w:cs="宋体"/>
                <w:color w:val="000000"/>
                <w:kern w:val="0"/>
                <w:sz w:val="18"/>
                <w:szCs w:val="18"/>
                <w:shd w:val="clear" w:color="auto" w:fill="FFFFFF"/>
              </w:rPr>
              <w:t>个，按一级学科统筹；其中拟接收推免生名额</w:t>
            </w:r>
            <w:r w:rsidRPr="00D6766D">
              <w:rPr>
                <w:rFonts w:ascii="microsoft yahei" w:eastAsia="宋体" w:hAnsi="microsoft yahei" w:cs="宋体"/>
                <w:color w:val="000000"/>
                <w:kern w:val="0"/>
                <w:sz w:val="18"/>
                <w:szCs w:val="18"/>
                <w:shd w:val="clear" w:color="auto" w:fill="FFFFFF"/>
              </w:rPr>
              <w:t>≤175</w:t>
            </w:r>
            <w:r w:rsidRPr="00D6766D">
              <w:rPr>
                <w:rFonts w:ascii="microsoft yahei" w:eastAsia="宋体" w:hAnsi="microsoft yahei" w:cs="宋体"/>
                <w:color w:val="000000"/>
                <w:kern w:val="0"/>
                <w:sz w:val="18"/>
                <w:szCs w:val="18"/>
                <w:shd w:val="clear" w:color="auto" w:fill="FFFFFF"/>
              </w:rPr>
              <w:t>个；联系电话：</w:t>
            </w:r>
            <w:r w:rsidRPr="00D6766D">
              <w:rPr>
                <w:rFonts w:ascii="microsoft yahei" w:eastAsia="宋体" w:hAnsi="microsoft yahei" w:cs="宋体"/>
                <w:color w:val="000000"/>
                <w:kern w:val="0"/>
                <w:sz w:val="18"/>
                <w:szCs w:val="18"/>
                <w:shd w:val="clear" w:color="auto" w:fill="FFFFFF"/>
              </w:rPr>
              <w:t>020-85225891</w:t>
            </w:r>
          </w:p>
        </w:tc>
      </w:tr>
    </w:tbl>
    <w:p w:rsidR="00D6766D" w:rsidRPr="00D6766D" w:rsidRDefault="00D6766D" w:rsidP="00D6766D">
      <w:pPr>
        <w:widowControl/>
        <w:jc w:val="left"/>
        <w:rPr>
          <w:rFonts w:ascii="microsoft yahei" w:eastAsia="宋体" w:hAnsi="microsoft yahei" w:cs="宋体" w:hint="eastAsia"/>
          <w:vanish/>
          <w:color w:val="000000"/>
          <w:kern w:val="0"/>
          <w:sz w:val="18"/>
          <w:szCs w:val="18"/>
        </w:rPr>
      </w:pPr>
    </w:p>
    <w:tbl>
      <w:tblPr>
        <w:tblW w:w="12000" w:type="dxa"/>
        <w:jc w:val="center"/>
        <w:tblBorders>
          <w:top w:val="outset" w:sz="6" w:space="0" w:color="FFCC99"/>
          <w:left w:val="outset" w:sz="6" w:space="0" w:color="FFCC99"/>
          <w:bottom w:val="outset" w:sz="6" w:space="0" w:color="FFCC99"/>
          <w:right w:val="outset" w:sz="6" w:space="0" w:color="FFCC99"/>
        </w:tblBorders>
        <w:shd w:val="clear" w:color="auto" w:fill="FFFFFF"/>
        <w:tblCellMar>
          <w:left w:w="0" w:type="dxa"/>
          <w:right w:w="0" w:type="dxa"/>
        </w:tblCellMar>
        <w:tblLook w:val="04A0" w:firstRow="1" w:lastRow="0" w:firstColumn="1" w:lastColumn="0" w:noHBand="0" w:noVBand="1"/>
      </w:tblPr>
      <w:tblGrid>
        <w:gridCol w:w="3430"/>
        <w:gridCol w:w="1714"/>
        <w:gridCol w:w="857"/>
        <w:gridCol w:w="2571"/>
        <w:gridCol w:w="1714"/>
        <w:gridCol w:w="1714"/>
      </w:tblGrid>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院系所、专业、研究方向、科目组</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导师</w:t>
            </w:r>
          </w:p>
        </w:tc>
        <w:tc>
          <w:tcPr>
            <w:tcW w:w="75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招生人数</w:t>
            </w:r>
          </w:p>
        </w:tc>
        <w:tc>
          <w:tcPr>
            <w:tcW w:w="225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考试科目</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复试科目</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同等学历加试科目</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050301新闻学</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01(全日制)新闻传播理论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xml:space="preserve">刘 涛 彭伟步  王海燕 郑 亮  支庭荣 黄雅兰  李洁 </w:t>
            </w:r>
            <w:r w:rsidRPr="00D6766D">
              <w:rPr>
                <w:rFonts w:ascii="宋体" w:eastAsia="宋体" w:hAnsi="宋体" w:cs="宋体"/>
                <w:kern w:val="0"/>
                <w:sz w:val="18"/>
                <w:szCs w:val="18"/>
              </w:rPr>
              <w:lastRenderedPageBreak/>
              <w:t>施畅</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lastRenderedPageBreak/>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③707新闻传播史论</w:t>
            </w:r>
            <w:r w:rsidRPr="00D6766D">
              <w:rPr>
                <w:rFonts w:ascii="宋体" w:eastAsia="宋体" w:hAnsi="宋体" w:cs="宋体"/>
                <w:kern w:val="0"/>
                <w:sz w:val="18"/>
                <w:szCs w:val="18"/>
              </w:rPr>
              <w:br/>
            </w:r>
            <w:r w:rsidRPr="00D6766D">
              <w:rPr>
                <w:rFonts w:ascii="宋体" w:eastAsia="宋体" w:hAnsi="宋体" w:cs="宋体"/>
                <w:kern w:val="0"/>
                <w:sz w:val="18"/>
                <w:szCs w:val="18"/>
              </w:rPr>
              <w:lastRenderedPageBreak/>
              <w:t>④809新闻传播业务</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新闻传播学综合（笔试+面试）</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①大众传播学</w:t>
            </w:r>
            <w:r w:rsidRPr="00D6766D">
              <w:rPr>
                <w:rFonts w:ascii="宋体" w:eastAsia="宋体" w:hAnsi="宋体" w:cs="宋体"/>
                <w:kern w:val="0"/>
                <w:sz w:val="18"/>
                <w:szCs w:val="18"/>
              </w:rPr>
              <w:br/>
              <w:t>②新闻写作</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02(全日制)新闻传播史</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赵建国 甘险峰  王明亮</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③707新闻传播史论</w:t>
            </w:r>
            <w:r w:rsidRPr="00D6766D">
              <w:rPr>
                <w:rFonts w:ascii="宋体" w:eastAsia="宋体" w:hAnsi="宋体" w:cs="宋体"/>
                <w:kern w:val="0"/>
                <w:sz w:val="18"/>
                <w:szCs w:val="18"/>
              </w:rPr>
              <w:br/>
              <w:t>④809新闻传播业务</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同01方向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03(全日制)新闻传播业务</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林如鹏 陈伟军  范以锦 申启武  王海燕 吴 非  杨兴锋 张晋升</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③707新闻传播史论</w:t>
            </w:r>
            <w:r w:rsidRPr="00D6766D">
              <w:rPr>
                <w:rFonts w:ascii="宋体" w:eastAsia="宋体" w:hAnsi="宋体" w:cs="宋体"/>
                <w:kern w:val="0"/>
                <w:sz w:val="18"/>
                <w:szCs w:val="18"/>
              </w:rPr>
              <w:br/>
              <w:t>④809新闻传播业务</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同01方向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04(全日制)传媒法制与伦理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林爱珺 杨先顺</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③707新闻传播史论</w:t>
            </w:r>
            <w:r w:rsidRPr="00D6766D">
              <w:rPr>
                <w:rFonts w:ascii="宋体" w:eastAsia="宋体" w:hAnsi="宋体" w:cs="宋体"/>
                <w:kern w:val="0"/>
                <w:sz w:val="18"/>
                <w:szCs w:val="18"/>
              </w:rPr>
              <w:br/>
              <w:t>④809新闻传播业务</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同01方向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05(全日制)舆情与危机传播</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汤景泰 侯东阳  李红 罗昕 张蕾  赖凯声 李 龙  麦尚文 张岚</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③707新闻传播史论</w:t>
            </w:r>
            <w:r w:rsidRPr="00D6766D">
              <w:rPr>
                <w:rFonts w:ascii="宋体" w:eastAsia="宋体" w:hAnsi="宋体" w:cs="宋体"/>
                <w:kern w:val="0"/>
                <w:sz w:val="18"/>
                <w:szCs w:val="18"/>
              </w:rPr>
              <w:br/>
              <w:t>④809新闻传播业务</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同01方向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050302传播学</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01(全日制)媒介文化与媒介批评</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曾一果 陈伟军  林仲轩  刘涛  彭佳  王玉玮  黄雅兰 嵇美云  曲舒文 施畅   晏青 张潇潇 高丽</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③707新闻传播史论</w:t>
            </w:r>
            <w:r w:rsidRPr="00D6766D">
              <w:rPr>
                <w:rFonts w:ascii="宋体" w:eastAsia="宋体" w:hAnsi="宋体" w:cs="宋体"/>
                <w:kern w:val="0"/>
                <w:sz w:val="18"/>
                <w:szCs w:val="18"/>
              </w:rPr>
              <w:br/>
              <w:t>④809新闻传播业务</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新闻传播学综合(笔试+面试)</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①大众传播学</w:t>
            </w:r>
            <w:r w:rsidRPr="00D6766D">
              <w:rPr>
                <w:rFonts w:ascii="宋体" w:eastAsia="宋体" w:hAnsi="宋体" w:cs="宋体"/>
                <w:kern w:val="0"/>
                <w:sz w:val="18"/>
                <w:szCs w:val="18"/>
              </w:rPr>
              <w:br/>
              <w:t>②新闻写作</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02(全日制)网络与新媒体</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罗昕 范以锦   李红 李锦辉   林爱珺 林升梁  林仲轩 向熹（合作导师支庭荣）  阳翼 陈广耀   陈韵博 谷虹   赖凯声 麦尚文  肖伟 朱磊 高丽  李龙 龙思思 郑越</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③707新闻传播史论</w:t>
            </w:r>
            <w:r w:rsidRPr="00D6766D">
              <w:rPr>
                <w:rFonts w:ascii="宋体" w:eastAsia="宋体" w:hAnsi="宋体" w:cs="宋体"/>
                <w:kern w:val="0"/>
                <w:sz w:val="18"/>
                <w:szCs w:val="18"/>
              </w:rPr>
              <w:br/>
              <w:t>④809新闻传播业务</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同01方向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03(全日制)传媒经济与管理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陈致中 林如鹏  向熹（合作导师支庭荣）张晋升  支庭荣</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③707新闻传播史论</w:t>
            </w:r>
            <w:r w:rsidRPr="00D6766D">
              <w:rPr>
                <w:rFonts w:ascii="宋体" w:eastAsia="宋体" w:hAnsi="宋体" w:cs="宋体"/>
                <w:kern w:val="0"/>
                <w:sz w:val="18"/>
                <w:szCs w:val="18"/>
              </w:rPr>
              <w:br/>
              <w:t>④809新闻传播业务</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同01方向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04(全日制)健康传播</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黄雅堃 张蕾 李洁</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③707新闻传播史论</w:t>
            </w:r>
            <w:r w:rsidRPr="00D6766D">
              <w:rPr>
                <w:rFonts w:ascii="宋体" w:eastAsia="宋体" w:hAnsi="宋体" w:cs="宋体"/>
                <w:kern w:val="0"/>
                <w:sz w:val="18"/>
                <w:szCs w:val="18"/>
              </w:rPr>
              <w:br/>
              <w:t>④809新闻传播业务</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同01方向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05(全日制)海外华文媒体与国际传播</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xml:space="preserve">郑亮 侯东阳   彭伟步 汤景泰  吴非 </w:t>
            </w:r>
            <w:r w:rsidRPr="00D6766D">
              <w:rPr>
                <w:rFonts w:ascii="宋体" w:eastAsia="宋体" w:hAnsi="宋体" w:cs="宋体"/>
                <w:kern w:val="0"/>
                <w:sz w:val="18"/>
                <w:szCs w:val="18"/>
              </w:rPr>
              <w:lastRenderedPageBreak/>
              <w:t>谢毅    张岚 王明亮 郑越</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lastRenderedPageBreak/>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r>
            <w:r w:rsidRPr="00D6766D">
              <w:rPr>
                <w:rFonts w:ascii="宋体" w:eastAsia="宋体" w:hAnsi="宋体" w:cs="宋体"/>
                <w:kern w:val="0"/>
                <w:sz w:val="18"/>
                <w:szCs w:val="18"/>
              </w:rPr>
              <w:lastRenderedPageBreak/>
              <w:t>③707新闻传播史论</w:t>
            </w:r>
            <w:r w:rsidRPr="00D6766D">
              <w:rPr>
                <w:rFonts w:ascii="宋体" w:eastAsia="宋体" w:hAnsi="宋体" w:cs="宋体"/>
                <w:kern w:val="0"/>
                <w:sz w:val="18"/>
                <w:szCs w:val="18"/>
              </w:rPr>
              <w:br/>
              <w:t>④809新闻传播业务</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同01方向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lastRenderedPageBreak/>
              <w:t>0503Z1广告学</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01(全日制)广告理论与实务</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杨先顺 陈广耀</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③707新闻传播史论</w:t>
            </w:r>
            <w:r w:rsidRPr="00D6766D">
              <w:rPr>
                <w:rFonts w:ascii="宋体" w:eastAsia="宋体" w:hAnsi="宋体" w:cs="宋体"/>
                <w:kern w:val="0"/>
                <w:sz w:val="18"/>
                <w:szCs w:val="18"/>
              </w:rPr>
              <w:br/>
              <w:t>④809新闻传播业务</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新闻传播学综合(笔试+面试)</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①大众传播学</w:t>
            </w:r>
            <w:r w:rsidRPr="00D6766D">
              <w:rPr>
                <w:rFonts w:ascii="宋体" w:eastAsia="宋体" w:hAnsi="宋体" w:cs="宋体"/>
                <w:kern w:val="0"/>
                <w:sz w:val="18"/>
                <w:szCs w:val="18"/>
              </w:rPr>
              <w:br/>
              <w:t>②新闻写作</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02(全日制)品牌传播</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朱磊 林升梁 星亮</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③707新闻传播史论</w:t>
            </w:r>
            <w:r w:rsidRPr="00D6766D">
              <w:rPr>
                <w:rFonts w:ascii="宋体" w:eastAsia="宋体" w:hAnsi="宋体" w:cs="宋体"/>
                <w:kern w:val="0"/>
                <w:sz w:val="18"/>
                <w:szCs w:val="18"/>
              </w:rPr>
              <w:br/>
              <w:t>④809新闻传播业务</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同01方向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03(全日制)数字营销传播</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星亮  阳翼   陈韵博 谷虹   龙思思</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③707新闻传播史论</w:t>
            </w:r>
            <w:r w:rsidRPr="00D6766D">
              <w:rPr>
                <w:rFonts w:ascii="宋体" w:eastAsia="宋体" w:hAnsi="宋体" w:cs="宋体"/>
                <w:kern w:val="0"/>
                <w:sz w:val="18"/>
                <w:szCs w:val="18"/>
              </w:rPr>
              <w:br/>
              <w:t>④809新闻传播业务</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同01方向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04(全日制)媒介与市场研究</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陈致中 李锦辉</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③707新闻传播史论</w:t>
            </w:r>
            <w:r w:rsidRPr="00D6766D">
              <w:rPr>
                <w:rFonts w:ascii="宋体" w:eastAsia="宋体" w:hAnsi="宋体" w:cs="宋体"/>
                <w:kern w:val="0"/>
                <w:sz w:val="18"/>
                <w:szCs w:val="18"/>
              </w:rPr>
              <w:br/>
              <w:t>④809新闻传播业务</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同01方向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0503Z2广播电视学</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01(全日制)广播电视新闻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申启武 余苗</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③707新闻传播史论</w:t>
            </w:r>
            <w:r w:rsidRPr="00D6766D">
              <w:rPr>
                <w:rFonts w:ascii="宋体" w:eastAsia="宋体" w:hAnsi="宋体" w:cs="宋体"/>
                <w:kern w:val="0"/>
                <w:sz w:val="18"/>
                <w:szCs w:val="18"/>
              </w:rPr>
              <w:br/>
              <w:t>④809新闻传播业务</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新闻传播学综合(笔试+面试)</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①大众传播学</w:t>
            </w:r>
            <w:r w:rsidRPr="00D6766D">
              <w:rPr>
                <w:rFonts w:ascii="宋体" w:eastAsia="宋体" w:hAnsi="宋体" w:cs="宋体"/>
                <w:kern w:val="0"/>
                <w:sz w:val="18"/>
                <w:szCs w:val="18"/>
              </w:rPr>
              <w:br/>
              <w:t>②新闻写作</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02(全日制)广播影视艺术</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王玉玮  彭佳  曾一果 晏青</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③707新闻传播史论</w:t>
            </w:r>
            <w:r w:rsidRPr="00D6766D">
              <w:rPr>
                <w:rFonts w:ascii="宋体" w:eastAsia="宋体" w:hAnsi="宋体" w:cs="宋体"/>
                <w:kern w:val="0"/>
                <w:sz w:val="18"/>
                <w:szCs w:val="18"/>
              </w:rPr>
              <w:br/>
              <w:t>④809新闻传播业务</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同01</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03(全日制)视听新媒体</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谢毅  黄雅堃  嵇美云 曲舒文  张潇潇</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③707新闻传播史论</w:t>
            </w:r>
            <w:r w:rsidRPr="00D6766D">
              <w:rPr>
                <w:rFonts w:ascii="宋体" w:eastAsia="宋体" w:hAnsi="宋体" w:cs="宋体"/>
                <w:kern w:val="0"/>
                <w:sz w:val="18"/>
                <w:szCs w:val="18"/>
              </w:rPr>
              <w:br/>
              <w:t>④809新闻传播业务</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同01</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055200新闻与传播(专业学位)</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150</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01(全日制)融合新闻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黄雅兰 陈伟军  罗昕 王海燕 向熹（合作导师支庭荣） 杨兴锋   支庭荣 麦尚文  肖伟</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②204英语二</w:t>
            </w:r>
            <w:r w:rsidRPr="00D6766D">
              <w:rPr>
                <w:rFonts w:ascii="宋体" w:eastAsia="宋体" w:hAnsi="宋体" w:cs="宋体"/>
                <w:kern w:val="0"/>
                <w:sz w:val="18"/>
                <w:szCs w:val="18"/>
              </w:rPr>
              <w:br/>
              <w:t>③334新闻与传播专业综合能力</w:t>
            </w:r>
            <w:r w:rsidRPr="00D6766D">
              <w:rPr>
                <w:rFonts w:ascii="宋体" w:eastAsia="宋体" w:hAnsi="宋体" w:cs="宋体"/>
                <w:kern w:val="0"/>
                <w:sz w:val="18"/>
                <w:szCs w:val="18"/>
              </w:rPr>
              <w:br/>
              <w:t>④440新新闻与传播专业基础</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新闻传播学实务综合（笔试+面试）</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①公共关系</w:t>
            </w:r>
            <w:r w:rsidRPr="00D6766D">
              <w:rPr>
                <w:rFonts w:ascii="宋体" w:eastAsia="宋体" w:hAnsi="宋体" w:cs="宋体"/>
                <w:kern w:val="0"/>
                <w:sz w:val="18"/>
                <w:szCs w:val="18"/>
              </w:rPr>
              <w:br/>
              <w:t>②新闻传播作品分析</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02(全日制)数字营销传播</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陈韵博 林升梁  星亮 杨先顺   阳翼 陈广耀   莫智勇 杨雨丹  朱磊 龙思思</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②204英语二</w:t>
            </w:r>
            <w:r w:rsidRPr="00D6766D">
              <w:rPr>
                <w:rFonts w:ascii="宋体" w:eastAsia="宋体" w:hAnsi="宋体" w:cs="宋体"/>
                <w:kern w:val="0"/>
                <w:sz w:val="18"/>
                <w:szCs w:val="18"/>
              </w:rPr>
              <w:br/>
              <w:t>③334新闻与传播专业综合能力</w:t>
            </w:r>
            <w:r w:rsidRPr="00D6766D">
              <w:rPr>
                <w:rFonts w:ascii="宋体" w:eastAsia="宋体" w:hAnsi="宋体" w:cs="宋体"/>
                <w:kern w:val="0"/>
                <w:sz w:val="18"/>
                <w:szCs w:val="18"/>
              </w:rPr>
              <w:br/>
              <w:t>④440新新闻与传播专业基础</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同01方向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03(全日制)视听传播</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黄雅堃 刘涛   申</w:t>
            </w:r>
            <w:r w:rsidRPr="00D6766D">
              <w:rPr>
                <w:rFonts w:ascii="宋体" w:eastAsia="宋体" w:hAnsi="宋体" w:cs="宋体"/>
                <w:kern w:val="0"/>
                <w:sz w:val="18"/>
                <w:szCs w:val="18"/>
              </w:rPr>
              <w:lastRenderedPageBreak/>
              <w:t>启武 王玉玮  谢毅 曾一果   张焕明 周红春  陈喆 官全龙   嵇美云 邱一江  谢舒潇  余苗  张建敏 张 潇潇  王媛 姚锦云</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lastRenderedPageBreak/>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r>
            <w:r w:rsidRPr="00D6766D">
              <w:rPr>
                <w:rFonts w:ascii="宋体" w:eastAsia="宋体" w:hAnsi="宋体" w:cs="宋体"/>
                <w:kern w:val="0"/>
                <w:sz w:val="18"/>
                <w:szCs w:val="18"/>
              </w:rPr>
              <w:lastRenderedPageBreak/>
              <w:t>②204英语二</w:t>
            </w:r>
            <w:r w:rsidRPr="00D6766D">
              <w:rPr>
                <w:rFonts w:ascii="宋体" w:eastAsia="宋体" w:hAnsi="宋体" w:cs="宋体"/>
                <w:kern w:val="0"/>
                <w:sz w:val="18"/>
                <w:szCs w:val="18"/>
              </w:rPr>
              <w:br/>
              <w:t>③334新闻与传播专业综合能力</w:t>
            </w:r>
            <w:r w:rsidRPr="00D6766D">
              <w:rPr>
                <w:rFonts w:ascii="宋体" w:eastAsia="宋体" w:hAnsi="宋体" w:cs="宋体"/>
                <w:kern w:val="0"/>
                <w:sz w:val="18"/>
                <w:szCs w:val="18"/>
              </w:rPr>
              <w:br/>
              <w:t>④440新新闻与传播专业基础</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同01方向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04(全日制)公共传播</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李洁  范以锦  侯东阳  李红  李锦辉 林爱珺  林如鹏 林仲轩  孙彧 张晋升 张蕾</w:t>
            </w:r>
            <w:r w:rsidRPr="00D6766D">
              <w:rPr>
                <w:rFonts w:ascii="宋体" w:eastAsia="宋体" w:hAnsi="宋体" w:cs="宋体"/>
                <w:kern w:val="0"/>
                <w:sz w:val="18"/>
                <w:szCs w:val="18"/>
              </w:rPr>
              <w:br/>
              <w:t>谷虹  赖凯声  林小榆 高丽   李龙 李志敏</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②204英语二</w:t>
            </w:r>
            <w:r w:rsidRPr="00D6766D">
              <w:rPr>
                <w:rFonts w:ascii="宋体" w:eastAsia="宋体" w:hAnsi="宋体" w:cs="宋体"/>
                <w:kern w:val="0"/>
                <w:sz w:val="18"/>
                <w:szCs w:val="18"/>
              </w:rPr>
              <w:br/>
              <w:t>③334新闻与传播专业综合能力</w:t>
            </w:r>
            <w:r w:rsidRPr="00D6766D">
              <w:rPr>
                <w:rFonts w:ascii="宋体" w:eastAsia="宋体" w:hAnsi="宋体" w:cs="宋体"/>
                <w:kern w:val="0"/>
                <w:sz w:val="18"/>
                <w:szCs w:val="18"/>
              </w:rPr>
              <w:br/>
              <w:t>④440新新闻与传播专业基础</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同01方向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05(全日制)国际传播</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彭佳  陈致中  甘险峰 彭伟步  汤景泰 赵建国  郑 亮 施 畅   晏青 张岚  郑越</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②204英语二</w:t>
            </w:r>
            <w:r w:rsidRPr="00D6766D">
              <w:rPr>
                <w:rFonts w:ascii="宋体" w:eastAsia="宋体" w:hAnsi="宋体" w:cs="宋体"/>
                <w:kern w:val="0"/>
                <w:sz w:val="18"/>
                <w:szCs w:val="18"/>
              </w:rPr>
              <w:br/>
              <w:t>③334新闻与传播专业综合能力</w:t>
            </w:r>
            <w:r w:rsidRPr="00D6766D">
              <w:rPr>
                <w:rFonts w:ascii="宋体" w:eastAsia="宋体" w:hAnsi="宋体" w:cs="宋体"/>
                <w:kern w:val="0"/>
                <w:sz w:val="18"/>
                <w:szCs w:val="18"/>
              </w:rPr>
              <w:br/>
              <w:t>④440新新闻与传播专业基础</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同01方向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135105广播电视(专业学位)</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25</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01(全日制)广播影视艺术与实践</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施畅 李红 申启武 王玉玮 曾一果 黄雅堃 嵇美云 张建敏 张潇潇</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②204英语二</w:t>
            </w:r>
            <w:r w:rsidRPr="00D6766D">
              <w:rPr>
                <w:rFonts w:ascii="宋体" w:eastAsia="宋体" w:hAnsi="宋体" w:cs="宋体"/>
                <w:kern w:val="0"/>
                <w:sz w:val="18"/>
                <w:szCs w:val="18"/>
              </w:rPr>
              <w:br/>
              <w:t>③720广播电视专业综合能力</w:t>
            </w:r>
            <w:r w:rsidRPr="00D6766D">
              <w:rPr>
                <w:rFonts w:ascii="宋体" w:eastAsia="宋体" w:hAnsi="宋体" w:cs="宋体"/>
                <w:kern w:val="0"/>
                <w:sz w:val="18"/>
                <w:szCs w:val="18"/>
              </w:rPr>
              <w:br/>
              <w:t>④838广播电视专业基础</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广播电视综合（笔试+面试）</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①广播电视学概论</w:t>
            </w:r>
            <w:r w:rsidRPr="00D6766D">
              <w:rPr>
                <w:rFonts w:ascii="宋体" w:eastAsia="宋体" w:hAnsi="宋体" w:cs="宋体"/>
                <w:kern w:val="0"/>
                <w:sz w:val="18"/>
                <w:szCs w:val="18"/>
              </w:rPr>
              <w:br/>
              <w:t>②电视节目策划</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02(全日制)音视频制作</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谢毅 刘涛 张焕明 陈喆 官全龙 邱一江 谢舒潇</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②204英语二</w:t>
            </w:r>
            <w:r w:rsidRPr="00D6766D">
              <w:rPr>
                <w:rFonts w:ascii="宋体" w:eastAsia="宋体" w:hAnsi="宋体" w:cs="宋体"/>
                <w:kern w:val="0"/>
                <w:sz w:val="18"/>
                <w:szCs w:val="18"/>
              </w:rPr>
              <w:br/>
              <w:t>③720广播电视专业综合能力</w:t>
            </w:r>
            <w:r w:rsidRPr="00D6766D">
              <w:rPr>
                <w:rFonts w:ascii="宋体" w:eastAsia="宋体" w:hAnsi="宋体" w:cs="宋体"/>
                <w:kern w:val="0"/>
                <w:sz w:val="18"/>
                <w:szCs w:val="18"/>
              </w:rPr>
              <w:br/>
              <w:t>④838广播电视专业基础</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同01方向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03（全日制）播音主持艺术</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林小榆 余苗 王媛</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②204英语二</w:t>
            </w:r>
            <w:r w:rsidRPr="00D6766D">
              <w:rPr>
                <w:rFonts w:ascii="宋体" w:eastAsia="宋体" w:hAnsi="宋体" w:cs="宋体"/>
                <w:kern w:val="0"/>
                <w:sz w:val="18"/>
                <w:szCs w:val="18"/>
              </w:rPr>
              <w:br/>
              <w:t>③720广播电视专业综合能力</w:t>
            </w:r>
            <w:r w:rsidRPr="00D6766D">
              <w:rPr>
                <w:rFonts w:ascii="宋体" w:eastAsia="宋体" w:hAnsi="宋体" w:cs="宋体"/>
                <w:kern w:val="0"/>
                <w:sz w:val="18"/>
                <w:szCs w:val="18"/>
              </w:rPr>
              <w:br/>
              <w:t>④838广播电视专业基础</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同01方向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bl>
    <w:p w:rsidR="00D6766D" w:rsidRPr="00D6766D" w:rsidRDefault="00D6766D" w:rsidP="00D6766D">
      <w:pPr>
        <w:widowControl/>
        <w:jc w:val="center"/>
        <w:rPr>
          <w:rFonts w:ascii="microsoft yahei" w:eastAsia="宋体" w:hAnsi="microsoft yahei" w:cs="宋体"/>
          <w:color w:val="000000"/>
          <w:kern w:val="0"/>
          <w:sz w:val="18"/>
          <w:szCs w:val="18"/>
        </w:rPr>
      </w:pPr>
      <w:r w:rsidRPr="00D6766D">
        <w:rPr>
          <w:rFonts w:ascii="microsoft yahei" w:eastAsia="宋体" w:hAnsi="microsoft yahei" w:cs="宋体"/>
          <w:color w:val="000000"/>
          <w:kern w:val="0"/>
          <w:sz w:val="18"/>
          <w:szCs w:val="18"/>
        </w:rPr>
        <w:t> </w:t>
      </w:r>
    </w:p>
    <w:tbl>
      <w:tblPr>
        <w:tblW w:w="12000" w:type="dxa"/>
        <w:jc w:val="center"/>
        <w:tblBorders>
          <w:top w:val="outset" w:sz="6" w:space="0" w:color="FFFFFF"/>
          <w:left w:val="outset" w:sz="6" w:space="0" w:color="FFFFFF"/>
          <w:bottom w:val="outset" w:sz="6" w:space="0" w:color="FFFFFF"/>
          <w:right w:val="outset" w:sz="6" w:space="0" w:color="FFFFFF"/>
        </w:tblBorders>
        <w:shd w:val="clear" w:color="auto" w:fill="FFFF99"/>
        <w:tblCellMar>
          <w:left w:w="0" w:type="dxa"/>
          <w:right w:w="0" w:type="dxa"/>
        </w:tblCellMar>
        <w:tblLook w:val="04A0" w:firstRow="1" w:lastRow="0" w:firstColumn="1" w:lastColumn="0" w:noHBand="0" w:noVBand="1"/>
      </w:tblPr>
      <w:tblGrid>
        <w:gridCol w:w="3273"/>
        <w:gridCol w:w="2727"/>
        <w:gridCol w:w="545"/>
        <w:gridCol w:w="5455"/>
      </w:tblGrid>
      <w:tr w:rsidR="00D6766D" w:rsidRPr="00D6766D" w:rsidTr="00D6766D">
        <w:trPr>
          <w:jc w:val="center"/>
        </w:trPr>
        <w:tc>
          <w:tcPr>
            <w:tcW w:w="1800" w:type="dxa"/>
            <w:tcBorders>
              <w:top w:val="outset" w:sz="6" w:space="0" w:color="660033"/>
              <w:left w:val="outset" w:sz="6" w:space="0" w:color="660033"/>
              <w:bottom w:val="outset" w:sz="6" w:space="0" w:color="660033"/>
              <w:right w:val="outset" w:sz="6" w:space="0" w:color="660033"/>
            </w:tcBorders>
            <w:shd w:val="clear" w:color="auto" w:fill="660033"/>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color w:val="FFFFFF"/>
                <w:kern w:val="0"/>
                <w:sz w:val="18"/>
                <w:szCs w:val="18"/>
              </w:rPr>
              <w:t>010信息科学技术学院</w:t>
            </w:r>
          </w:p>
        </w:tc>
        <w:tc>
          <w:tcPr>
            <w:tcW w:w="15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拟招生总人数：</w:t>
            </w:r>
          </w:p>
        </w:tc>
        <w:tc>
          <w:tcPr>
            <w:tcW w:w="3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251</w:t>
            </w:r>
          </w:p>
        </w:tc>
        <w:tc>
          <w:tcPr>
            <w:tcW w:w="30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icrosoft yahei" w:eastAsia="宋体" w:hAnsi="microsoft yahei" w:cs="宋体"/>
                <w:color w:val="000000"/>
                <w:kern w:val="0"/>
                <w:sz w:val="18"/>
                <w:szCs w:val="18"/>
                <w:shd w:val="clear" w:color="auto" w:fill="FFFFFF"/>
              </w:rPr>
              <w:t>数学指标为</w:t>
            </w:r>
            <w:r w:rsidRPr="00D6766D">
              <w:rPr>
                <w:rFonts w:ascii="microsoft yahei" w:eastAsia="宋体" w:hAnsi="microsoft yahei" w:cs="宋体"/>
                <w:color w:val="000000"/>
                <w:kern w:val="0"/>
                <w:sz w:val="18"/>
                <w:szCs w:val="18"/>
                <w:shd w:val="clear" w:color="auto" w:fill="FFFFFF"/>
              </w:rPr>
              <w:t>15</w:t>
            </w:r>
            <w:r w:rsidRPr="00D6766D">
              <w:rPr>
                <w:rFonts w:ascii="microsoft yahei" w:eastAsia="宋体" w:hAnsi="microsoft yahei" w:cs="宋体"/>
                <w:color w:val="000000"/>
                <w:kern w:val="0"/>
                <w:sz w:val="18"/>
                <w:szCs w:val="18"/>
                <w:shd w:val="clear" w:color="auto" w:fill="FFFFFF"/>
              </w:rPr>
              <w:t>个；信息与通信工程指标为</w:t>
            </w:r>
            <w:r w:rsidRPr="00D6766D">
              <w:rPr>
                <w:rFonts w:ascii="microsoft yahei" w:eastAsia="宋体" w:hAnsi="microsoft yahei" w:cs="宋体"/>
                <w:color w:val="000000"/>
                <w:kern w:val="0"/>
                <w:sz w:val="18"/>
                <w:szCs w:val="18"/>
                <w:shd w:val="clear" w:color="auto" w:fill="FFFFFF"/>
              </w:rPr>
              <w:t>15</w:t>
            </w:r>
            <w:r w:rsidRPr="00D6766D">
              <w:rPr>
                <w:rFonts w:ascii="microsoft yahei" w:eastAsia="宋体" w:hAnsi="microsoft yahei" w:cs="宋体"/>
                <w:color w:val="000000"/>
                <w:kern w:val="0"/>
                <w:sz w:val="18"/>
                <w:szCs w:val="18"/>
                <w:shd w:val="clear" w:color="auto" w:fill="FFFFFF"/>
              </w:rPr>
              <w:t>个；计算机科学与技术指标为</w:t>
            </w:r>
            <w:r w:rsidRPr="00D6766D">
              <w:rPr>
                <w:rFonts w:ascii="microsoft yahei" w:eastAsia="宋体" w:hAnsi="microsoft yahei" w:cs="宋体"/>
                <w:color w:val="000000"/>
                <w:kern w:val="0"/>
                <w:sz w:val="18"/>
                <w:szCs w:val="18"/>
                <w:shd w:val="clear" w:color="auto" w:fill="FFFFFF"/>
              </w:rPr>
              <w:t>19</w:t>
            </w:r>
            <w:r w:rsidRPr="00D6766D">
              <w:rPr>
                <w:rFonts w:ascii="microsoft yahei" w:eastAsia="宋体" w:hAnsi="microsoft yahei" w:cs="宋体"/>
                <w:color w:val="000000"/>
                <w:kern w:val="0"/>
                <w:sz w:val="18"/>
                <w:szCs w:val="18"/>
                <w:shd w:val="clear" w:color="auto" w:fill="FFFFFF"/>
              </w:rPr>
              <w:t>个；电子科学与技术指标为</w:t>
            </w:r>
            <w:r w:rsidRPr="00D6766D">
              <w:rPr>
                <w:rFonts w:ascii="microsoft yahei" w:eastAsia="宋体" w:hAnsi="microsoft yahei" w:cs="宋体"/>
                <w:color w:val="000000"/>
                <w:kern w:val="0"/>
                <w:sz w:val="18"/>
                <w:szCs w:val="18"/>
                <w:shd w:val="clear" w:color="auto" w:fill="FFFFFF"/>
              </w:rPr>
              <w:t>6</w:t>
            </w:r>
            <w:r w:rsidRPr="00D6766D">
              <w:rPr>
                <w:rFonts w:ascii="microsoft yahei" w:eastAsia="宋体" w:hAnsi="microsoft yahei" w:cs="宋体"/>
                <w:color w:val="000000"/>
                <w:kern w:val="0"/>
                <w:sz w:val="18"/>
                <w:szCs w:val="18"/>
                <w:shd w:val="clear" w:color="auto" w:fill="FFFFFF"/>
              </w:rPr>
              <w:t>个；均按一级学科统筹；其中拟接收推免生名额</w:t>
            </w:r>
            <w:r w:rsidRPr="00D6766D">
              <w:rPr>
                <w:rFonts w:ascii="microsoft yahei" w:eastAsia="宋体" w:hAnsi="microsoft yahei" w:cs="宋体"/>
                <w:color w:val="000000"/>
                <w:kern w:val="0"/>
                <w:sz w:val="18"/>
                <w:szCs w:val="18"/>
                <w:shd w:val="clear" w:color="auto" w:fill="FFFFFF"/>
              </w:rPr>
              <w:t>≤138</w:t>
            </w:r>
            <w:r w:rsidRPr="00D6766D">
              <w:rPr>
                <w:rFonts w:ascii="microsoft yahei" w:eastAsia="宋体" w:hAnsi="microsoft yahei" w:cs="宋体"/>
                <w:color w:val="000000"/>
                <w:kern w:val="0"/>
                <w:sz w:val="18"/>
                <w:szCs w:val="18"/>
                <w:shd w:val="clear" w:color="auto" w:fill="FFFFFF"/>
              </w:rPr>
              <w:t>个；联系电话：</w:t>
            </w:r>
            <w:r w:rsidRPr="00D6766D">
              <w:rPr>
                <w:rFonts w:ascii="microsoft yahei" w:eastAsia="宋体" w:hAnsi="microsoft yahei" w:cs="宋体"/>
                <w:color w:val="000000"/>
                <w:kern w:val="0"/>
                <w:sz w:val="18"/>
                <w:szCs w:val="18"/>
                <w:shd w:val="clear" w:color="auto" w:fill="FFFFFF"/>
              </w:rPr>
              <w:t>020-85224493</w:t>
            </w:r>
          </w:p>
        </w:tc>
      </w:tr>
    </w:tbl>
    <w:p w:rsidR="00D6766D" w:rsidRPr="00D6766D" w:rsidRDefault="00D6766D" w:rsidP="00D6766D">
      <w:pPr>
        <w:widowControl/>
        <w:jc w:val="left"/>
        <w:rPr>
          <w:rFonts w:ascii="microsoft yahei" w:eastAsia="宋体" w:hAnsi="microsoft yahei" w:cs="宋体" w:hint="eastAsia"/>
          <w:vanish/>
          <w:color w:val="000000"/>
          <w:kern w:val="0"/>
          <w:sz w:val="18"/>
          <w:szCs w:val="18"/>
        </w:rPr>
      </w:pPr>
    </w:p>
    <w:tbl>
      <w:tblPr>
        <w:tblW w:w="12000" w:type="dxa"/>
        <w:jc w:val="center"/>
        <w:tblBorders>
          <w:top w:val="outset" w:sz="6" w:space="0" w:color="FFCC99"/>
          <w:left w:val="outset" w:sz="6" w:space="0" w:color="FFCC99"/>
          <w:bottom w:val="outset" w:sz="6" w:space="0" w:color="FFCC99"/>
          <w:right w:val="outset" w:sz="6" w:space="0" w:color="FFCC99"/>
        </w:tblBorders>
        <w:shd w:val="clear" w:color="auto" w:fill="FFFFFF"/>
        <w:tblCellMar>
          <w:left w:w="0" w:type="dxa"/>
          <w:right w:w="0" w:type="dxa"/>
        </w:tblCellMar>
        <w:tblLook w:val="04A0" w:firstRow="1" w:lastRow="0" w:firstColumn="1" w:lastColumn="0" w:noHBand="0" w:noVBand="1"/>
      </w:tblPr>
      <w:tblGrid>
        <w:gridCol w:w="3358"/>
        <w:gridCol w:w="1930"/>
        <w:gridCol w:w="839"/>
        <w:gridCol w:w="2517"/>
        <w:gridCol w:w="1678"/>
        <w:gridCol w:w="1678"/>
      </w:tblGrid>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院系所、专业、研究方向、科目组</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导师</w:t>
            </w:r>
          </w:p>
        </w:tc>
        <w:tc>
          <w:tcPr>
            <w:tcW w:w="75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招生人数</w:t>
            </w:r>
          </w:p>
        </w:tc>
        <w:tc>
          <w:tcPr>
            <w:tcW w:w="225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考试科目</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复试科目</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同等学历加试科目</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070101基础数学</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01(全日制)偏微分方程</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刘红霞 李敬娜  杜毅 刘双乾</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③709数学分析</w:t>
            </w:r>
            <w:r w:rsidRPr="00D6766D">
              <w:rPr>
                <w:rFonts w:ascii="宋体" w:eastAsia="宋体" w:hAnsi="宋体" w:cs="宋体"/>
                <w:kern w:val="0"/>
                <w:sz w:val="18"/>
                <w:szCs w:val="18"/>
              </w:rPr>
              <w:br/>
              <w:t>④810高等代数</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常微分方程</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①常微分方程或近世代数或概率论与数理统计或复变函数或数值分析或数值方法或统计学原理或泛函分</w:t>
            </w:r>
            <w:r w:rsidRPr="00D6766D">
              <w:rPr>
                <w:rFonts w:ascii="宋体" w:eastAsia="宋体" w:hAnsi="宋体" w:cs="宋体"/>
                <w:kern w:val="0"/>
                <w:sz w:val="18"/>
                <w:szCs w:val="18"/>
              </w:rPr>
              <w:lastRenderedPageBreak/>
              <w:t>析或数学物理方程或微分几何或C语言（11选2）</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02(全日制)复分析与微分方程</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高凌云 董广峰</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③709数学分析</w:t>
            </w:r>
            <w:r w:rsidRPr="00D6766D">
              <w:rPr>
                <w:rFonts w:ascii="宋体" w:eastAsia="宋体" w:hAnsi="宋体" w:cs="宋体"/>
                <w:kern w:val="0"/>
                <w:sz w:val="18"/>
                <w:szCs w:val="18"/>
              </w:rPr>
              <w:br/>
              <w:t>④810高等代数</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同01方向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03(全日制)几何、数学物理及动力系统</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赫海龙</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③709数学分析</w:t>
            </w:r>
            <w:r w:rsidRPr="00D6766D">
              <w:rPr>
                <w:rFonts w:ascii="宋体" w:eastAsia="宋体" w:hAnsi="宋体" w:cs="宋体"/>
                <w:kern w:val="0"/>
                <w:sz w:val="18"/>
                <w:szCs w:val="18"/>
              </w:rPr>
              <w:br/>
              <w:t>④810高等代数</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同01方向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04(全日制)常微分方程及应用</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黄健沨、许钊泉 董广峰</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③709数学分析</w:t>
            </w:r>
            <w:r w:rsidRPr="00D6766D">
              <w:rPr>
                <w:rFonts w:ascii="宋体" w:eastAsia="宋体" w:hAnsi="宋体" w:cs="宋体"/>
                <w:kern w:val="0"/>
                <w:sz w:val="18"/>
                <w:szCs w:val="18"/>
              </w:rPr>
              <w:br/>
              <w:t>④810高等代数</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同01方向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070102计算数学</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trHeight w:val="2610"/>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01(全日制)统计计算与数据分析</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张传林 刘春光  朱小红</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③709数学分析</w:t>
            </w:r>
            <w:r w:rsidRPr="00D6766D">
              <w:rPr>
                <w:rFonts w:ascii="宋体" w:eastAsia="宋体" w:hAnsi="宋体" w:cs="宋体"/>
                <w:kern w:val="0"/>
                <w:sz w:val="18"/>
                <w:szCs w:val="18"/>
              </w:rPr>
              <w:br/>
              <w:t>④810高等代数</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常微分方程</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①常微分方程或近世代数或概率论与数理统计或复变函数或数值分析或数值方法或统计学原理或泛函分析或数学物理方程或微分几何或C语言（11选2）</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02(全日制)信息安全与量子信息</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谭晓青</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③709数学分析</w:t>
            </w:r>
            <w:r w:rsidRPr="00D6766D">
              <w:rPr>
                <w:rFonts w:ascii="宋体" w:eastAsia="宋体" w:hAnsi="宋体" w:cs="宋体"/>
                <w:kern w:val="0"/>
                <w:sz w:val="18"/>
                <w:szCs w:val="18"/>
              </w:rPr>
              <w:br/>
              <w:t>④810高等代数</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同01方向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03(全日制)数学物理问题的数值计算</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刘娟 朱建新 何果</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③709数学分析</w:t>
            </w:r>
            <w:r w:rsidRPr="00D6766D">
              <w:rPr>
                <w:rFonts w:ascii="宋体" w:eastAsia="宋体" w:hAnsi="宋体" w:cs="宋体"/>
                <w:kern w:val="0"/>
                <w:sz w:val="18"/>
                <w:szCs w:val="18"/>
              </w:rPr>
              <w:br/>
              <w:t>④810高等代数</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同01方向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04(全日制)多尺度建模与信息计算</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吴池业 龚文勇</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③709数学分析</w:t>
            </w:r>
            <w:r w:rsidRPr="00D6766D">
              <w:rPr>
                <w:rFonts w:ascii="宋体" w:eastAsia="宋体" w:hAnsi="宋体" w:cs="宋体"/>
                <w:kern w:val="0"/>
                <w:sz w:val="18"/>
                <w:szCs w:val="18"/>
              </w:rPr>
              <w:br/>
              <w:t>④810高等代数</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同01方向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070103概率论与数理统计</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01(全日制)随机微分方程</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杜毅</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③709数学分析</w:t>
            </w:r>
            <w:r w:rsidRPr="00D6766D">
              <w:rPr>
                <w:rFonts w:ascii="宋体" w:eastAsia="宋体" w:hAnsi="宋体" w:cs="宋体"/>
                <w:kern w:val="0"/>
                <w:sz w:val="18"/>
                <w:szCs w:val="18"/>
              </w:rPr>
              <w:br/>
              <w:t>④810高等代数</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常微分方程</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①常微分方程或近世代数或概率论与数理统计或复变函数或数值分析或数值方法或统计学原理或泛函分析或数学物理方程或</w:t>
            </w:r>
            <w:r w:rsidRPr="00D6766D">
              <w:rPr>
                <w:rFonts w:ascii="宋体" w:eastAsia="宋体" w:hAnsi="宋体" w:cs="宋体"/>
                <w:kern w:val="0"/>
                <w:sz w:val="18"/>
                <w:szCs w:val="18"/>
              </w:rPr>
              <w:lastRenderedPageBreak/>
              <w:t>微分几何或C语言（11选2）</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02(全日制)数理统计及其应用</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范旭乾</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③709数学分析</w:t>
            </w:r>
            <w:r w:rsidRPr="00D6766D">
              <w:rPr>
                <w:rFonts w:ascii="宋体" w:eastAsia="宋体" w:hAnsi="宋体" w:cs="宋体"/>
                <w:kern w:val="0"/>
                <w:sz w:val="18"/>
                <w:szCs w:val="18"/>
              </w:rPr>
              <w:br/>
              <w:t>④810高等代数</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同01方向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03(全日制)随机分析及其应用</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吴池业</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③709数学分析</w:t>
            </w:r>
            <w:r w:rsidRPr="00D6766D">
              <w:rPr>
                <w:rFonts w:ascii="宋体" w:eastAsia="宋体" w:hAnsi="宋体" w:cs="宋体"/>
                <w:kern w:val="0"/>
                <w:sz w:val="18"/>
                <w:szCs w:val="18"/>
              </w:rPr>
              <w:br/>
              <w:t>④810高等代数</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同01方向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04(全日制)机器学习、人工智能及机器感知</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范旭乾 朱小红  赖兆荣 龚文勇</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③709数学分析</w:t>
            </w:r>
            <w:r w:rsidRPr="00D6766D">
              <w:rPr>
                <w:rFonts w:ascii="宋体" w:eastAsia="宋体" w:hAnsi="宋体" w:cs="宋体"/>
                <w:kern w:val="0"/>
                <w:sz w:val="18"/>
                <w:szCs w:val="18"/>
              </w:rPr>
              <w:br/>
              <w:t>④810高等代数</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同01方向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070104应用数学</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01(全日制)工程几何及其计算</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张传林 刘娟</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③709数学分析</w:t>
            </w:r>
            <w:r w:rsidRPr="00D6766D">
              <w:rPr>
                <w:rFonts w:ascii="宋体" w:eastAsia="宋体" w:hAnsi="宋体" w:cs="宋体"/>
                <w:kern w:val="0"/>
                <w:sz w:val="18"/>
                <w:szCs w:val="18"/>
              </w:rPr>
              <w:br/>
              <w:t>④810高等代数</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常微分方程</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①常微分方程或近世代数或概率论与数理统计或复变函数或数值分析或数值方法或统计学原理或泛函分析或数学物理方程或微分几何或C语言（11选2）</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02(全日制)系统优化与控制</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樊锁海 谭满春  张培爱</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③709数学分析</w:t>
            </w:r>
            <w:r w:rsidRPr="00D6766D">
              <w:rPr>
                <w:rFonts w:ascii="宋体" w:eastAsia="宋体" w:hAnsi="宋体" w:cs="宋体"/>
                <w:kern w:val="0"/>
                <w:sz w:val="18"/>
                <w:szCs w:val="18"/>
              </w:rPr>
              <w:br/>
              <w:t>④810高等代数</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同01方向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03(全日制)偏微分方程的数学理论与数值解法</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刘红霞 朱建新  刘双乾 李敬娜  何果</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③709数学分析</w:t>
            </w:r>
            <w:r w:rsidRPr="00D6766D">
              <w:rPr>
                <w:rFonts w:ascii="宋体" w:eastAsia="宋体" w:hAnsi="宋体" w:cs="宋体"/>
                <w:kern w:val="0"/>
                <w:sz w:val="18"/>
                <w:szCs w:val="18"/>
              </w:rPr>
              <w:br/>
              <w:t>④810高等代数</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同01方向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04(全日制)金融数学与金融工程</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高凌云 赖兆荣  闫中凤</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③709数学分析</w:t>
            </w:r>
            <w:r w:rsidRPr="00D6766D">
              <w:rPr>
                <w:rFonts w:ascii="宋体" w:eastAsia="宋体" w:hAnsi="宋体" w:cs="宋体"/>
                <w:kern w:val="0"/>
                <w:sz w:val="18"/>
                <w:szCs w:val="18"/>
              </w:rPr>
              <w:br/>
              <w:t>④810高等代数</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同01方向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05(全日制)密码编码学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谭晓青</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③709数学分析</w:t>
            </w:r>
            <w:r w:rsidRPr="00D6766D">
              <w:rPr>
                <w:rFonts w:ascii="宋体" w:eastAsia="宋体" w:hAnsi="宋体" w:cs="宋体"/>
                <w:kern w:val="0"/>
                <w:sz w:val="18"/>
                <w:szCs w:val="18"/>
              </w:rPr>
              <w:br/>
              <w:t>④810高等代数</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同01方向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070105运筹学与控制论</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01(全日制)智能优化算法及应用</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樊锁海</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③709数学分析</w:t>
            </w:r>
            <w:r w:rsidRPr="00D6766D">
              <w:rPr>
                <w:rFonts w:ascii="宋体" w:eastAsia="宋体" w:hAnsi="宋体" w:cs="宋体"/>
                <w:kern w:val="0"/>
                <w:sz w:val="18"/>
                <w:szCs w:val="18"/>
              </w:rPr>
              <w:br/>
              <w:t>④810高等代数</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常微分方程</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①常微分方程或近世代数或概率论与数理统计或复变函数或数值分析或数值方法或</w:t>
            </w:r>
            <w:r w:rsidRPr="00D6766D">
              <w:rPr>
                <w:rFonts w:ascii="宋体" w:eastAsia="宋体" w:hAnsi="宋体" w:cs="宋体"/>
                <w:kern w:val="0"/>
                <w:sz w:val="18"/>
                <w:szCs w:val="18"/>
              </w:rPr>
              <w:lastRenderedPageBreak/>
              <w:t>统计学原理或泛函分析或数学物理方程或微分几何或C语言（11选2）</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02(全日制)控制理论及应用</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谭满春</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③709数学分析</w:t>
            </w:r>
            <w:r w:rsidRPr="00D6766D">
              <w:rPr>
                <w:rFonts w:ascii="宋体" w:eastAsia="宋体" w:hAnsi="宋体" w:cs="宋体"/>
                <w:kern w:val="0"/>
                <w:sz w:val="18"/>
                <w:szCs w:val="18"/>
              </w:rPr>
              <w:br/>
              <w:t>④810高等代数</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同01方向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03(全日制)最优化理论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张培爱</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③709数学分析</w:t>
            </w:r>
            <w:r w:rsidRPr="00D6766D">
              <w:rPr>
                <w:rFonts w:ascii="宋体" w:eastAsia="宋体" w:hAnsi="宋体" w:cs="宋体"/>
                <w:kern w:val="0"/>
                <w:sz w:val="18"/>
                <w:szCs w:val="18"/>
              </w:rPr>
              <w:br/>
              <w:t>④810高等代数</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同01方向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04(全日制)非线性优化与非光滑分析</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刘春光</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③709数学分析</w:t>
            </w:r>
            <w:r w:rsidRPr="00D6766D">
              <w:rPr>
                <w:rFonts w:ascii="宋体" w:eastAsia="宋体" w:hAnsi="宋体" w:cs="宋体"/>
                <w:kern w:val="0"/>
                <w:sz w:val="18"/>
                <w:szCs w:val="18"/>
              </w:rPr>
              <w:br/>
              <w:t>④810高等代数</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同01方向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05(全日制)图论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程冬琴</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③709数学分析</w:t>
            </w:r>
            <w:r w:rsidRPr="00D6766D">
              <w:rPr>
                <w:rFonts w:ascii="宋体" w:eastAsia="宋体" w:hAnsi="宋体" w:cs="宋体"/>
                <w:kern w:val="0"/>
                <w:sz w:val="18"/>
                <w:szCs w:val="18"/>
              </w:rPr>
              <w:br/>
              <w:t>④810高等代数</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同01方向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080902电路与系统</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01(全日制)电气电子技术及应用</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麦耀华，杨恢东</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③301数学一</w:t>
            </w:r>
            <w:r w:rsidRPr="00D6766D">
              <w:rPr>
                <w:rFonts w:ascii="宋体" w:eastAsia="宋体" w:hAnsi="宋体" w:cs="宋体"/>
                <w:kern w:val="0"/>
                <w:sz w:val="18"/>
                <w:szCs w:val="18"/>
              </w:rPr>
              <w:br/>
              <w:t>④823电子技术基础</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《电子科学与技术综合》：包括数字电子技术</w:t>
            </w:r>
            <w:r w:rsidRPr="00D6766D">
              <w:rPr>
                <w:rFonts w:ascii="宋体" w:eastAsia="宋体" w:hAnsi="宋体" w:cs="宋体"/>
                <w:kern w:val="0"/>
                <w:sz w:val="18"/>
                <w:szCs w:val="18"/>
              </w:rPr>
              <w:br/>
              <w:t>基础、半导体物理学及通信原理。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①微机原理与接口技术</w:t>
            </w:r>
            <w:r w:rsidRPr="00D6766D">
              <w:rPr>
                <w:rFonts w:ascii="宋体" w:eastAsia="宋体" w:hAnsi="宋体" w:cs="宋体"/>
                <w:kern w:val="0"/>
                <w:sz w:val="18"/>
                <w:szCs w:val="18"/>
              </w:rPr>
              <w:br/>
              <w:t>②信号与系统</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02(全日制)嵌入式图像处理与理解</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徐毅 ，王 高 ，闵飞炎</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③301数学一</w:t>
            </w:r>
            <w:r w:rsidRPr="00D6766D">
              <w:rPr>
                <w:rFonts w:ascii="宋体" w:eastAsia="宋体" w:hAnsi="宋体" w:cs="宋体"/>
                <w:kern w:val="0"/>
                <w:sz w:val="18"/>
                <w:szCs w:val="18"/>
              </w:rPr>
              <w:br/>
              <w:t>④823电子技术基础</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《电子科学与技术综合》：包括数字电子技术</w:t>
            </w:r>
            <w:r w:rsidRPr="00D6766D">
              <w:rPr>
                <w:rFonts w:ascii="宋体" w:eastAsia="宋体" w:hAnsi="宋体" w:cs="宋体"/>
                <w:kern w:val="0"/>
                <w:sz w:val="18"/>
                <w:szCs w:val="18"/>
              </w:rPr>
              <w:br/>
              <w:t>基础、半导体物理学及通信原理。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080903微电子学与固体电子学</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01(全日制)新能源器件与系统</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麦耀华，杨恢东，唐群委，郭 飞，杨玉照，沈 凯，朱红兵，钟 海，杨希娅,段加龙，吴绍航，王有生</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③301数学一</w:t>
            </w:r>
            <w:r w:rsidRPr="00D6766D">
              <w:rPr>
                <w:rFonts w:ascii="宋体" w:eastAsia="宋体" w:hAnsi="宋体" w:cs="宋体"/>
                <w:kern w:val="0"/>
                <w:sz w:val="18"/>
                <w:szCs w:val="18"/>
              </w:rPr>
              <w:br/>
              <w:t>④823电子技术基础</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《电子科学与技术综合》：包括数字电子技术</w:t>
            </w:r>
            <w:r w:rsidRPr="00D6766D">
              <w:rPr>
                <w:rFonts w:ascii="宋体" w:eastAsia="宋体" w:hAnsi="宋体" w:cs="宋体"/>
                <w:kern w:val="0"/>
                <w:sz w:val="18"/>
                <w:szCs w:val="18"/>
              </w:rPr>
              <w:br/>
              <w:t>基础、半导体物理学及通信原理。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①微机原理与接口技术</w:t>
            </w:r>
            <w:r w:rsidRPr="00D6766D">
              <w:rPr>
                <w:rFonts w:ascii="宋体" w:eastAsia="宋体" w:hAnsi="宋体" w:cs="宋体"/>
                <w:kern w:val="0"/>
                <w:sz w:val="18"/>
                <w:szCs w:val="18"/>
              </w:rPr>
              <w:br/>
              <w:t>②信号与系统</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02(全日制)智能光电子器件</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麦耀华，范建东，徐毅，杨玉照 ，李闻哲，沈凯</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③301数学一</w:t>
            </w:r>
            <w:r w:rsidRPr="00D6766D">
              <w:rPr>
                <w:rFonts w:ascii="宋体" w:eastAsia="宋体" w:hAnsi="宋体" w:cs="宋体"/>
                <w:kern w:val="0"/>
                <w:sz w:val="18"/>
                <w:szCs w:val="18"/>
              </w:rPr>
              <w:br/>
              <w:t>④823电子技术基础</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《电子科学与技术综合》：包括数字电子技术</w:t>
            </w:r>
            <w:r w:rsidRPr="00D6766D">
              <w:rPr>
                <w:rFonts w:ascii="宋体" w:eastAsia="宋体" w:hAnsi="宋体" w:cs="宋体"/>
                <w:kern w:val="0"/>
                <w:sz w:val="18"/>
                <w:szCs w:val="18"/>
              </w:rPr>
              <w:br/>
              <w:t>基础、半导体物理学及通信原理。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03(全日制)集成光电子信息系统</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陈芝得，徐毅</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r>
            <w:r w:rsidRPr="00D6766D">
              <w:rPr>
                <w:rFonts w:ascii="宋体" w:eastAsia="宋体" w:hAnsi="宋体" w:cs="宋体"/>
                <w:kern w:val="0"/>
                <w:sz w:val="18"/>
                <w:szCs w:val="18"/>
              </w:rPr>
              <w:lastRenderedPageBreak/>
              <w:t>③301数学一</w:t>
            </w:r>
            <w:r w:rsidRPr="00D6766D">
              <w:rPr>
                <w:rFonts w:ascii="宋体" w:eastAsia="宋体" w:hAnsi="宋体" w:cs="宋体"/>
                <w:kern w:val="0"/>
                <w:sz w:val="18"/>
                <w:szCs w:val="18"/>
              </w:rPr>
              <w:br/>
              <w:t>④823电子技术基础</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《电子科学与技术综合》：包括数字电子</w:t>
            </w:r>
            <w:r w:rsidRPr="00D6766D">
              <w:rPr>
                <w:rFonts w:ascii="宋体" w:eastAsia="宋体" w:hAnsi="宋体" w:cs="宋体"/>
                <w:kern w:val="0"/>
                <w:sz w:val="18"/>
                <w:szCs w:val="18"/>
              </w:rPr>
              <w:lastRenderedPageBreak/>
              <w:t>技术</w:t>
            </w:r>
            <w:r w:rsidRPr="00D6766D">
              <w:rPr>
                <w:rFonts w:ascii="宋体" w:eastAsia="宋体" w:hAnsi="宋体" w:cs="宋体"/>
                <w:kern w:val="0"/>
                <w:sz w:val="18"/>
                <w:szCs w:val="18"/>
              </w:rPr>
              <w:br/>
              <w:t>基础、半导体物理学及通信原理。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lastRenderedPageBreak/>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04(全日制)微纳电子器件</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麦耀华，陈芝得，范建东，郭 飞，唐群委，李闻哲，朱红兵，杨希娅，万梅秀</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③301数学一</w:t>
            </w:r>
            <w:r w:rsidRPr="00D6766D">
              <w:rPr>
                <w:rFonts w:ascii="宋体" w:eastAsia="宋体" w:hAnsi="宋体" w:cs="宋体"/>
                <w:kern w:val="0"/>
                <w:sz w:val="18"/>
                <w:szCs w:val="18"/>
              </w:rPr>
              <w:br/>
              <w:t>④823电子技术基础</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《电子科学与技术综合》：包括数字电子技术</w:t>
            </w:r>
            <w:r w:rsidRPr="00D6766D">
              <w:rPr>
                <w:rFonts w:ascii="宋体" w:eastAsia="宋体" w:hAnsi="宋体" w:cs="宋体"/>
                <w:kern w:val="0"/>
                <w:sz w:val="18"/>
                <w:szCs w:val="18"/>
              </w:rPr>
              <w:br/>
              <w:t>基础、半导体物理学及通信原理。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081001通信与信息系统</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01(全日制)无线通信技术与网络</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郑力明，张多英，杜慧勤，赵山程，杨光华，施政</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③301数学一</w:t>
            </w:r>
            <w:r w:rsidRPr="00D6766D">
              <w:rPr>
                <w:rFonts w:ascii="宋体" w:eastAsia="宋体" w:hAnsi="宋体" w:cs="宋体"/>
                <w:kern w:val="0"/>
                <w:sz w:val="18"/>
                <w:szCs w:val="18"/>
              </w:rPr>
              <w:br/>
              <w:t>④823电子技术基础</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《信息与通信工程综合》：包括数字电子技术</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①微机原理与接口技术</w:t>
            </w:r>
            <w:r w:rsidRPr="00D6766D">
              <w:rPr>
                <w:rFonts w:ascii="宋体" w:eastAsia="宋体" w:hAnsi="宋体" w:cs="宋体"/>
                <w:kern w:val="0"/>
                <w:sz w:val="18"/>
                <w:szCs w:val="18"/>
              </w:rPr>
              <w:br/>
              <w:t>②信号与系统</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02(全日制)高速光信号传输与处理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刘伟平，黄红斌，高社成，冯元华，万磊，涂佳静</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③301数学一</w:t>
            </w:r>
            <w:r w:rsidRPr="00D6766D">
              <w:rPr>
                <w:rFonts w:ascii="宋体" w:eastAsia="宋体" w:hAnsi="宋体" w:cs="宋体"/>
                <w:kern w:val="0"/>
                <w:sz w:val="18"/>
                <w:szCs w:val="18"/>
              </w:rPr>
              <w:br/>
              <w:t>④823电子技术基础</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《信息与通信工程综合》：包括数字电子技术</w:t>
            </w:r>
            <w:r w:rsidRPr="00D6766D">
              <w:rPr>
                <w:rFonts w:ascii="宋体" w:eastAsia="宋体" w:hAnsi="宋体" w:cs="宋体"/>
                <w:kern w:val="0"/>
                <w:sz w:val="18"/>
                <w:szCs w:val="18"/>
              </w:rPr>
              <w:br/>
              <w:t>基础、信号与系统及通信原理。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03(全日制)微纳电子器件与集成电路</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黄君凯，罗 志，冯天华，邓婉玲</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③301数学一</w:t>
            </w:r>
            <w:r w:rsidRPr="00D6766D">
              <w:rPr>
                <w:rFonts w:ascii="宋体" w:eastAsia="宋体" w:hAnsi="宋体" w:cs="宋体"/>
                <w:kern w:val="0"/>
                <w:sz w:val="18"/>
                <w:szCs w:val="18"/>
              </w:rPr>
              <w:br/>
              <w:t>④823电子技术基础</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《信息与通信工程综合》：包括数字电子技术</w:t>
            </w:r>
            <w:r w:rsidRPr="00D6766D">
              <w:rPr>
                <w:rFonts w:ascii="宋体" w:eastAsia="宋体" w:hAnsi="宋体" w:cs="宋体"/>
                <w:kern w:val="0"/>
                <w:sz w:val="18"/>
                <w:szCs w:val="18"/>
              </w:rPr>
              <w:br/>
              <w:t>基础、信号与系统及通信原理。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04(全日制)智能信息处理与安全</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项世军，石敏，杨仁桓</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③301数学一</w:t>
            </w:r>
            <w:r w:rsidRPr="00D6766D">
              <w:rPr>
                <w:rFonts w:ascii="宋体" w:eastAsia="宋体" w:hAnsi="宋体" w:cs="宋体"/>
                <w:kern w:val="0"/>
                <w:sz w:val="18"/>
                <w:szCs w:val="18"/>
              </w:rPr>
              <w:br/>
              <w:t>④823电子技术基础</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《信息与通信工程综合》：包括数字电子技术</w:t>
            </w:r>
            <w:r w:rsidRPr="00D6766D">
              <w:rPr>
                <w:rFonts w:ascii="宋体" w:eastAsia="宋体" w:hAnsi="宋体" w:cs="宋体"/>
                <w:kern w:val="0"/>
                <w:sz w:val="18"/>
                <w:szCs w:val="18"/>
              </w:rPr>
              <w:br/>
              <w:t>基础、信号与系统及通信原理。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081002信号与信息处理</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01(全日制)微弱信号智能感知与处理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A.A.Potapov  ，陆尧胜，罗 志，冯天华，杨仁桓</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③301数学一</w:t>
            </w:r>
            <w:r w:rsidRPr="00D6766D">
              <w:rPr>
                <w:rFonts w:ascii="宋体" w:eastAsia="宋体" w:hAnsi="宋体" w:cs="宋体"/>
                <w:kern w:val="0"/>
                <w:sz w:val="18"/>
                <w:szCs w:val="18"/>
              </w:rPr>
              <w:br/>
              <w:t>④823电子技术基础</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《信息与通信工程综合》：包括数字电子技术</w:t>
            </w:r>
            <w:r w:rsidRPr="00D6766D">
              <w:rPr>
                <w:rFonts w:ascii="宋体" w:eastAsia="宋体" w:hAnsi="宋体" w:cs="宋体"/>
                <w:kern w:val="0"/>
                <w:sz w:val="18"/>
                <w:szCs w:val="18"/>
              </w:rPr>
              <w:br/>
              <w:t>基础、信号与系统及通信原理。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①微机原理与接口技术</w:t>
            </w:r>
            <w:r w:rsidRPr="00D6766D">
              <w:rPr>
                <w:rFonts w:ascii="宋体" w:eastAsia="宋体" w:hAnsi="宋体" w:cs="宋体"/>
                <w:kern w:val="0"/>
                <w:sz w:val="18"/>
                <w:szCs w:val="18"/>
              </w:rPr>
              <w:br/>
              <w:t>②信号与系统</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02(全日制)通信信号处理及SoC设计</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易清明，赵山程</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③301数学一</w:t>
            </w:r>
            <w:r w:rsidRPr="00D6766D">
              <w:rPr>
                <w:rFonts w:ascii="宋体" w:eastAsia="宋体" w:hAnsi="宋体" w:cs="宋体"/>
                <w:kern w:val="0"/>
                <w:sz w:val="18"/>
                <w:szCs w:val="18"/>
              </w:rPr>
              <w:br/>
              <w:t>④823电子技术基础</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《信息与通信工程综合》：包括数字电子技术</w:t>
            </w:r>
            <w:r w:rsidRPr="00D6766D">
              <w:rPr>
                <w:rFonts w:ascii="宋体" w:eastAsia="宋体" w:hAnsi="宋体" w:cs="宋体"/>
                <w:kern w:val="0"/>
                <w:sz w:val="18"/>
                <w:szCs w:val="18"/>
              </w:rPr>
              <w:br/>
              <w:t>基础、信号与系统及通信原理。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03(全日制)工业机器人与人工智能</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柳 宁，项世军，孔锐</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③301数学一</w:t>
            </w:r>
            <w:r w:rsidRPr="00D6766D">
              <w:rPr>
                <w:rFonts w:ascii="宋体" w:eastAsia="宋体" w:hAnsi="宋体" w:cs="宋体"/>
                <w:kern w:val="0"/>
                <w:sz w:val="18"/>
                <w:szCs w:val="18"/>
              </w:rPr>
              <w:br/>
              <w:t>④823电子技术基础</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《信息与通信工程综合》：包括数字电子技术</w:t>
            </w:r>
            <w:r w:rsidRPr="00D6766D">
              <w:rPr>
                <w:rFonts w:ascii="宋体" w:eastAsia="宋体" w:hAnsi="宋体" w:cs="宋体"/>
                <w:kern w:val="0"/>
                <w:sz w:val="18"/>
                <w:szCs w:val="18"/>
              </w:rPr>
              <w:br/>
              <w:t>基础、信号与系统及通信原理。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04(全日制)智慧医疗工程</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陆尧胜，黄 波，杨仁桓，白杰云</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③301数学一</w:t>
            </w:r>
            <w:r w:rsidRPr="00D6766D">
              <w:rPr>
                <w:rFonts w:ascii="宋体" w:eastAsia="宋体" w:hAnsi="宋体" w:cs="宋体"/>
                <w:kern w:val="0"/>
                <w:sz w:val="18"/>
                <w:szCs w:val="18"/>
              </w:rPr>
              <w:br/>
              <w:t>④823电子技术基础</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《信息与通信工程综合》：包括数字电子技术</w:t>
            </w:r>
            <w:r w:rsidRPr="00D6766D">
              <w:rPr>
                <w:rFonts w:ascii="宋体" w:eastAsia="宋体" w:hAnsi="宋体" w:cs="宋体"/>
                <w:kern w:val="0"/>
                <w:sz w:val="18"/>
                <w:szCs w:val="18"/>
              </w:rPr>
              <w:br/>
              <w:t>基础、信号与系统及通信原理。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05(全日制)图像处理与理解</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A.A.Potapov ，  柳 宁，黄 波 ，孔锐，冯天华</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③301数学一</w:t>
            </w:r>
            <w:r w:rsidRPr="00D6766D">
              <w:rPr>
                <w:rFonts w:ascii="宋体" w:eastAsia="宋体" w:hAnsi="宋体" w:cs="宋体"/>
                <w:kern w:val="0"/>
                <w:sz w:val="18"/>
                <w:szCs w:val="18"/>
              </w:rPr>
              <w:br/>
              <w:t>④823电子技术基础</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《信息与通信工程综合》：包括数字电子技术</w:t>
            </w:r>
            <w:r w:rsidRPr="00D6766D">
              <w:rPr>
                <w:rFonts w:ascii="宋体" w:eastAsia="宋体" w:hAnsi="宋体" w:cs="宋体"/>
                <w:kern w:val="0"/>
                <w:sz w:val="18"/>
                <w:szCs w:val="18"/>
              </w:rPr>
              <w:br/>
              <w:t>基础、信号与系统及通信原理。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081201计算机系统结构</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01(全日制)计算机系统软件与云计算</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邓玉辉，孟小华，龙舜</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③301数学一</w:t>
            </w:r>
            <w:r w:rsidRPr="00D6766D">
              <w:rPr>
                <w:rFonts w:ascii="宋体" w:eastAsia="宋体" w:hAnsi="宋体" w:cs="宋体"/>
                <w:kern w:val="0"/>
                <w:sz w:val="18"/>
                <w:szCs w:val="18"/>
              </w:rPr>
              <w:br/>
              <w:t>④848计算机基础综合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C语言程序设计</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①离散数学</w:t>
            </w:r>
            <w:r w:rsidRPr="00D6766D">
              <w:rPr>
                <w:rFonts w:ascii="宋体" w:eastAsia="宋体" w:hAnsi="宋体" w:cs="宋体"/>
                <w:kern w:val="0"/>
                <w:sz w:val="18"/>
                <w:szCs w:val="18"/>
              </w:rPr>
              <w:br/>
              <w:t>②计算机基础</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02(全日制)分布式系统与计算机网络</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周继鹏，张 震，崔林</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③301数学一</w:t>
            </w:r>
            <w:r w:rsidRPr="00D6766D">
              <w:rPr>
                <w:rFonts w:ascii="宋体" w:eastAsia="宋体" w:hAnsi="宋体" w:cs="宋体"/>
                <w:kern w:val="0"/>
                <w:sz w:val="18"/>
                <w:szCs w:val="18"/>
              </w:rPr>
              <w:br/>
              <w:t>④848计算机基础综合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同上</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03(全日制)应用软件开发与测试</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刘 明，孙玉霞，孙恒</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③301数学一</w:t>
            </w:r>
            <w:r w:rsidRPr="00D6766D">
              <w:rPr>
                <w:rFonts w:ascii="宋体" w:eastAsia="宋体" w:hAnsi="宋体" w:cs="宋体"/>
                <w:kern w:val="0"/>
                <w:sz w:val="18"/>
                <w:szCs w:val="18"/>
              </w:rPr>
              <w:br/>
              <w:t>④848计算机基础综合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同上</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081202计算机软件与理论</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01(全日制)人工智能</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杨天奇，陈清亮，蒋志华，张辰一，龙锦益，胡勇</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③301数学一</w:t>
            </w:r>
            <w:r w:rsidRPr="00D6766D">
              <w:rPr>
                <w:rFonts w:ascii="宋体" w:eastAsia="宋体" w:hAnsi="宋体" w:cs="宋体"/>
                <w:kern w:val="0"/>
                <w:sz w:val="18"/>
                <w:szCs w:val="18"/>
              </w:rPr>
              <w:br/>
              <w:t>④848计算机基础综合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C语言程序设计</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①离散数学</w:t>
            </w:r>
            <w:r w:rsidRPr="00D6766D">
              <w:rPr>
                <w:rFonts w:ascii="宋体" w:eastAsia="宋体" w:hAnsi="宋体" w:cs="宋体"/>
                <w:kern w:val="0"/>
                <w:sz w:val="18"/>
                <w:szCs w:val="18"/>
              </w:rPr>
              <w:br/>
              <w:t>②计算机基础</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02(全日制)数据库与数据挖掘</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刘波 邹先霞</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③301数学一</w:t>
            </w:r>
            <w:r w:rsidRPr="00D6766D">
              <w:rPr>
                <w:rFonts w:ascii="宋体" w:eastAsia="宋体" w:hAnsi="宋体" w:cs="宋体"/>
                <w:kern w:val="0"/>
                <w:sz w:val="18"/>
                <w:szCs w:val="18"/>
              </w:rPr>
              <w:br/>
              <w:t>④848计算机基础综合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同上</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03(全日制)密码学与信息安全</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黄秀姐，周德华，吴小天，官全龙</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③301数学一</w:t>
            </w:r>
            <w:r w:rsidRPr="00D6766D">
              <w:rPr>
                <w:rFonts w:ascii="宋体" w:eastAsia="宋体" w:hAnsi="宋体" w:cs="宋体"/>
                <w:kern w:val="0"/>
                <w:sz w:val="18"/>
                <w:szCs w:val="18"/>
              </w:rPr>
              <w:br/>
              <w:t>④848计算机基础综合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同上</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081203计算机应用技术</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01(全日制)计算机网络与移动计算技术</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周继鹏，王会进，林龙新，朱淑华</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③301数学一</w:t>
            </w:r>
            <w:r w:rsidRPr="00D6766D">
              <w:rPr>
                <w:rFonts w:ascii="宋体" w:eastAsia="宋体" w:hAnsi="宋体" w:cs="宋体"/>
                <w:kern w:val="0"/>
                <w:sz w:val="18"/>
                <w:szCs w:val="18"/>
              </w:rPr>
              <w:br/>
              <w:t>④848计算机基础综合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C语言程序设计</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①离散数学</w:t>
            </w:r>
            <w:r w:rsidRPr="00D6766D">
              <w:rPr>
                <w:rFonts w:ascii="宋体" w:eastAsia="宋体" w:hAnsi="宋体" w:cs="宋体"/>
                <w:kern w:val="0"/>
                <w:sz w:val="18"/>
                <w:szCs w:val="18"/>
              </w:rPr>
              <w:br/>
              <w:t>②计算机基础</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02(全日制)数据库与数据挖掘</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刘 波，邹先霞，全渝娟</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③301数学一</w:t>
            </w:r>
            <w:r w:rsidRPr="00D6766D">
              <w:rPr>
                <w:rFonts w:ascii="宋体" w:eastAsia="宋体" w:hAnsi="宋体" w:cs="宋体"/>
                <w:kern w:val="0"/>
                <w:sz w:val="18"/>
                <w:szCs w:val="18"/>
              </w:rPr>
              <w:br/>
            </w:r>
            <w:r w:rsidRPr="00D6766D">
              <w:rPr>
                <w:rFonts w:ascii="宋体" w:eastAsia="宋体" w:hAnsi="宋体" w:cs="宋体"/>
                <w:kern w:val="0"/>
                <w:sz w:val="18"/>
                <w:szCs w:val="18"/>
              </w:rPr>
              <w:lastRenderedPageBreak/>
              <w:t>④848计算机基础综合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同上</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03(全日制)密码学与信息安全</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王晓明 赖俊祚  魏凯敏 宋婷婷</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③301数学一</w:t>
            </w:r>
            <w:r w:rsidRPr="00D6766D">
              <w:rPr>
                <w:rFonts w:ascii="宋体" w:eastAsia="宋体" w:hAnsi="宋体" w:cs="宋体"/>
                <w:kern w:val="0"/>
                <w:sz w:val="18"/>
                <w:szCs w:val="18"/>
              </w:rPr>
              <w:br/>
              <w:t>④848计算机基础综合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同上</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04(全日制)计算机图形、图像</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彭青玉，张庆丰，李 展，王 娜 ，王毅翔</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③301数学一</w:t>
            </w:r>
            <w:r w:rsidRPr="00D6766D">
              <w:rPr>
                <w:rFonts w:ascii="宋体" w:eastAsia="宋体" w:hAnsi="宋体" w:cs="宋体"/>
                <w:kern w:val="0"/>
                <w:sz w:val="18"/>
                <w:szCs w:val="18"/>
              </w:rPr>
              <w:br/>
              <w:t>④848计算机基础综合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同上</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025200应用统计(专业学位)</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17</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0101(全日制)不分方向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谭满春、樊锁海、张传林、杜 毅、范旭乾、朱小红、刘春光、李敬娜、刘 娟、吴池业、朱建新、谭晓青、许钊泉、程冬琴、赖兆荣、龚文勇</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②204英语二</w:t>
            </w:r>
            <w:r w:rsidRPr="00D6766D">
              <w:rPr>
                <w:rFonts w:ascii="宋体" w:eastAsia="宋体" w:hAnsi="宋体" w:cs="宋体"/>
                <w:kern w:val="0"/>
                <w:sz w:val="18"/>
                <w:szCs w:val="18"/>
              </w:rPr>
              <w:br/>
              <w:t>③303数学三</w:t>
            </w:r>
            <w:r w:rsidRPr="00D6766D">
              <w:rPr>
                <w:rFonts w:ascii="宋体" w:eastAsia="宋体" w:hAnsi="宋体" w:cs="宋体"/>
                <w:kern w:val="0"/>
                <w:sz w:val="18"/>
                <w:szCs w:val="18"/>
              </w:rPr>
              <w:br/>
              <w:t>④432统计学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概率论与数理统计</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①常微分方程或近世代数或概率论与数理统计或复变函数或数值分析或数值方法或统计学原理或泛函分析或数学物理方程或微分几何或C语言（11选2）</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085400电子信息(专业学位)</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01(全日制)电子与通信工程</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刘伟平，郑力明，黄红斌，高社成，徐毅，张多英 ，杜慧勤，冯天华，万 磊，周 骥 ，冯元华，涂佳静A.A.Potapov  ，项世军，易清明，黄 波，石 敏 ，赵山程，郭江凌，杨光华，杨仁桓，白杰云，赵 阔，孔 锐，陆尧胜，柳宁，王高，闵飞炎，杨仁桓，麦耀华，范建东，杨恢东，郭飞，李闻哲，沈凯，朱红兵，钟海，杨玉照，沈凯，段加龙，吴绍航，王有生，唐群委，陈芝得，黄君凯，邓婉玲，杨希娅，罗志，万梅秀</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44</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②204英语二</w:t>
            </w:r>
            <w:r w:rsidRPr="00D6766D">
              <w:rPr>
                <w:rFonts w:ascii="宋体" w:eastAsia="宋体" w:hAnsi="宋体" w:cs="宋体"/>
                <w:kern w:val="0"/>
                <w:sz w:val="18"/>
                <w:szCs w:val="18"/>
              </w:rPr>
              <w:br/>
              <w:t>③302数学二</w:t>
            </w:r>
            <w:r w:rsidRPr="00D6766D">
              <w:rPr>
                <w:rFonts w:ascii="宋体" w:eastAsia="宋体" w:hAnsi="宋体" w:cs="宋体"/>
                <w:kern w:val="0"/>
                <w:sz w:val="18"/>
                <w:szCs w:val="18"/>
              </w:rPr>
              <w:br/>
              <w:t>④823电子技术基础</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《信息与通信工程综合》：包括数字电子技术</w:t>
            </w:r>
            <w:r w:rsidRPr="00D6766D">
              <w:rPr>
                <w:rFonts w:ascii="宋体" w:eastAsia="宋体" w:hAnsi="宋体" w:cs="宋体"/>
                <w:kern w:val="0"/>
                <w:sz w:val="18"/>
                <w:szCs w:val="18"/>
              </w:rPr>
              <w:br/>
              <w:t>基础、信号与系统及通信原理。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①微机原理与接口技术</w:t>
            </w:r>
            <w:r w:rsidRPr="00D6766D">
              <w:rPr>
                <w:rFonts w:ascii="宋体" w:eastAsia="宋体" w:hAnsi="宋体" w:cs="宋体"/>
                <w:kern w:val="0"/>
                <w:sz w:val="18"/>
                <w:szCs w:val="18"/>
              </w:rPr>
              <w:br/>
              <w:t>②信号与系统</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02(全日制)计算机技术</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微软雅黑" w:eastAsia="微软雅黑" w:hAnsi="微软雅黑" w:cs="宋体" w:hint="eastAsia"/>
                <w:color w:val="000000"/>
                <w:kern w:val="0"/>
                <w:sz w:val="18"/>
                <w:szCs w:val="18"/>
              </w:rPr>
              <w:t>周继鹏、邓玉辉、孙恒、崔林、王晓明、卢建朱、陈清亮、周德华、黄秀姐、朱淑华、官全龙、刘波、武建华、黄战、王会进、龙舜、刘明、杨天奇、孟小华、何明昕、蒋志华、林龙新、彭青玉、张庆丰、</w:t>
            </w:r>
            <w:r w:rsidRPr="00D6766D">
              <w:rPr>
                <w:rFonts w:ascii="微软雅黑" w:eastAsia="微软雅黑" w:hAnsi="微软雅黑" w:cs="宋体" w:hint="eastAsia"/>
                <w:color w:val="000000"/>
                <w:kern w:val="0"/>
                <w:sz w:val="18"/>
                <w:szCs w:val="18"/>
              </w:rPr>
              <w:lastRenderedPageBreak/>
              <w:t>李展、王娜、孙玉霞、黄穗、全渝娟、沈镇林、张焕明、周玉宇、张辰一、龙锦益、段俊伟、胡勇</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lastRenderedPageBreak/>
              <w:t>55</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②204英语二</w:t>
            </w:r>
            <w:r w:rsidRPr="00D6766D">
              <w:rPr>
                <w:rFonts w:ascii="宋体" w:eastAsia="宋体" w:hAnsi="宋体" w:cs="宋体"/>
                <w:kern w:val="0"/>
                <w:sz w:val="18"/>
                <w:szCs w:val="18"/>
              </w:rPr>
              <w:br/>
              <w:t>③302数学二</w:t>
            </w:r>
            <w:r w:rsidRPr="00D6766D">
              <w:rPr>
                <w:rFonts w:ascii="宋体" w:eastAsia="宋体" w:hAnsi="宋体" w:cs="宋体"/>
                <w:kern w:val="0"/>
                <w:sz w:val="18"/>
                <w:szCs w:val="18"/>
              </w:rPr>
              <w:br/>
              <w:t>④848计算机基础综合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C语言程序设计</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①离散数学</w:t>
            </w:r>
            <w:r w:rsidRPr="00D6766D">
              <w:rPr>
                <w:rFonts w:ascii="宋体" w:eastAsia="宋体" w:hAnsi="宋体" w:cs="宋体"/>
                <w:kern w:val="0"/>
                <w:sz w:val="18"/>
                <w:szCs w:val="18"/>
              </w:rPr>
              <w:br/>
              <w:t>②计算机基础</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03(全日制)网络空间安全</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24"/>
                <w:szCs w:val="24"/>
              </w:rPr>
            </w:pPr>
            <w:r w:rsidRPr="00D6766D">
              <w:rPr>
                <w:rFonts w:ascii="微软雅黑" w:eastAsia="微软雅黑" w:hAnsi="微软雅黑" w:cs="宋体" w:hint="eastAsia"/>
                <w:color w:val="000000"/>
                <w:kern w:val="0"/>
                <w:sz w:val="18"/>
                <w:szCs w:val="18"/>
              </w:rPr>
              <w:t>罗伟其、翁健、陈豪、吴永东、赖俊祚、宋凌、谭武征、耿光刚、曾国强、温金明、魏凯敏、汪超男、宋婷婷、张继连、许丽卿、冯丙文、刘志全、王立波、高博宇、郭穗鸣、李佩雅、吕善翔、黄斐然、杨安家、张银炎、甘文生、魏林锋 、方良达</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36</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②204英语二</w:t>
            </w:r>
            <w:r w:rsidRPr="00D6766D">
              <w:rPr>
                <w:rFonts w:ascii="宋体" w:eastAsia="宋体" w:hAnsi="宋体" w:cs="宋体"/>
                <w:kern w:val="0"/>
                <w:sz w:val="18"/>
                <w:szCs w:val="18"/>
              </w:rPr>
              <w:br/>
              <w:t>③302数学二</w:t>
            </w:r>
            <w:r w:rsidRPr="00D6766D">
              <w:rPr>
                <w:rFonts w:ascii="宋体" w:eastAsia="宋体" w:hAnsi="宋体" w:cs="宋体"/>
                <w:kern w:val="0"/>
                <w:sz w:val="18"/>
                <w:szCs w:val="18"/>
              </w:rPr>
              <w:br/>
              <w:t>④830数据结构</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网络空间安全基础</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①程序设计</w:t>
            </w:r>
            <w:r w:rsidRPr="00D6766D">
              <w:rPr>
                <w:rFonts w:ascii="宋体" w:eastAsia="宋体" w:hAnsi="宋体" w:cs="宋体"/>
                <w:kern w:val="0"/>
                <w:sz w:val="18"/>
                <w:szCs w:val="18"/>
              </w:rPr>
              <w:br/>
              <w:t>②计算机网络</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083900网络空间安全</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44</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01(全日制)网络安全</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罗伟其、马建峰、魏凯敏、谭武征、温金明、黄斐然、吕善翔、甘文生、杨安家、刘志全</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S Mincho" w:eastAsia="MS Mincho" w:hAnsi="MS Mincho" w:cs="MS Mincho"/>
                <w:kern w:val="0"/>
                <w:sz w:val="18"/>
                <w:szCs w:val="18"/>
              </w:rPr>
              <w:t>​</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③301数学一</w:t>
            </w:r>
            <w:r w:rsidRPr="00D6766D">
              <w:rPr>
                <w:rFonts w:ascii="宋体" w:eastAsia="宋体" w:hAnsi="宋体" w:cs="宋体"/>
                <w:kern w:val="0"/>
                <w:sz w:val="18"/>
                <w:szCs w:val="18"/>
              </w:rPr>
              <w:br/>
              <w:t>④830数据结构、845抽象代数（二选一）</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网络空间安全基础</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①程序设计</w:t>
            </w:r>
            <w:r w:rsidRPr="00D6766D">
              <w:rPr>
                <w:rFonts w:ascii="宋体" w:eastAsia="宋体" w:hAnsi="宋体" w:cs="宋体"/>
                <w:kern w:val="0"/>
                <w:sz w:val="18"/>
                <w:szCs w:val="18"/>
              </w:rPr>
              <w:br/>
              <w:t>②计算机网络</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02(全日制)密码学及应用</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翁健、陈豪、赖俊祚、宋婷婷、温金明、宋凌、许丽卿、吕善翔、杨安家</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③301数学一</w:t>
            </w:r>
            <w:r w:rsidRPr="00D6766D">
              <w:rPr>
                <w:rFonts w:ascii="宋体" w:eastAsia="宋体" w:hAnsi="宋体" w:cs="宋体"/>
                <w:kern w:val="0"/>
                <w:sz w:val="18"/>
                <w:szCs w:val="18"/>
              </w:rPr>
              <w:br/>
              <w:t>④830数据结构、845抽象代数（二选一）</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同上</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03(全日制)系统安全</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李凯、吴永东、汪超男、曾国强、张继连、张银炎、刘志全</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③301数学一</w:t>
            </w:r>
            <w:r w:rsidRPr="00D6766D">
              <w:rPr>
                <w:rFonts w:ascii="宋体" w:eastAsia="宋体" w:hAnsi="宋体" w:cs="宋体"/>
                <w:kern w:val="0"/>
                <w:sz w:val="18"/>
                <w:szCs w:val="18"/>
              </w:rPr>
              <w:br/>
              <w:t>④830数据结构、845抽象代数（二选一）</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同上</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04(全日制)应用安全</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邓慧杰、吴永东、谭武征、耿光刚、曾国强、黄斐然、郭穗鸣、张继连、甘文生、高博宇、</w:t>
            </w:r>
            <w:r w:rsidRPr="00D6766D">
              <w:rPr>
                <w:rFonts w:ascii="宋体" w:eastAsia="宋体" w:hAnsi="宋体" w:cs="宋体"/>
                <w:kern w:val="0"/>
                <w:sz w:val="18"/>
                <w:szCs w:val="18"/>
              </w:rPr>
              <w:br/>
              <w:t>冯丙文</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③301数学一</w:t>
            </w:r>
            <w:r w:rsidRPr="00D6766D">
              <w:rPr>
                <w:rFonts w:ascii="宋体" w:eastAsia="宋体" w:hAnsi="宋体" w:cs="宋体"/>
                <w:kern w:val="0"/>
                <w:sz w:val="18"/>
                <w:szCs w:val="18"/>
              </w:rPr>
              <w:br/>
              <w:t>④830数据结构、845抽象代数（二选一）</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同上</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bl>
    <w:p w:rsidR="00D6766D" w:rsidRPr="00D6766D" w:rsidRDefault="00D6766D" w:rsidP="00D6766D">
      <w:pPr>
        <w:widowControl/>
        <w:jc w:val="center"/>
        <w:rPr>
          <w:rFonts w:ascii="microsoft yahei" w:eastAsia="宋体" w:hAnsi="microsoft yahei" w:cs="宋体"/>
          <w:color w:val="000000"/>
          <w:kern w:val="0"/>
          <w:sz w:val="18"/>
          <w:szCs w:val="18"/>
        </w:rPr>
      </w:pPr>
      <w:r w:rsidRPr="00D6766D">
        <w:rPr>
          <w:rFonts w:ascii="microsoft yahei" w:eastAsia="宋体" w:hAnsi="microsoft yahei" w:cs="宋体"/>
          <w:color w:val="000000"/>
          <w:kern w:val="0"/>
          <w:sz w:val="18"/>
          <w:szCs w:val="18"/>
        </w:rPr>
        <w:t> </w:t>
      </w:r>
    </w:p>
    <w:tbl>
      <w:tblPr>
        <w:tblW w:w="12000" w:type="dxa"/>
        <w:jc w:val="center"/>
        <w:tblBorders>
          <w:top w:val="outset" w:sz="6" w:space="0" w:color="FFFFFF"/>
          <w:left w:val="outset" w:sz="6" w:space="0" w:color="FFFFFF"/>
          <w:bottom w:val="outset" w:sz="6" w:space="0" w:color="FFFFFF"/>
          <w:right w:val="outset" w:sz="6" w:space="0" w:color="FFFFFF"/>
        </w:tblBorders>
        <w:shd w:val="clear" w:color="auto" w:fill="FFFF99"/>
        <w:tblCellMar>
          <w:left w:w="0" w:type="dxa"/>
          <w:right w:w="0" w:type="dxa"/>
        </w:tblCellMar>
        <w:tblLook w:val="04A0" w:firstRow="1" w:lastRow="0" w:firstColumn="1" w:lastColumn="0" w:noHBand="0" w:noVBand="1"/>
      </w:tblPr>
      <w:tblGrid>
        <w:gridCol w:w="3273"/>
        <w:gridCol w:w="2727"/>
        <w:gridCol w:w="545"/>
        <w:gridCol w:w="5455"/>
      </w:tblGrid>
      <w:tr w:rsidR="00D6766D" w:rsidRPr="00D6766D" w:rsidTr="00D6766D">
        <w:trPr>
          <w:jc w:val="center"/>
        </w:trPr>
        <w:tc>
          <w:tcPr>
            <w:tcW w:w="1800" w:type="dxa"/>
            <w:tcBorders>
              <w:top w:val="outset" w:sz="6" w:space="0" w:color="660033"/>
              <w:left w:val="outset" w:sz="6" w:space="0" w:color="660033"/>
              <w:bottom w:val="outset" w:sz="6" w:space="0" w:color="660033"/>
              <w:right w:val="outset" w:sz="6" w:space="0" w:color="660033"/>
            </w:tcBorders>
            <w:shd w:val="clear" w:color="auto" w:fill="660033"/>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color w:val="FFFFFF"/>
                <w:kern w:val="0"/>
                <w:sz w:val="18"/>
                <w:szCs w:val="18"/>
              </w:rPr>
              <w:t>011理工学院</w:t>
            </w:r>
          </w:p>
        </w:tc>
        <w:tc>
          <w:tcPr>
            <w:tcW w:w="15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拟招生总人数：</w:t>
            </w:r>
          </w:p>
        </w:tc>
        <w:tc>
          <w:tcPr>
            <w:tcW w:w="3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138</w:t>
            </w:r>
          </w:p>
        </w:tc>
        <w:tc>
          <w:tcPr>
            <w:tcW w:w="30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icrosoft yahei" w:eastAsia="宋体" w:hAnsi="microsoft yahei" w:cs="宋体"/>
                <w:color w:val="000000"/>
                <w:kern w:val="0"/>
                <w:sz w:val="18"/>
                <w:szCs w:val="18"/>
                <w:shd w:val="clear" w:color="auto" w:fill="FFFFFF"/>
              </w:rPr>
              <w:t>物理学（光学除外）指标为</w:t>
            </w:r>
            <w:r w:rsidRPr="00D6766D">
              <w:rPr>
                <w:rFonts w:ascii="microsoft yahei" w:eastAsia="宋体" w:hAnsi="microsoft yahei" w:cs="宋体"/>
                <w:color w:val="000000"/>
                <w:kern w:val="0"/>
                <w:sz w:val="18"/>
                <w:szCs w:val="18"/>
                <w:shd w:val="clear" w:color="auto" w:fill="FFFFFF"/>
              </w:rPr>
              <w:t>21</w:t>
            </w:r>
            <w:r w:rsidRPr="00D6766D">
              <w:rPr>
                <w:rFonts w:ascii="microsoft yahei" w:eastAsia="宋体" w:hAnsi="microsoft yahei" w:cs="宋体"/>
                <w:color w:val="000000"/>
                <w:kern w:val="0"/>
                <w:sz w:val="18"/>
                <w:szCs w:val="18"/>
                <w:shd w:val="clear" w:color="auto" w:fill="FFFFFF"/>
              </w:rPr>
              <w:t>个；按一级学科统筹；其中拟接收推免生名额</w:t>
            </w:r>
            <w:r w:rsidRPr="00D6766D">
              <w:rPr>
                <w:rFonts w:ascii="microsoft yahei" w:eastAsia="宋体" w:hAnsi="microsoft yahei" w:cs="宋体"/>
                <w:color w:val="000000"/>
                <w:kern w:val="0"/>
                <w:sz w:val="18"/>
                <w:szCs w:val="18"/>
                <w:shd w:val="clear" w:color="auto" w:fill="FFFFFF"/>
              </w:rPr>
              <w:t>≤43</w:t>
            </w:r>
            <w:r w:rsidRPr="00D6766D">
              <w:rPr>
                <w:rFonts w:ascii="microsoft yahei" w:eastAsia="宋体" w:hAnsi="microsoft yahei" w:cs="宋体"/>
                <w:color w:val="000000"/>
                <w:kern w:val="0"/>
                <w:sz w:val="18"/>
                <w:szCs w:val="18"/>
                <w:shd w:val="clear" w:color="auto" w:fill="FFFFFF"/>
              </w:rPr>
              <w:t>个；联系电话：</w:t>
            </w:r>
            <w:r w:rsidRPr="00D6766D">
              <w:rPr>
                <w:rFonts w:ascii="microsoft yahei" w:eastAsia="宋体" w:hAnsi="microsoft yahei" w:cs="宋体"/>
                <w:color w:val="000000"/>
                <w:kern w:val="0"/>
                <w:sz w:val="18"/>
                <w:szCs w:val="18"/>
                <w:shd w:val="clear" w:color="auto" w:fill="FFFFFF"/>
              </w:rPr>
              <w:t>020-85228762</w:t>
            </w:r>
          </w:p>
        </w:tc>
      </w:tr>
    </w:tbl>
    <w:p w:rsidR="00D6766D" w:rsidRPr="00D6766D" w:rsidRDefault="00D6766D" w:rsidP="00D6766D">
      <w:pPr>
        <w:widowControl/>
        <w:jc w:val="left"/>
        <w:rPr>
          <w:rFonts w:ascii="microsoft yahei" w:eastAsia="宋体" w:hAnsi="microsoft yahei" w:cs="宋体" w:hint="eastAsia"/>
          <w:vanish/>
          <w:color w:val="000000"/>
          <w:kern w:val="0"/>
          <w:sz w:val="18"/>
          <w:szCs w:val="18"/>
        </w:rPr>
      </w:pPr>
    </w:p>
    <w:tbl>
      <w:tblPr>
        <w:tblW w:w="12000" w:type="dxa"/>
        <w:jc w:val="center"/>
        <w:tblBorders>
          <w:top w:val="outset" w:sz="6" w:space="0" w:color="FFCC99"/>
          <w:left w:val="outset" w:sz="6" w:space="0" w:color="FFCC99"/>
          <w:bottom w:val="outset" w:sz="6" w:space="0" w:color="FFCC99"/>
          <w:right w:val="outset" w:sz="6" w:space="0" w:color="FFCC99"/>
        </w:tblBorders>
        <w:shd w:val="clear" w:color="auto" w:fill="FFFFFF"/>
        <w:tblCellMar>
          <w:left w:w="0" w:type="dxa"/>
          <w:right w:w="0" w:type="dxa"/>
        </w:tblCellMar>
        <w:tblLook w:val="04A0" w:firstRow="1" w:lastRow="0" w:firstColumn="1" w:lastColumn="0" w:noHBand="0" w:noVBand="1"/>
      </w:tblPr>
      <w:tblGrid>
        <w:gridCol w:w="3430"/>
        <w:gridCol w:w="1714"/>
        <w:gridCol w:w="857"/>
        <w:gridCol w:w="2571"/>
        <w:gridCol w:w="1714"/>
        <w:gridCol w:w="1714"/>
      </w:tblGrid>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院系所、专业、研究方向、科目组</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导师</w:t>
            </w:r>
          </w:p>
        </w:tc>
        <w:tc>
          <w:tcPr>
            <w:tcW w:w="75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招生人数</w:t>
            </w:r>
          </w:p>
        </w:tc>
        <w:tc>
          <w:tcPr>
            <w:tcW w:w="225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考试科目</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复试科目</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同等学历加试科目</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070201理论物理</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3</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01(全日制)粒子物理与核物理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刘绘 杨峤立 徐繁荣 李丹凝</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③601高等数学</w:t>
            </w:r>
            <w:r w:rsidRPr="00D6766D">
              <w:rPr>
                <w:rFonts w:ascii="宋体" w:eastAsia="宋体" w:hAnsi="宋体" w:cs="宋体"/>
                <w:kern w:val="0"/>
                <w:sz w:val="18"/>
                <w:szCs w:val="18"/>
              </w:rPr>
              <w:br/>
              <w:t>④811普通物理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量子力学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①固体物理，热力学与统计物理任选一门</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02(全日制)非线性光学与量子光学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刘绘 陈向军 崔妮</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③601高等数学</w:t>
            </w:r>
            <w:r w:rsidRPr="00D6766D">
              <w:rPr>
                <w:rFonts w:ascii="宋体" w:eastAsia="宋体" w:hAnsi="宋体" w:cs="宋体"/>
                <w:kern w:val="0"/>
                <w:sz w:val="18"/>
                <w:szCs w:val="18"/>
              </w:rPr>
              <w:br/>
              <w:t>④811普通物理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同上</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03(全日制)计算物理与复杂系统</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张伟 牛超 张承勇 刘鹏</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③601高等数学</w:t>
            </w:r>
            <w:r w:rsidRPr="00D6766D">
              <w:rPr>
                <w:rFonts w:ascii="宋体" w:eastAsia="宋体" w:hAnsi="宋体" w:cs="宋体"/>
                <w:kern w:val="0"/>
                <w:sz w:val="18"/>
                <w:szCs w:val="18"/>
              </w:rPr>
              <w:br/>
              <w:t>④811普通物理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同上</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04(全日制)引力物理与宇宙学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杨峤立 李丹凝 牛超 张承勇 刘鹏</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③601高等数学</w:t>
            </w:r>
            <w:r w:rsidRPr="00D6766D">
              <w:rPr>
                <w:rFonts w:ascii="宋体" w:eastAsia="宋体" w:hAnsi="宋体" w:cs="宋体"/>
                <w:kern w:val="0"/>
                <w:sz w:val="18"/>
                <w:szCs w:val="18"/>
              </w:rPr>
              <w:br/>
              <w:t>④811普通物理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同上</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070205凝聚态物理</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15</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01(全日制)凝聚态理论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刘绘 陈向军 张伟 崔妮 杨峤立 徐繁荣 李丹凝 牛超 张承勇 刘鹏</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③601高等数学</w:t>
            </w:r>
            <w:r w:rsidRPr="00D6766D">
              <w:rPr>
                <w:rFonts w:ascii="宋体" w:eastAsia="宋体" w:hAnsi="宋体" w:cs="宋体"/>
                <w:kern w:val="0"/>
                <w:sz w:val="18"/>
                <w:szCs w:val="18"/>
              </w:rPr>
              <w:br/>
              <w:t>④811普通物理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量子力学，材料物理与化学任选一门</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①固体物理，热力学与统计物理任选一门</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02(全日制)功能薄膜材料</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刘彭义 麦文杰 乐松 谢伟广 孟辉 史继富 唐振方 赵传熙 蔡婉珠 王子龙 金彦</w:t>
            </w:r>
            <w:r w:rsidRPr="00D6766D">
              <w:rPr>
                <w:rFonts w:ascii="宋体" w:eastAsia="宋体" w:hAnsi="宋体" w:cs="宋体"/>
                <w:kern w:val="0"/>
                <w:sz w:val="18"/>
                <w:szCs w:val="18"/>
              </w:rPr>
              <w:br/>
              <w:t>烁 陈科 王楠</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③601高等数学</w:t>
            </w:r>
            <w:r w:rsidRPr="00D6766D">
              <w:rPr>
                <w:rFonts w:ascii="宋体" w:eastAsia="宋体" w:hAnsi="宋体" w:cs="宋体"/>
                <w:kern w:val="0"/>
                <w:sz w:val="18"/>
                <w:szCs w:val="18"/>
              </w:rPr>
              <w:br/>
              <w:t>④811普通物理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同上</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03(全日制)新能源材料与器件</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麦文杰 刘彭义 乐松 侯林涛 谢伟广 孟辉 史继富 赵传熙 蔡婉珠 王子龙 时婷</w:t>
            </w:r>
            <w:r w:rsidRPr="00D6766D">
              <w:rPr>
                <w:rFonts w:ascii="宋体" w:eastAsia="宋体" w:hAnsi="宋体" w:cs="宋体"/>
                <w:kern w:val="0"/>
                <w:sz w:val="18"/>
                <w:szCs w:val="18"/>
              </w:rPr>
              <w:br/>
              <w:t>婷 金彦烁 陈科 王楠</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③601高等数学</w:t>
            </w:r>
            <w:r w:rsidRPr="00D6766D">
              <w:rPr>
                <w:rFonts w:ascii="宋体" w:eastAsia="宋体" w:hAnsi="宋体" w:cs="宋体"/>
                <w:kern w:val="0"/>
                <w:sz w:val="18"/>
                <w:szCs w:val="18"/>
              </w:rPr>
              <w:br/>
              <w:t>④811普通物理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同上</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04(全日制)计算凝聚态物理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李华 侯林涛 钟伟荣 张伟 陈晓波 李希波 郑飞鹏 时婷婷 张希昀</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③601高等数学</w:t>
            </w:r>
            <w:r w:rsidRPr="00D6766D">
              <w:rPr>
                <w:rFonts w:ascii="宋体" w:eastAsia="宋体" w:hAnsi="宋体" w:cs="宋体"/>
                <w:kern w:val="0"/>
                <w:sz w:val="18"/>
                <w:szCs w:val="18"/>
              </w:rPr>
              <w:br/>
              <w:t>④811普通物理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同上</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05(全日制)光电材料与器件</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刘彭义 麦文杰 侯林涛 谢伟广 唐振方 赵传熙 蔡婉珠 王子龙 陈科</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③601高等数学</w:t>
            </w:r>
            <w:r w:rsidRPr="00D6766D">
              <w:rPr>
                <w:rFonts w:ascii="宋体" w:eastAsia="宋体" w:hAnsi="宋体" w:cs="宋体"/>
                <w:kern w:val="0"/>
                <w:sz w:val="18"/>
                <w:szCs w:val="18"/>
              </w:rPr>
              <w:br/>
              <w:t>④811普通物理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同上</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070207光学</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5</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01(全日制)光电信息获取与处理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张军 张子邦 郑华丹 李莹</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③601高等数学</w:t>
            </w:r>
            <w:r w:rsidRPr="00D6766D">
              <w:rPr>
                <w:rFonts w:ascii="宋体" w:eastAsia="宋体" w:hAnsi="宋体" w:cs="宋体"/>
                <w:kern w:val="0"/>
                <w:sz w:val="18"/>
                <w:szCs w:val="18"/>
              </w:rPr>
              <w:br/>
              <w:t>④811普通物理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光学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①微机原理</w:t>
            </w:r>
            <w:r w:rsidRPr="00D6766D">
              <w:rPr>
                <w:rFonts w:ascii="宋体" w:eastAsia="宋体" w:hAnsi="宋体" w:cs="宋体"/>
                <w:kern w:val="0"/>
                <w:sz w:val="18"/>
                <w:szCs w:val="18"/>
              </w:rPr>
              <w:br/>
              <w:t>②C语言程序设计</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02(全日制)信息光子学及技术</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付神贺 丘文涛 董江莉 郑华丹</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③601高等数学</w:t>
            </w:r>
            <w:r w:rsidRPr="00D6766D">
              <w:rPr>
                <w:rFonts w:ascii="宋体" w:eastAsia="宋体" w:hAnsi="宋体" w:cs="宋体"/>
                <w:kern w:val="0"/>
                <w:sz w:val="18"/>
                <w:szCs w:val="18"/>
              </w:rPr>
              <w:br/>
            </w:r>
            <w:r w:rsidRPr="00D6766D">
              <w:rPr>
                <w:rFonts w:ascii="宋体" w:eastAsia="宋体" w:hAnsi="宋体" w:cs="宋体"/>
                <w:kern w:val="0"/>
                <w:sz w:val="18"/>
                <w:szCs w:val="18"/>
              </w:rPr>
              <w:lastRenderedPageBreak/>
              <w:t>④811普通物理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光学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03(全日制)光通信技术</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董江莉</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③601高等数学</w:t>
            </w:r>
            <w:r w:rsidRPr="00D6766D">
              <w:rPr>
                <w:rFonts w:ascii="宋体" w:eastAsia="宋体" w:hAnsi="宋体" w:cs="宋体"/>
                <w:kern w:val="0"/>
                <w:sz w:val="18"/>
                <w:szCs w:val="18"/>
              </w:rPr>
              <w:br/>
              <w:t>④811普通物理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光学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04(全日制)应用光谱</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郑华丹</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③601高等数学</w:t>
            </w:r>
            <w:r w:rsidRPr="00D6766D">
              <w:rPr>
                <w:rFonts w:ascii="宋体" w:eastAsia="宋体" w:hAnsi="宋体" w:cs="宋体"/>
                <w:kern w:val="0"/>
                <w:sz w:val="18"/>
                <w:szCs w:val="18"/>
              </w:rPr>
              <w:br/>
              <w:t>④811普通物理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光学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05(全日制)光电器件与材料</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张军 付神贺 丘文涛</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③601高等数学</w:t>
            </w:r>
            <w:r w:rsidRPr="00D6766D">
              <w:rPr>
                <w:rFonts w:ascii="宋体" w:eastAsia="宋体" w:hAnsi="宋体" w:cs="宋体"/>
                <w:kern w:val="0"/>
                <w:sz w:val="18"/>
                <w:szCs w:val="18"/>
              </w:rPr>
              <w:br/>
              <w:t>④811普通物理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光学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0702Z1计算物理</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3</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01(全日制)微纳尺度分子模拟</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李华 钟伟荣 郑冬琴</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③601高等数学</w:t>
            </w:r>
            <w:r w:rsidRPr="00D6766D">
              <w:rPr>
                <w:rFonts w:ascii="宋体" w:eastAsia="宋体" w:hAnsi="宋体" w:cs="宋体"/>
                <w:kern w:val="0"/>
                <w:sz w:val="18"/>
                <w:szCs w:val="18"/>
              </w:rPr>
              <w:br/>
              <w:t>④811普通物理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量子力学，材料物理与化学任选一门</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①固体物理，热力学与统计物理任选一门</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02(全日制)核辐射安全</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李华 张杰 郑冬琴</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③601高等数学</w:t>
            </w:r>
            <w:r w:rsidRPr="00D6766D">
              <w:rPr>
                <w:rFonts w:ascii="宋体" w:eastAsia="宋体" w:hAnsi="宋体" w:cs="宋体"/>
                <w:kern w:val="0"/>
                <w:sz w:val="18"/>
                <w:szCs w:val="18"/>
              </w:rPr>
              <w:br/>
              <w:t>④811普通物理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同上</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03(全日制)计算材料学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陈晓波 李希波 郑飞鹏 时婷婷</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③601高等数学</w:t>
            </w:r>
            <w:r w:rsidRPr="00D6766D">
              <w:rPr>
                <w:rFonts w:ascii="宋体" w:eastAsia="宋体" w:hAnsi="宋体" w:cs="宋体"/>
                <w:kern w:val="0"/>
                <w:sz w:val="18"/>
                <w:szCs w:val="18"/>
              </w:rPr>
              <w:br/>
              <w:t>④811普通物理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同上</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04(全日制)材料计算中的大数据分析</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陈晓波 李希波 郑飞鹏 张希昀</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③601高等数学</w:t>
            </w:r>
            <w:r w:rsidRPr="00D6766D">
              <w:rPr>
                <w:rFonts w:ascii="宋体" w:eastAsia="宋体" w:hAnsi="宋体" w:cs="宋体"/>
                <w:kern w:val="0"/>
                <w:sz w:val="18"/>
                <w:szCs w:val="18"/>
              </w:rPr>
              <w:br/>
              <w:t>④811普通物理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同上</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05(全日制)计算生物物理与生物医学数据分析</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钟伟荣 张杰 张希昀</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③601高等数学</w:t>
            </w:r>
            <w:r w:rsidRPr="00D6766D">
              <w:rPr>
                <w:rFonts w:ascii="宋体" w:eastAsia="宋体" w:hAnsi="宋体" w:cs="宋体"/>
                <w:kern w:val="0"/>
                <w:sz w:val="18"/>
                <w:szCs w:val="18"/>
              </w:rPr>
              <w:br/>
              <w:t>④811普通物理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同上</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080300光学工程</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15</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01(全日制)光电信息获取与处理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钟金钢 狄红卫 潘涛 罗云瀚 方俊彬 黄书强  卢惠辉 黄富荣 关贺元 彭军政</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③301数学一</w:t>
            </w:r>
            <w:r w:rsidRPr="00D6766D">
              <w:rPr>
                <w:rFonts w:ascii="宋体" w:eastAsia="宋体" w:hAnsi="宋体" w:cs="宋体"/>
                <w:kern w:val="0"/>
                <w:sz w:val="18"/>
                <w:szCs w:val="18"/>
              </w:rPr>
              <w:br/>
              <w:t>④820数字电子技术</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光电子技术</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①微机原理</w:t>
            </w:r>
            <w:r w:rsidRPr="00D6766D">
              <w:rPr>
                <w:rFonts w:ascii="宋体" w:eastAsia="宋体" w:hAnsi="宋体" w:cs="宋体"/>
                <w:kern w:val="0"/>
                <w:sz w:val="18"/>
                <w:szCs w:val="18"/>
              </w:rPr>
              <w:br/>
              <w:t>②C语言程序设计</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02(全日制)光纤光学及信息技术</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余健辉 李真 钟永春 罗云瀚 关贺元 陈耀飞 张沛雄 刘贵师</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③301数学一</w:t>
            </w:r>
            <w:r w:rsidRPr="00D6766D">
              <w:rPr>
                <w:rFonts w:ascii="宋体" w:eastAsia="宋体" w:hAnsi="宋体" w:cs="宋体"/>
                <w:kern w:val="0"/>
                <w:sz w:val="18"/>
                <w:szCs w:val="18"/>
              </w:rPr>
              <w:br/>
              <w:t>④820数字电子技术</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光电子技术</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03(全日制)光通信技术</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卢惠辉 方俊彬 黄书</w:t>
            </w:r>
            <w:r w:rsidRPr="00D6766D">
              <w:rPr>
                <w:rFonts w:ascii="宋体" w:eastAsia="宋体" w:hAnsi="宋体" w:cs="宋体"/>
                <w:kern w:val="0"/>
                <w:sz w:val="18"/>
                <w:szCs w:val="18"/>
              </w:rPr>
              <w:lastRenderedPageBreak/>
              <w:t>强 朱文国</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r>
            <w:r w:rsidRPr="00D6766D">
              <w:rPr>
                <w:rFonts w:ascii="宋体" w:eastAsia="宋体" w:hAnsi="宋体" w:cs="宋体"/>
                <w:kern w:val="0"/>
                <w:sz w:val="18"/>
                <w:szCs w:val="18"/>
              </w:rPr>
              <w:lastRenderedPageBreak/>
              <w:t>②201英语一</w:t>
            </w:r>
            <w:r w:rsidRPr="00D6766D">
              <w:rPr>
                <w:rFonts w:ascii="宋体" w:eastAsia="宋体" w:hAnsi="宋体" w:cs="宋体"/>
                <w:kern w:val="0"/>
                <w:sz w:val="18"/>
                <w:szCs w:val="18"/>
              </w:rPr>
              <w:br/>
              <w:t>③301数学一</w:t>
            </w:r>
            <w:r w:rsidRPr="00D6766D">
              <w:rPr>
                <w:rFonts w:ascii="宋体" w:eastAsia="宋体" w:hAnsi="宋体" w:cs="宋体"/>
                <w:kern w:val="0"/>
                <w:sz w:val="18"/>
                <w:szCs w:val="18"/>
              </w:rPr>
              <w:br/>
              <w:t>④820数字电子技术</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光电子技术</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04(全日制)应用光谱</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潘涛 陈振强 陈星旦 黄富荣 朱思祁</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③301数学一</w:t>
            </w:r>
            <w:r w:rsidRPr="00D6766D">
              <w:rPr>
                <w:rFonts w:ascii="宋体" w:eastAsia="宋体" w:hAnsi="宋体" w:cs="宋体"/>
                <w:kern w:val="0"/>
                <w:sz w:val="18"/>
                <w:szCs w:val="18"/>
              </w:rPr>
              <w:br/>
              <w:t>④820数字电子技术</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光电子技术</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05(全日制)光电子材料与器件</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陈振强 余健辉 卢惠辉 李真 关贺元 尹浩 钟永春 朱思祁 张沛雄 朱文国 刘贵</w:t>
            </w:r>
            <w:r w:rsidRPr="00D6766D">
              <w:rPr>
                <w:rFonts w:ascii="宋体" w:eastAsia="宋体" w:hAnsi="宋体" w:cs="宋体"/>
                <w:kern w:val="0"/>
                <w:sz w:val="18"/>
                <w:szCs w:val="18"/>
              </w:rPr>
              <w:br/>
              <w:t>师</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③301数学一</w:t>
            </w:r>
            <w:r w:rsidRPr="00D6766D">
              <w:rPr>
                <w:rFonts w:ascii="宋体" w:eastAsia="宋体" w:hAnsi="宋体" w:cs="宋体"/>
                <w:kern w:val="0"/>
                <w:sz w:val="18"/>
                <w:szCs w:val="18"/>
              </w:rPr>
              <w:br/>
              <w:t>④820数字电子技术</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光电子技术</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083200食品科学与工程</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25</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01(全日制)食品科学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欧仕益、晏日安、石磊、彭喜春、胡长鹰、肖建波、傅亮、李爱军、张宁、吴建中、张广文</w:t>
            </w:r>
            <w:r w:rsidRPr="00D6766D">
              <w:rPr>
                <w:rFonts w:ascii="宋体" w:eastAsia="宋体" w:hAnsi="宋体" w:cs="宋体"/>
                <w:kern w:val="0"/>
                <w:sz w:val="18"/>
                <w:szCs w:val="18"/>
              </w:rPr>
              <w:br/>
              <w:t>、王超、周华、焦睿、田灵敏、郑洁、黄才欢、李颖、仇超颖、陈龙、李晓玲、蒋鑫炜、刘</w:t>
            </w:r>
            <w:r w:rsidRPr="00D6766D">
              <w:rPr>
                <w:rFonts w:ascii="宋体" w:eastAsia="宋体" w:hAnsi="宋体" w:cs="宋体"/>
                <w:kern w:val="0"/>
                <w:sz w:val="18"/>
                <w:szCs w:val="18"/>
              </w:rPr>
              <w:br/>
              <w:t>付、叶蕾、欧隽滢、卢旋旋、陈永生</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③302数学二</w:t>
            </w:r>
            <w:r w:rsidRPr="00D6766D">
              <w:rPr>
                <w:rFonts w:ascii="宋体" w:eastAsia="宋体" w:hAnsi="宋体" w:cs="宋体"/>
                <w:kern w:val="0"/>
                <w:sz w:val="18"/>
                <w:szCs w:val="18"/>
              </w:rPr>
              <w:br/>
              <w:t>④826食品化学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食品工程综合（含：食品工艺导论、食品微生</w:t>
            </w:r>
            <w:r w:rsidRPr="00D6766D">
              <w:rPr>
                <w:rFonts w:ascii="宋体" w:eastAsia="宋体" w:hAnsi="宋体" w:cs="宋体"/>
                <w:kern w:val="0"/>
                <w:sz w:val="18"/>
                <w:szCs w:val="18"/>
              </w:rPr>
              <w:br/>
              <w:t>物、有机化学）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①食品分析</w:t>
            </w:r>
            <w:r w:rsidRPr="00D6766D">
              <w:rPr>
                <w:rFonts w:ascii="宋体" w:eastAsia="宋体" w:hAnsi="宋体" w:cs="宋体"/>
                <w:kern w:val="0"/>
                <w:sz w:val="18"/>
                <w:szCs w:val="18"/>
              </w:rPr>
              <w:br/>
              <w:t>②食品工程原理</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02(全日制)食品安全</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石磊、丁郁、欧仕益、白卫滨、汪勇、胡长鹰、吴希阳、郑洁、黄才欢、叶蕾、欧隽滢</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③302数学二</w:t>
            </w:r>
            <w:r w:rsidRPr="00D6766D">
              <w:rPr>
                <w:rFonts w:ascii="宋体" w:eastAsia="宋体" w:hAnsi="宋体" w:cs="宋体"/>
                <w:kern w:val="0"/>
                <w:sz w:val="18"/>
                <w:szCs w:val="18"/>
              </w:rPr>
              <w:br/>
              <w:t>④826食品化学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食品工程综合（含：食品工艺导论、食品微生</w:t>
            </w:r>
            <w:r w:rsidRPr="00D6766D">
              <w:rPr>
                <w:rFonts w:ascii="宋体" w:eastAsia="宋体" w:hAnsi="宋体" w:cs="宋体"/>
                <w:kern w:val="0"/>
                <w:sz w:val="18"/>
                <w:szCs w:val="18"/>
              </w:rPr>
              <w:br/>
              <w:t>物、有机化学）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03(全日制)食品营养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白卫滨、丁郁、彭喜春、吴希阳、肖建波、焦睿、张广文、田灵敏、王超、李晓玲、陈龙、</w:t>
            </w:r>
            <w:r w:rsidRPr="00D6766D">
              <w:rPr>
                <w:rFonts w:ascii="宋体" w:eastAsia="宋体" w:hAnsi="宋体" w:cs="宋体"/>
                <w:kern w:val="0"/>
                <w:sz w:val="18"/>
                <w:szCs w:val="18"/>
              </w:rPr>
              <w:br/>
              <w:t>蒋鑫炜、卢旋旋、陈永生</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③302数学二</w:t>
            </w:r>
            <w:r w:rsidRPr="00D6766D">
              <w:rPr>
                <w:rFonts w:ascii="宋体" w:eastAsia="宋体" w:hAnsi="宋体" w:cs="宋体"/>
                <w:kern w:val="0"/>
                <w:sz w:val="18"/>
                <w:szCs w:val="18"/>
              </w:rPr>
              <w:br/>
              <w:t>④826食品化学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食品工程综合（含：食品工艺导论、食品微生</w:t>
            </w:r>
            <w:r w:rsidRPr="00D6766D">
              <w:rPr>
                <w:rFonts w:ascii="宋体" w:eastAsia="宋体" w:hAnsi="宋体" w:cs="宋体"/>
                <w:kern w:val="0"/>
                <w:sz w:val="18"/>
                <w:szCs w:val="18"/>
              </w:rPr>
              <w:br/>
              <w:t>物、有机化学）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04(全日制)粮食、油脂及植物蛋白工程</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汪勇、晏日安、傅亮、吴建中、李爱军、张宁、周华、李颖、仇超颖、刘付</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③302数学二</w:t>
            </w:r>
            <w:r w:rsidRPr="00D6766D">
              <w:rPr>
                <w:rFonts w:ascii="宋体" w:eastAsia="宋体" w:hAnsi="宋体" w:cs="宋体"/>
                <w:kern w:val="0"/>
                <w:sz w:val="18"/>
                <w:szCs w:val="18"/>
              </w:rPr>
              <w:br/>
              <w:t>④826食品化学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食品工程综合（含：食品工艺导论、食品微生</w:t>
            </w:r>
            <w:r w:rsidRPr="00D6766D">
              <w:rPr>
                <w:rFonts w:ascii="宋体" w:eastAsia="宋体" w:hAnsi="宋体" w:cs="宋体"/>
                <w:kern w:val="0"/>
                <w:sz w:val="18"/>
                <w:szCs w:val="18"/>
              </w:rPr>
              <w:br/>
              <w:t>物、有机化学）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085400电子信息(专业学位)</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39</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01(全日制)光学工程</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陈振强 钟金钢 狄红卫 余健辉 潘涛 张</w:t>
            </w:r>
            <w:r w:rsidRPr="00D6766D">
              <w:rPr>
                <w:rFonts w:ascii="宋体" w:eastAsia="宋体" w:hAnsi="宋体" w:cs="宋体"/>
                <w:kern w:val="0"/>
                <w:sz w:val="18"/>
                <w:szCs w:val="18"/>
              </w:rPr>
              <w:lastRenderedPageBreak/>
              <w:t>军 罗云瀚 卢惠辉 李真 黄书强 付神贺</w:t>
            </w:r>
            <w:r w:rsidRPr="00D6766D">
              <w:rPr>
                <w:rFonts w:ascii="宋体" w:eastAsia="宋体" w:hAnsi="宋体" w:cs="宋体"/>
                <w:kern w:val="0"/>
                <w:sz w:val="18"/>
                <w:szCs w:val="18"/>
              </w:rPr>
              <w:br/>
              <w:t>方俊彬 钟永春 尹浩 黄富荣 关贺元 朱思祁 张子邦 陈耀飞 彭军政 丘文涛</w:t>
            </w:r>
            <w:r w:rsidRPr="00D6766D">
              <w:rPr>
                <w:rFonts w:ascii="宋体" w:eastAsia="宋体" w:hAnsi="宋体" w:cs="宋体"/>
                <w:kern w:val="0"/>
                <w:sz w:val="18"/>
                <w:szCs w:val="18"/>
              </w:rPr>
              <w:br/>
              <w:t>朱文国 张沛雄 董江莉 郑华丹 刘贵师 刘彭义 麦文杰 谢伟广 侯林涛 史继富</w:t>
            </w:r>
            <w:r w:rsidRPr="00D6766D">
              <w:rPr>
                <w:rFonts w:ascii="宋体" w:eastAsia="宋体" w:hAnsi="宋体" w:cs="宋体"/>
                <w:kern w:val="0"/>
                <w:sz w:val="18"/>
                <w:szCs w:val="18"/>
              </w:rPr>
              <w:br/>
              <w:t>赵传熙 时婷婷 蔡婉珠 陈科</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②204英语二</w:t>
            </w:r>
            <w:r w:rsidRPr="00D6766D">
              <w:rPr>
                <w:rFonts w:ascii="宋体" w:eastAsia="宋体" w:hAnsi="宋体" w:cs="宋体"/>
                <w:kern w:val="0"/>
                <w:sz w:val="18"/>
                <w:szCs w:val="18"/>
              </w:rPr>
              <w:br/>
            </w:r>
            <w:r w:rsidRPr="00D6766D">
              <w:rPr>
                <w:rFonts w:ascii="宋体" w:eastAsia="宋体" w:hAnsi="宋体" w:cs="宋体"/>
                <w:kern w:val="0"/>
                <w:sz w:val="18"/>
                <w:szCs w:val="18"/>
              </w:rPr>
              <w:lastRenderedPageBreak/>
              <w:t>③302数学二</w:t>
            </w:r>
            <w:r w:rsidRPr="00D6766D">
              <w:rPr>
                <w:rFonts w:ascii="宋体" w:eastAsia="宋体" w:hAnsi="宋体" w:cs="宋体"/>
                <w:kern w:val="0"/>
                <w:sz w:val="18"/>
                <w:szCs w:val="18"/>
              </w:rPr>
              <w:br/>
              <w:t>④820数字电子技术</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光电子技术</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①微机原理</w:t>
            </w:r>
            <w:r w:rsidRPr="00D6766D">
              <w:rPr>
                <w:rFonts w:ascii="宋体" w:eastAsia="宋体" w:hAnsi="宋体" w:cs="宋体"/>
                <w:kern w:val="0"/>
                <w:sz w:val="18"/>
                <w:szCs w:val="18"/>
              </w:rPr>
              <w:br/>
              <w:t>②C语言程序设计</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lastRenderedPageBreak/>
              <w:t>086000生物与医药(专业学位)</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33</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01(全日制)食品工程</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白卫滨、晏日安、欧仕益、汪勇、石磊、胡长鹰、彭喜春、吴希阳、丁郁、傅亮、李爱军、</w:t>
            </w:r>
            <w:r w:rsidRPr="00D6766D">
              <w:rPr>
                <w:rFonts w:ascii="宋体" w:eastAsia="宋体" w:hAnsi="宋体" w:cs="宋体"/>
                <w:kern w:val="0"/>
                <w:sz w:val="18"/>
                <w:szCs w:val="18"/>
              </w:rPr>
              <w:br/>
              <w:t>吴建中、周华、张广文、王瑛、王超、黄才欢、李颖、陈龙、李晓玲、仇超颖、叶蕾、田灵</w:t>
            </w:r>
            <w:r w:rsidRPr="00D6766D">
              <w:rPr>
                <w:rFonts w:ascii="宋体" w:eastAsia="宋体" w:hAnsi="宋体" w:cs="宋体"/>
                <w:kern w:val="0"/>
                <w:sz w:val="18"/>
                <w:szCs w:val="18"/>
              </w:rPr>
              <w:br/>
              <w:t>敏、张宁、李丽丽、郑洁、蒋鑫炜、余稳稳</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②204英语二</w:t>
            </w:r>
            <w:r w:rsidRPr="00D6766D">
              <w:rPr>
                <w:rFonts w:ascii="宋体" w:eastAsia="宋体" w:hAnsi="宋体" w:cs="宋体"/>
                <w:kern w:val="0"/>
                <w:sz w:val="18"/>
                <w:szCs w:val="18"/>
              </w:rPr>
              <w:br/>
              <w:t>③302数学二</w:t>
            </w:r>
            <w:r w:rsidRPr="00D6766D">
              <w:rPr>
                <w:rFonts w:ascii="宋体" w:eastAsia="宋体" w:hAnsi="宋体" w:cs="宋体"/>
                <w:kern w:val="0"/>
                <w:sz w:val="18"/>
                <w:szCs w:val="18"/>
              </w:rPr>
              <w:br/>
              <w:t>④826食品化学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食品工程综合（含：食品工艺导论、食品微生</w:t>
            </w:r>
            <w:r w:rsidRPr="00D6766D">
              <w:rPr>
                <w:rFonts w:ascii="宋体" w:eastAsia="宋体" w:hAnsi="宋体" w:cs="宋体"/>
                <w:kern w:val="0"/>
                <w:sz w:val="18"/>
                <w:szCs w:val="18"/>
              </w:rPr>
              <w:br/>
              <w:t>物、有机化学）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①食品分析</w:t>
            </w:r>
            <w:r w:rsidRPr="00D6766D">
              <w:rPr>
                <w:rFonts w:ascii="宋体" w:eastAsia="宋体" w:hAnsi="宋体" w:cs="宋体"/>
                <w:kern w:val="0"/>
                <w:sz w:val="18"/>
                <w:szCs w:val="18"/>
              </w:rPr>
              <w:br/>
              <w:t>②食品工程原理</w:t>
            </w:r>
          </w:p>
        </w:tc>
      </w:tr>
    </w:tbl>
    <w:p w:rsidR="00D6766D" w:rsidRPr="00D6766D" w:rsidRDefault="00D6766D" w:rsidP="00D6766D">
      <w:pPr>
        <w:widowControl/>
        <w:jc w:val="center"/>
        <w:rPr>
          <w:rFonts w:ascii="microsoft yahei" w:eastAsia="宋体" w:hAnsi="microsoft yahei" w:cs="宋体"/>
          <w:color w:val="000000"/>
          <w:kern w:val="0"/>
          <w:sz w:val="18"/>
          <w:szCs w:val="18"/>
        </w:rPr>
      </w:pPr>
      <w:r w:rsidRPr="00D6766D">
        <w:rPr>
          <w:rFonts w:ascii="microsoft yahei" w:eastAsia="宋体" w:hAnsi="microsoft yahei" w:cs="宋体"/>
          <w:color w:val="000000"/>
          <w:kern w:val="0"/>
          <w:sz w:val="18"/>
          <w:szCs w:val="18"/>
        </w:rPr>
        <w:t> </w:t>
      </w:r>
    </w:p>
    <w:tbl>
      <w:tblPr>
        <w:tblW w:w="12000" w:type="dxa"/>
        <w:jc w:val="center"/>
        <w:tblBorders>
          <w:top w:val="outset" w:sz="6" w:space="0" w:color="FFFFFF"/>
          <w:left w:val="outset" w:sz="6" w:space="0" w:color="FFFFFF"/>
          <w:bottom w:val="outset" w:sz="6" w:space="0" w:color="FFFFFF"/>
          <w:right w:val="outset" w:sz="6" w:space="0" w:color="FFFFFF"/>
        </w:tblBorders>
        <w:shd w:val="clear" w:color="auto" w:fill="FFFF99"/>
        <w:tblCellMar>
          <w:left w:w="0" w:type="dxa"/>
          <w:right w:w="0" w:type="dxa"/>
        </w:tblCellMar>
        <w:tblLook w:val="04A0" w:firstRow="1" w:lastRow="0" w:firstColumn="1" w:lastColumn="0" w:noHBand="0" w:noVBand="1"/>
      </w:tblPr>
      <w:tblGrid>
        <w:gridCol w:w="3273"/>
        <w:gridCol w:w="2727"/>
        <w:gridCol w:w="545"/>
        <w:gridCol w:w="5455"/>
      </w:tblGrid>
      <w:tr w:rsidR="00D6766D" w:rsidRPr="00D6766D" w:rsidTr="00D6766D">
        <w:trPr>
          <w:jc w:val="center"/>
        </w:trPr>
        <w:tc>
          <w:tcPr>
            <w:tcW w:w="1800" w:type="dxa"/>
            <w:tcBorders>
              <w:top w:val="outset" w:sz="6" w:space="0" w:color="660033"/>
              <w:left w:val="outset" w:sz="6" w:space="0" w:color="660033"/>
              <w:bottom w:val="outset" w:sz="6" w:space="0" w:color="660033"/>
              <w:right w:val="outset" w:sz="6" w:space="0" w:color="660033"/>
            </w:tcBorders>
            <w:shd w:val="clear" w:color="auto" w:fill="660033"/>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color w:val="FFFFFF"/>
                <w:kern w:val="0"/>
                <w:sz w:val="18"/>
                <w:szCs w:val="18"/>
              </w:rPr>
              <w:t>012生命科学技术学院</w:t>
            </w:r>
          </w:p>
        </w:tc>
        <w:tc>
          <w:tcPr>
            <w:tcW w:w="15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拟招生总人数：</w:t>
            </w:r>
          </w:p>
        </w:tc>
        <w:tc>
          <w:tcPr>
            <w:tcW w:w="3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304</w:t>
            </w:r>
          </w:p>
        </w:tc>
        <w:tc>
          <w:tcPr>
            <w:tcW w:w="30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icrosoft yahei" w:eastAsia="宋体" w:hAnsi="microsoft yahei" w:cs="宋体"/>
                <w:color w:val="000000"/>
                <w:kern w:val="0"/>
                <w:sz w:val="18"/>
                <w:szCs w:val="18"/>
                <w:shd w:val="clear" w:color="auto" w:fill="FFFFFF"/>
              </w:rPr>
              <w:t>其中拟接收推免生名额</w:t>
            </w:r>
            <w:r w:rsidRPr="00D6766D">
              <w:rPr>
                <w:rFonts w:ascii="microsoft yahei" w:eastAsia="宋体" w:hAnsi="microsoft yahei" w:cs="宋体"/>
                <w:color w:val="000000"/>
                <w:kern w:val="0"/>
                <w:sz w:val="18"/>
                <w:szCs w:val="18"/>
                <w:shd w:val="clear" w:color="auto" w:fill="FFFFFF"/>
              </w:rPr>
              <w:t>≤81</w:t>
            </w:r>
            <w:r w:rsidRPr="00D6766D">
              <w:rPr>
                <w:rFonts w:ascii="microsoft yahei" w:eastAsia="宋体" w:hAnsi="microsoft yahei" w:cs="宋体"/>
                <w:color w:val="000000"/>
                <w:kern w:val="0"/>
                <w:sz w:val="18"/>
                <w:szCs w:val="18"/>
                <w:shd w:val="clear" w:color="auto" w:fill="FFFFFF"/>
              </w:rPr>
              <w:t>个；联系电话：</w:t>
            </w:r>
            <w:r w:rsidRPr="00D6766D">
              <w:rPr>
                <w:rFonts w:ascii="microsoft yahei" w:eastAsia="宋体" w:hAnsi="microsoft yahei" w:cs="宋体"/>
                <w:color w:val="000000"/>
                <w:kern w:val="0"/>
                <w:sz w:val="18"/>
                <w:szCs w:val="18"/>
                <w:shd w:val="clear" w:color="auto" w:fill="FFFFFF"/>
              </w:rPr>
              <w:t>020-85225183</w:t>
            </w:r>
          </w:p>
        </w:tc>
      </w:tr>
    </w:tbl>
    <w:p w:rsidR="00D6766D" w:rsidRPr="00D6766D" w:rsidRDefault="00D6766D" w:rsidP="00D6766D">
      <w:pPr>
        <w:widowControl/>
        <w:jc w:val="left"/>
        <w:rPr>
          <w:rFonts w:ascii="microsoft yahei" w:eastAsia="宋体" w:hAnsi="microsoft yahei" w:cs="宋体" w:hint="eastAsia"/>
          <w:vanish/>
          <w:color w:val="000000"/>
          <w:kern w:val="0"/>
          <w:sz w:val="18"/>
          <w:szCs w:val="18"/>
        </w:rPr>
      </w:pPr>
    </w:p>
    <w:tbl>
      <w:tblPr>
        <w:tblW w:w="12000" w:type="dxa"/>
        <w:jc w:val="center"/>
        <w:tblBorders>
          <w:top w:val="outset" w:sz="6" w:space="0" w:color="FFCC99"/>
          <w:left w:val="outset" w:sz="6" w:space="0" w:color="FFCC99"/>
          <w:bottom w:val="outset" w:sz="6" w:space="0" w:color="FFCC99"/>
          <w:right w:val="outset" w:sz="6" w:space="0" w:color="FFCC99"/>
        </w:tblBorders>
        <w:shd w:val="clear" w:color="auto" w:fill="FFFFFF"/>
        <w:tblCellMar>
          <w:left w:w="0" w:type="dxa"/>
          <w:right w:w="0" w:type="dxa"/>
        </w:tblCellMar>
        <w:tblLook w:val="04A0" w:firstRow="1" w:lastRow="0" w:firstColumn="1" w:lastColumn="0" w:noHBand="0" w:noVBand="1"/>
      </w:tblPr>
      <w:tblGrid>
        <w:gridCol w:w="3430"/>
        <w:gridCol w:w="1714"/>
        <w:gridCol w:w="857"/>
        <w:gridCol w:w="2571"/>
        <w:gridCol w:w="1714"/>
        <w:gridCol w:w="1714"/>
      </w:tblGrid>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院系所、专业、研究方向、科目组</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导师</w:t>
            </w:r>
          </w:p>
        </w:tc>
        <w:tc>
          <w:tcPr>
            <w:tcW w:w="75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招生人数</w:t>
            </w:r>
          </w:p>
        </w:tc>
        <w:tc>
          <w:tcPr>
            <w:tcW w:w="225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考试科目</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复试科目</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同等学历加试科目</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071002动物学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2</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01(全日制)生物毒素与水产品安全</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杨维东，江天久</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③712生物化学A</w:t>
            </w:r>
            <w:r w:rsidRPr="00D6766D">
              <w:rPr>
                <w:rFonts w:ascii="宋体" w:eastAsia="宋体" w:hAnsi="宋体" w:cs="宋体"/>
                <w:kern w:val="0"/>
                <w:sz w:val="18"/>
                <w:szCs w:val="18"/>
              </w:rPr>
              <w:br/>
              <w:t>④814普通生物学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分子生物学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①细胞生物学</w:t>
            </w:r>
            <w:r w:rsidRPr="00D6766D">
              <w:rPr>
                <w:rFonts w:ascii="宋体" w:eastAsia="宋体" w:hAnsi="宋体" w:cs="宋体"/>
                <w:kern w:val="0"/>
                <w:sz w:val="18"/>
                <w:szCs w:val="18"/>
              </w:rPr>
              <w:br/>
              <w:t>②微生物学</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02(全日制)动物资源与保护生物学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黄柏炎</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③712生物化学A</w:t>
            </w:r>
            <w:r w:rsidRPr="00D6766D">
              <w:rPr>
                <w:rFonts w:ascii="宋体" w:eastAsia="宋体" w:hAnsi="宋体" w:cs="宋体"/>
                <w:kern w:val="0"/>
                <w:sz w:val="18"/>
                <w:szCs w:val="18"/>
              </w:rPr>
              <w:br/>
              <w:t>④814普通生物学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分子生物学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071004水生生物学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13</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01(全日制)水生动物与养殖环境</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杨宇峰 林小涛* 许忠能 王庆</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③712生物化学A</w:t>
            </w:r>
            <w:r w:rsidRPr="00D6766D">
              <w:rPr>
                <w:rFonts w:ascii="宋体" w:eastAsia="宋体" w:hAnsi="宋体" w:cs="宋体"/>
                <w:kern w:val="0"/>
                <w:sz w:val="18"/>
                <w:szCs w:val="18"/>
              </w:rPr>
              <w:br/>
              <w:t>④814普通生物学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生态学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①微生物学</w:t>
            </w:r>
            <w:r w:rsidRPr="00D6766D">
              <w:rPr>
                <w:rFonts w:ascii="宋体" w:eastAsia="宋体" w:hAnsi="宋体" w:cs="宋体"/>
                <w:kern w:val="0"/>
                <w:sz w:val="18"/>
                <w:szCs w:val="18"/>
              </w:rPr>
              <w:br/>
              <w:t>②细胞生物学</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02(全日制)能源微藻与生物技术</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张成武 李爱芬</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r>
            <w:r w:rsidRPr="00D6766D">
              <w:rPr>
                <w:rFonts w:ascii="宋体" w:eastAsia="宋体" w:hAnsi="宋体" w:cs="宋体"/>
                <w:kern w:val="0"/>
                <w:sz w:val="18"/>
                <w:szCs w:val="18"/>
              </w:rPr>
              <w:lastRenderedPageBreak/>
              <w:t>②201英语一</w:t>
            </w:r>
            <w:r w:rsidRPr="00D6766D">
              <w:rPr>
                <w:rFonts w:ascii="宋体" w:eastAsia="宋体" w:hAnsi="宋体" w:cs="宋体"/>
                <w:kern w:val="0"/>
                <w:sz w:val="18"/>
                <w:szCs w:val="18"/>
              </w:rPr>
              <w:br/>
              <w:t>③712生物化学A</w:t>
            </w:r>
            <w:r w:rsidRPr="00D6766D">
              <w:rPr>
                <w:rFonts w:ascii="宋体" w:eastAsia="宋体" w:hAnsi="宋体" w:cs="宋体"/>
                <w:kern w:val="0"/>
                <w:sz w:val="18"/>
                <w:szCs w:val="18"/>
              </w:rPr>
              <w:br/>
              <w:t>④814普通生物学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生态学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03(全日制)大型海藻与生物修复</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叶长鹏 杨宇峰</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③712生物化学A</w:t>
            </w:r>
            <w:r w:rsidRPr="00D6766D">
              <w:rPr>
                <w:rFonts w:ascii="宋体" w:eastAsia="宋体" w:hAnsi="宋体" w:cs="宋体"/>
                <w:kern w:val="0"/>
                <w:sz w:val="18"/>
                <w:szCs w:val="18"/>
              </w:rPr>
              <w:br/>
              <w:t>④814普通生物学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生态学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04(全日制)分子免疫与水产品质量安全</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张其中 雷腊梅 崔淼 付耀武</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③712生物化学A</w:t>
            </w:r>
            <w:r w:rsidRPr="00D6766D">
              <w:rPr>
                <w:rFonts w:ascii="宋体" w:eastAsia="宋体" w:hAnsi="宋体" w:cs="宋体"/>
                <w:kern w:val="0"/>
                <w:sz w:val="18"/>
                <w:szCs w:val="18"/>
              </w:rPr>
              <w:br/>
              <w:t>④814普通生物学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生态学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05(全日制)藻类生物与技术</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王朝晖</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③712生物化学A</w:t>
            </w:r>
            <w:r w:rsidRPr="00D6766D">
              <w:rPr>
                <w:rFonts w:ascii="宋体" w:eastAsia="宋体" w:hAnsi="宋体" w:cs="宋体"/>
                <w:kern w:val="0"/>
                <w:sz w:val="18"/>
                <w:szCs w:val="18"/>
              </w:rPr>
              <w:br/>
              <w:t>④814普通生物学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生态学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071005微生物学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17</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01(全日制)分子病毒学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李弘剑 张其威 陈绪林 卢杰 何飚 罗震 李永奎 陈欣</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③712生物化学A</w:t>
            </w:r>
            <w:r w:rsidRPr="00D6766D">
              <w:rPr>
                <w:rFonts w:ascii="宋体" w:eastAsia="宋体" w:hAnsi="宋体" w:cs="宋体"/>
                <w:kern w:val="0"/>
                <w:sz w:val="18"/>
                <w:szCs w:val="18"/>
              </w:rPr>
              <w:br/>
              <w:t>④814普通生物学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微生物学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①分子生物学</w:t>
            </w:r>
            <w:r w:rsidRPr="00D6766D">
              <w:rPr>
                <w:rFonts w:ascii="宋体" w:eastAsia="宋体" w:hAnsi="宋体" w:cs="宋体"/>
                <w:kern w:val="0"/>
                <w:sz w:val="18"/>
                <w:szCs w:val="18"/>
              </w:rPr>
              <w:br/>
              <w:t>②细胞生物学</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02(全日制)微生物分子酶学与酶工程</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姚冬生 刘泽寰 林蒋海 刘大岭</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③712生物化学A</w:t>
            </w:r>
            <w:r w:rsidRPr="00D6766D">
              <w:rPr>
                <w:rFonts w:ascii="宋体" w:eastAsia="宋体" w:hAnsi="宋体" w:cs="宋体"/>
                <w:kern w:val="0"/>
                <w:sz w:val="18"/>
                <w:szCs w:val="18"/>
              </w:rPr>
              <w:br/>
              <w:t>④814普通生物学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微生物学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03(全日制)微生物功能蛋白质研究</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何庆瑜 孙雪松 刘朗夏</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③712生物化学A</w:t>
            </w:r>
            <w:r w:rsidRPr="00D6766D">
              <w:rPr>
                <w:rFonts w:ascii="宋体" w:eastAsia="宋体" w:hAnsi="宋体" w:cs="宋体"/>
                <w:kern w:val="0"/>
                <w:sz w:val="18"/>
                <w:szCs w:val="18"/>
              </w:rPr>
              <w:br/>
              <w:t>④814普通生物学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微生物学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04(全日制)资源及环境微生物</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陈洁梅 张其中</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③712生物化学A</w:t>
            </w:r>
            <w:r w:rsidRPr="00D6766D">
              <w:rPr>
                <w:rFonts w:ascii="宋体" w:eastAsia="宋体" w:hAnsi="宋体" w:cs="宋体"/>
                <w:kern w:val="0"/>
                <w:sz w:val="18"/>
                <w:szCs w:val="18"/>
              </w:rPr>
              <w:br/>
              <w:t>④814普通生物学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微生物学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05(全日制)应用微生物与微生物工程</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冉艳红 谢秋玲</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③712生物化学A</w:t>
            </w:r>
            <w:r w:rsidRPr="00D6766D">
              <w:rPr>
                <w:rFonts w:ascii="宋体" w:eastAsia="宋体" w:hAnsi="宋体" w:cs="宋体"/>
                <w:kern w:val="0"/>
                <w:sz w:val="18"/>
                <w:szCs w:val="18"/>
              </w:rPr>
              <w:br/>
              <w:t>④814普通生物学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微生物学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071006神经生物学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20</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01(全日制)视觉系统损伤与修复</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苏国辉、徐颖、任超然</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③712生物化学A</w:t>
            </w:r>
            <w:r w:rsidRPr="00D6766D">
              <w:rPr>
                <w:rFonts w:ascii="宋体" w:eastAsia="宋体" w:hAnsi="宋体" w:cs="宋体"/>
                <w:kern w:val="0"/>
                <w:sz w:val="18"/>
                <w:szCs w:val="18"/>
              </w:rPr>
              <w:br/>
              <w:t>④814普通生物学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神经生物学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①神经科学</w:t>
            </w:r>
            <w:r w:rsidRPr="00D6766D">
              <w:rPr>
                <w:rFonts w:ascii="宋体" w:eastAsia="宋体" w:hAnsi="宋体" w:cs="宋体"/>
                <w:kern w:val="0"/>
                <w:sz w:val="18"/>
                <w:szCs w:val="18"/>
              </w:rPr>
              <w:br/>
              <w:t>②生理学</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02(全日制)脊髓损伤与修复</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吴武田*、周立兵、Seeram Ramakrishna、于盼盼</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③712生物化学A</w:t>
            </w:r>
            <w:r w:rsidRPr="00D6766D">
              <w:rPr>
                <w:rFonts w:ascii="宋体" w:eastAsia="宋体" w:hAnsi="宋体" w:cs="宋体"/>
                <w:kern w:val="0"/>
                <w:sz w:val="18"/>
                <w:szCs w:val="18"/>
              </w:rPr>
              <w:br/>
            </w:r>
            <w:r w:rsidRPr="00D6766D">
              <w:rPr>
                <w:rFonts w:ascii="宋体" w:eastAsia="宋体" w:hAnsi="宋体" w:cs="宋体"/>
                <w:kern w:val="0"/>
                <w:sz w:val="18"/>
                <w:szCs w:val="18"/>
              </w:rPr>
              <w:lastRenderedPageBreak/>
              <w:t>④814普通生物学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 神经生物学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03(全日制)神经生长分子调控</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周立兵、曲宜波、师玲玲、李昂、张力</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③712生物化学A</w:t>
            </w:r>
            <w:r w:rsidRPr="00D6766D">
              <w:rPr>
                <w:rFonts w:ascii="宋体" w:eastAsia="宋体" w:hAnsi="宋体" w:cs="宋体"/>
                <w:kern w:val="0"/>
                <w:sz w:val="18"/>
                <w:szCs w:val="18"/>
              </w:rPr>
              <w:br/>
              <w:t>④814普通生物学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神经生物学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04(全日制)脑损伤病理机制与干预</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陈功、余建东、雷文亮</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③712生物化学A</w:t>
            </w:r>
            <w:r w:rsidRPr="00D6766D">
              <w:rPr>
                <w:rFonts w:ascii="宋体" w:eastAsia="宋体" w:hAnsi="宋体" w:cs="宋体"/>
                <w:kern w:val="0"/>
                <w:sz w:val="18"/>
                <w:szCs w:val="18"/>
              </w:rPr>
              <w:br/>
              <w:t>④814普通生物学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神经生物学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05(全日制)非人灵长类动物模型研究</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李晓江、郭祥玉、闫森、林莉 、李世华、杨甦、杨伟莉、殷鹏</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③712生物化学A</w:t>
            </w:r>
            <w:r w:rsidRPr="00D6766D">
              <w:rPr>
                <w:rFonts w:ascii="宋体" w:eastAsia="宋体" w:hAnsi="宋体" w:cs="宋体"/>
                <w:kern w:val="0"/>
                <w:sz w:val="18"/>
                <w:szCs w:val="18"/>
              </w:rPr>
              <w:br/>
              <w:t>④814普通生物学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神经生物学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071007遗传学</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5</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01(全日制)医学遗传学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闫道广 邹奕</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③712生物化学A</w:t>
            </w:r>
            <w:r w:rsidRPr="00D6766D">
              <w:rPr>
                <w:rFonts w:ascii="宋体" w:eastAsia="宋体" w:hAnsi="宋体" w:cs="宋体"/>
                <w:kern w:val="0"/>
                <w:sz w:val="18"/>
                <w:szCs w:val="18"/>
              </w:rPr>
              <w:br/>
              <w:t>④814普通生物学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分子生物学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①遗传学</w:t>
            </w:r>
            <w:r w:rsidRPr="00D6766D">
              <w:rPr>
                <w:rFonts w:ascii="宋体" w:eastAsia="宋体" w:hAnsi="宋体" w:cs="宋体"/>
                <w:kern w:val="0"/>
                <w:sz w:val="18"/>
                <w:szCs w:val="18"/>
              </w:rPr>
              <w:br/>
              <w:t>②细胞生物学</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02(全日制)分子遗传与基因工程</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闫道广 黄峙 邹奕 李明川 张弓</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③712生物化学A</w:t>
            </w:r>
            <w:r w:rsidRPr="00D6766D">
              <w:rPr>
                <w:rFonts w:ascii="宋体" w:eastAsia="宋体" w:hAnsi="宋体" w:cs="宋体"/>
                <w:kern w:val="0"/>
                <w:sz w:val="18"/>
                <w:szCs w:val="18"/>
              </w:rPr>
              <w:br/>
              <w:t>④814普通生物学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分子生物学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071008发育生物学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6</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01(全日制)分子发育生物学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芦春斌 田雪莹</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③712生物化学A</w:t>
            </w:r>
            <w:r w:rsidRPr="00D6766D">
              <w:rPr>
                <w:rFonts w:ascii="宋体" w:eastAsia="宋体" w:hAnsi="宋体" w:cs="宋体"/>
                <w:kern w:val="0"/>
                <w:sz w:val="18"/>
                <w:szCs w:val="18"/>
              </w:rPr>
              <w:br/>
              <w:t>④814普通生物学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细胞生物学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①分子生物学</w:t>
            </w:r>
            <w:r w:rsidRPr="00D6766D">
              <w:rPr>
                <w:rFonts w:ascii="宋体" w:eastAsia="宋体" w:hAnsi="宋体" w:cs="宋体"/>
                <w:kern w:val="0"/>
                <w:sz w:val="18"/>
                <w:szCs w:val="18"/>
              </w:rPr>
              <w:br/>
              <w:t>②生理学</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02(全日制)配子发育与生殖障碍</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曹佐武</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③712生物化学A</w:t>
            </w:r>
            <w:r w:rsidRPr="00D6766D">
              <w:rPr>
                <w:rFonts w:ascii="宋体" w:eastAsia="宋体" w:hAnsi="宋体" w:cs="宋体"/>
                <w:kern w:val="0"/>
                <w:sz w:val="18"/>
                <w:szCs w:val="18"/>
              </w:rPr>
              <w:br/>
              <w:t>④814普通生物学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细胞生物学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03(全日制)发育-衰老-再生的调控机理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鞠振宇、蔡冬青、齐绪峰</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③712生物化学A</w:t>
            </w:r>
            <w:r w:rsidRPr="00D6766D">
              <w:rPr>
                <w:rFonts w:ascii="宋体" w:eastAsia="宋体" w:hAnsi="宋体" w:cs="宋体"/>
                <w:kern w:val="0"/>
                <w:sz w:val="18"/>
                <w:szCs w:val="18"/>
              </w:rPr>
              <w:br/>
              <w:t>④814普通生物学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细胞生物学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04(全日制)能量代谢与发育调控</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齐绪峰</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③712生物化学A</w:t>
            </w:r>
            <w:r w:rsidRPr="00D6766D">
              <w:rPr>
                <w:rFonts w:ascii="宋体" w:eastAsia="宋体" w:hAnsi="宋体" w:cs="宋体"/>
                <w:kern w:val="0"/>
                <w:sz w:val="18"/>
                <w:szCs w:val="18"/>
              </w:rPr>
              <w:br/>
              <w:t>④814普通生物学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细胞生物学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05(全日制)发育调控与细胞治疗</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苏志坚 芦春斌</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③712生物化学A</w:t>
            </w:r>
            <w:r w:rsidRPr="00D6766D">
              <w:rPr>
                <w:rFonts w:ascii="宋体" w:eastAsia="宋体" w:hAnsi="宋体" w:cs="宋体"/>
                <w:kern w:val="0"/>
                <w:sz w:val="18"/>
                <w:szCs w:val="18"/>
              </w:rPr>
              <w:br/>
              <w:t>④814普通生物学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细胞生物学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071009细胞生物学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01(全日制)分子细胞工程</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廖化新，索祖才，汪炬，石智，刘忠</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③712生物化学A</w:t>
            </w:r>
            <w:r w:rsidRPr="00D6766D">
              <w:rPr>
                <w:rFonts w:ascii="宋体" w:eastAsia="宋体" w:hAnsi="宋体" w:cs="宋体"/>
                <w:kern w:val="0"/>
                <w:sz w:val="18"/>
                <w:szCs w:val="18"/>
              </w:rPr>
              <w:br/>
              <w:t>④814普通生物学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细胞生物学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①生物技术</w:t>
            </w:r>
            <w:r w:rsidRPr="00D6766D">
              <w:rPr>
                <w:rFonts w:ascii="宋体" w:eastAsia="宋体" w:hAnsi="宋体" w:cs="宋体"/>
                <w:kern w:val="0"/>
                <w:sz w:val="18"/>
                <w:szCs w:val="18"/>
              </w:rPr>
              <w:br/>
              <w:t>②微生物学</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02(全日制)分子细胞生物学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陈志南，黄亚东，陈良，李宏业，陈耀凯*，周庆华</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③712生物化学A</w:t>
            </w:r>
            <w:r w:rsidRPr="00D6766D">
              <w:rPr>
                <w:rFonts w:ascii="宋体" w:eastAsia="宋体" w:hAnsi="宋体" w:cs="宋体"/>
                <w:kern w:val="0"/>
                <w:sz w:val="18"/>
                <w:szCs w:val="18"/>
              </w:rPr>
              <w:br/>
              <w:t>④814普通生物学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细胞生物学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03(全日制)细胞损伤与修复</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王一飞，苏志坚，张齐好，黄峙，马义，余榕捷</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③712生物化学A</w:t>
            </w:r>
            <w:r w:rsidRPr="00D6766D">
              <w:rPr>
                <w:rFonts w:ascii="宋体" w:eastAsia="宋体" w:hAnsi="宋体" w:cs="宋体"/>
                <w:kern w:val="0"/>
                <w:sz w:val="18"/>
                <w:szCs w:val="18"/>
              </w:rPr>
              <w:br/>
              <w:t>④814普通生物学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细胞生物学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071010生物化学与分子生物学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34</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01(全日制)小分子生物化学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杨维东</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③712生物化学A</w:t>
            </w:r>
            <w:r w:rsidRPr="00D6766D">
              <w:rPr>
                <w:rFonts w:ascii="宋体" w:eastAsia="宋体" w:hAnsi="宋体" w:cs="宋体"/>
                <w:kern w:val="0"/>
                <w:sz w:val="18"/>
                <w:szCs w:val="18"/>
              </w:rPr>
              <w:br/>
              <w:t>④814普通生物学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分子生物学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①微生物学</w:t>
            </w:r>
            <w:r w:rsidRPr="00D6766D">
              <w:rPr>
                <w:rFonts w:ascii="宋体" w:eastAsia="宋体" w:hAnsi="宋体" w:cs="宋体"/>
                <w:kern w:val="0"/>
                <w:sz w:val="18"/>
                <w:szCs w:val="18"/>
              </w:rPr>
              <w:br/>
              <w:t>②遗传学</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02(全日制)功能基因与基因组学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闫道广、李宏业、王永飞、马三梅、刘泽寰、钟文彬、苏玉斌、邢曦雯</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③712生物化学A</w:t>
            </w:r>
            <w:r w:rsidRPr="00D6766D">
              <w:rPr>
                <w:rFonts w:ascii="宋体" w:eastAsia="宋体" w:hAnsi="宋体" w:cs="宋体"/>
                <w:kern w:val="0"/>
                <w:sz w:val="18"/>
                <w:szCs w:val="18"/>
              </w:rPr>
              <w:br/>
              <w:t>④814普通生物学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分子生物学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03(全日制)功能蛋白质与蛋白质组学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何庆瑜、李弘剑、洪岸、刘朗夏 、孙雪松、王通、邝志和、高学娟、陈良、陈小佳、李斌</w:t>
            </w:r>
            <w:r w:rsidRPr="00D6766D">
              <w:rPr>
                <w:rFonts w:ascii="宋体" w:eastAsia="宋体" w:hAnsi="宋体" w:cs="宋体"/>
                <w:kern w:val="0"/>
                <w:sz w:val="18"/>
                <w:szCs w:val="18"/>
              </w:rPr>
              <w:br/>
              <w:t>、许雯雯、刘婉婷、周倩、张志毅</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③712生物化学A</w:t>
            </w:r>
            <w:r w:rsidRPr="00D6766D">
              <w:rPr>
                <w:rFonts w:ascii="宋体" w:eastAsia="宋体" w:hAnsi="宋体" w:cs="宋体"/>
                <w:kern w:val="0"/>
                <w:sz w:val="18"/>
                <w:szCs w:val="18"/>
              </w:rPr>
              <w:br/>
              <w:t>④814普通生物学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分子生物学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04(全日制)医学分子生物学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蒋建伟、宇丽、费嘉、张嘉晴、陈万群</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③712生物化学A</w:t>
            </w:r>
            <w:r w:rsidRPr="00D6766D">
              <w:rPr>
                <w:rFonts w:ascii="宋体" w:eastAsia="宋体" w:hAnsi="宋体" w:cs="宋体"/>
                <w:kern w:val="0"/>
                <w:sz w:val="18"/>
                <w:szCs w:val="18"/>
              </w:rPr>
              <w:br/>
              <w:t>④814普通生物学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分子生物学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05(全日制)抗体药物与免疫检测</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邓宁 唐勇 王宏</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③712生物化学A</w:t>
            </w:r>
            <w:r w:rsidRPr="00D6766D">
              <w:rPr>
                <w:rFonts w:ascii="宋体" w:eastAsia="宋体" w:hAnsi="宋体" w:cs="宋体"/>
                <w:kern w:val="0"/>
                <w:sz w:val="18"/>
                <w:szCs w:val="18"/>
              </w:rPr>
              <w:br/>
              <w:t>④814普通生物学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分子生物学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0710Z1海洋生物学与生物技术</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8</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01(全日制)海洋环境生物监测与灾害防控</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吕颂辉，欧林坚，王小冬</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③712生物化学A</w:t>
            </w:r>
            <w:r w:rsidRPr="00D6766D">
              <w:rPr>
                <w:rFonts w:ascii="宋体" w:eastAsia="宋体" w:hAnsi="宋体" w:cs="宋体"/>
                <w:kern w:val="0"/>
                <w:sz w:val="18"/>
                <w:szCs w:val="18"/>
              </w:rPr>
              <w:br/>
              <w:t>④814普通生物学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普通生态学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①细胞生物学</w:t>
            </w:r>
            <w:r w:rsidRPr="00D6766D">
              <w:rPr>
                <w:rFonts w:ascii="宋体" w:eastAsia="宋体" w:hAnsi="宋体" w:cs="宋体"/>
                <w:kern w:val="0"/>
                <w:sz w:val="18"/>
                <w:szCs w:val="18"/>
              </w:rPr>
              <w:br/>
              <w:t>②微生物学</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02(全日制)海产品安全与检测</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江天久</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③712生物化学A</w:t>
            </w:r>
            <w:r w:rsidRPr="00D6766D">
              <w:rPr>
                <w:rFonts w:ascii="宋体" w:eastAsia="宋体" w:hAnsi="宋体" w:cs="宋体"/>
                <w:kern w:val="0"/>
                <w:sz w:val="18"/>
                <w:szCs w:val="18"/>
              </w:rPr>
              <w:br/>
            </w:r>
            <w:r w:rsidRPr="00D6766D">
              <w:rPr>
                <w:rFonts w:ascii="宋体" w:eastAsia="宋体" w:hAnsi="宋体" w:cs="宋体"/>
                <w:kern w:val="0"/>
                <w:sz w:val="18"/>
                <w:szCs w:val="18"/>
              </w:rPr>
              <w:lastRenderedPageBreak/>
              <w:t>④814普通生物学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普通生态学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03(全日制)海洋生物资源与利用</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王艳，何学佳</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③712生物化学A</w:t>
            </w:r>
            <w:r w:rsidRPr="00D6766D">
              <w:rPr>
                <w:rFonts w:ascii="宋体" w:eastAsia="宋体" w:hAnsi="宋体" w:cs="宋体"/>
                <w:kern w:val="0"/>
                <w:sz w:val="18"/>
                <w:szCs w:val="18"/>
              </w:rPr>
              <w:br/>
              <w:t>④814普通生物学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普通生态学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0710Z2生物医药</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15</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01(全日制)药靶发现与药物分子设计</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王一飞，索祖才，刘忠，任哲</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③712生物化学A</w:t>
            </w:r>
            <w:r w:rsidRPr="00D6766D">
              <w:rPr>
                <w:rFonts w:ascii="宋体" w:eastAsia="宋体" w:hAnsi="宋体" w:cs="宋体"/>
                <w:kern w:val="0"/>
                <w:sz w:val="18"/>
                <w:szCs w:val="18"/>
              </w:rPr>
              <w:br/>
              <w:t>④814普通生物学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细胞生物学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①生物技术</w:t>
            </w:r>
            <w:r w:rsidRPr="00D6766D">
              <w:rPr>
                <w:rFonts w:ascii="宋体" w:eastAsia="宋体" w:hAnsi="宋体" w:cs="宋体"/>
                <w:kern w:val="0"/>
                <w:sz w:val="18"/>
                <w:szCs w:val="18"/>
              </w:rPr>
              <w:br/>
              <w:t>②微生物学</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02(全日制)基因工程与重组药物</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洪岸，熊盛，谢秋玲，石智，张齐好，袁晓辉</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③712生物化学A</w:t>
            </w:r>
            <w:r w:rsidRPr="00D6766D">
              <w:rPr>
                <w:rFonts w:ascii="宋体" w:eastAsia="宋体" w:hAnsi="宋体" w:cs="宋体"/>
                <w:kern w:val="0"/>
                <w:sz w:val="18"/>
                <w:szCs w:val="18"/>
              </w:rPr>
              <w:br/>
              <w:t>④814普通生物学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细胞生物学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03(全日制)蛋白质工程与靶向药物</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陈志南，黄亚东，邝志和，马义，陈小佳，钱垂文，项琪</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③712生物化学A</w:t>
            </w:r>
            <w:r w:rsidRPr="00D6766D">
              <w:rPr>
                <w:rFonts w:ascii="宋体" w:eastAsia="宋体" w:hAnsi="宋体" w:cs="宋体"/>
                <w:kern w:val="0"/>
                <w:sz w:val="18"/>
                <w:szCs w:val="18"/>
              </w:rPr>
              <w:br/>
              <w:t>④814普通生物学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细胞生物学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04(全日制)小分子药物与分子诊疗</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廖化新，姚冬生，汪炬，蒲含林</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③712生物化学A</w:t>
            </w:r>
            <w:r w:rsidRPr="00D6766D">
              <w:rPr>
                <w:rFonts w:ascii="宋体" w:eastAsia="宋体" w:hAnsi="宋体" w:cs="宋体"/>
                <w:kern w:val="0"/>
                <w:sz w:val="18"/>
                <w:szCs w:val="18"/>
              </w:rPr>
              <w:br/>
              <w:t>④814普通生物学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细胞生物学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071300生态学</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23</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01(全日制)植物生态学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莫测辉 徐宁 李慧 蔡全英 韦桂峰 向垒 赵海明 李彦文</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③714基础生态学</w:t>
            </w:r>
            <w:r w:rsidRPr="00D6766D">
              <w:rPr>
                <w:rFonts w:ascii="宋体" w:eastAsia="宋体" w:hAnsi="宋体" w:cs="宋体"/>
                <w:kern w:val="0"/>
                <w:sz w:val="18"/>
                <w:szCs w:val="18"/>
              </w:rPr>
              <w:br/>
              <w:t>④814普通生物学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应用生态学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①微生物学</w:t>
            </w:r>
            <w:r w:rsidRPr="00D6766D">
              <w:rPr>
                <w:rFonts w:ascii="宋体" w:eastAsia="宋体" w:hAnsi="宋体" w:cs="宋体"/>
                <w:kern w:val="0"/>
                <w:sz w:val="18"/>
                <w:szCs w:val="18"/>
              </w:rPr>
              <w:br/>
              <w:t>②细胞生物学</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02(全日制)动物生态学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Henri Dumont 林秋奇 章群</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③714基础生态学</w:t>
            </w:r>
            <w:r w:rsidRPr="00D6766D">
              <w:rPr>
                <w:rFonts w:ascii="宋体" w:eastAsia="宋体" w:hAnsi="宋体" w:cs="宋体"/>
                <w:kern w:val="0"/>
                <w:sz w:val="18"/>
                <w:szCs w:val="18"/>
              </w:rPr>
              <w:br/>
              <w:t>④814普通生物学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应用生态学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03(全日制)修复生态学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刘正文 杨扬 莫测辉 聂湘平 蔡全英 张修峰 李慧 乔永民 顾继光 陶然 唐雅丽</w:t>
            </w:r>
            <w:r w:rsidRPr="00D6766D">
              <w:rPr>
                <w:rFonts w:ascii="宋体" w:eastAsia="宋体" w:hAnsi="宋体" w:cs="宋体"/>
                <w:kern w:val="0"/>
                <w:sz w:val="18"/>
                <w:szCs w:val="18"/>
              </w:rPr>
              <w:br/>
              <w:t>彭亮 邰义萍 赵海明 向垒 李彦文</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③714基础生态学</w:t>
            </w:r>
            <w:r w:rsidRPr="00D6766D">
              <w:rPr>
                <w:rFonts w:ascii="宋体" w:eastAsia="宋体" w:hAnsi="宋体" w:cs="宋体"/>
                <w:kern w:val="0"/>
                <w:sz w:val="18"/>
                <w:szCs w:val="18"/>
              </w:rPr>
              <w:br/>
              <w:t>④814普通生物学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应用生态学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04(全日制)水域生态学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韩博平 聂湘平 杨州 许德麟 任丽娟</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③714基础生态学</w:t>
            </w:r>
            <w:r w:rsidRPr="00D6766D">
              <w:rPr>
                <w:rFonts w:ascii="宋体" w:eastAsia="宋体" w:hAnsi="宋体" w:cs="宋体"/>
                <w:kern w:val="0"/>
                <w:sz w:val="18"/>
                <w:szCs w:val="18"/>
              </w:rPr>
              <w:br/>
              <w:t>④814普通生物学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应用生态学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083100生物医学工程</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15</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01(全日制)生物材料</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xml:space="preserve">薛巍 敖宁建 汤顺清 谢德明 毛萱 刘宗华 </w:t>
            </w:r>
            <w:r w:rsidRPr="00D6766D">
              <w:rPr>
                <w:rFonts w:ascii="宋体" w:eastAsia="宋体" w:hAnsi="宋体" w:cs="宋体"/>
                <w:kern w:val="0"/>
                <w:sz w:val="18"/>
                <w:szCs w:val="18"/>
              </w:rPr>
              <w:lastRenderedPageBreak/>
              <w:t>王小莺 柯渔 郭瑞 马栋 施云峰</w:t>
            </w:r>
            <w:r w:rsidRPr="00D6766D">
              <w:rPr>
                <w:rFonts w:ascii="宋体" w:eastAsia="宋体" w:hAnsi="宋体" w:cs="宋体"/>
                <w:kern w:val="0"/>
                <w:sz w:val="18"/>
                <w:szCs w:val="18"/>
              </w:rPr>
              <w:br/>
              <w:t>戴箭 俞思明 朱静宜 李楠</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r>
            <w:r w:rsidRPr="00D6766D">
              <w:rPr>
                <w:rFonts w:ascii="宋体" w:eastAsia="宋体" w:hAnsi="宋体" w:cs="宋体"/>
                <w:kern w:val="0"/>
                <w:sz w:val="18"/>
                <w:szCs w:val="18"/>
              </w:rPr>
              <w:lastRenderedPageBreak/>
              <w:t>③301数学一</w:t>
            </w:r>
            <w:r w:rsidRPr="00D6766D">
              <w:rPr>
                <w:rFonts w:ascii="宋体" w:eastAsia="宋体" w:hAnsi="宋体" w:cs="宋体"/>
                <w:kern w:val="0"/>
                <w:sz w:val="18"/>
                <w:szCs w:val="18"/>
              </w:rPr>
              <w:br/>
              <w:t>④816高分子化学与物理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生物材料学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①普通化学</w:t>
            </w:r>
            <w:r w:rsidRPr="00D6766D">
              <w:rPr>
                <w:rFonts w:ascii="宋体" w:eastAsia="宋体" w:hAnsi="宋体" w:cs="宋体"/>
                <w:kern w:val="0"/>
                <w:sz w:val="18"/>
                <w:szCs w:val="18"/>
              </w:rPr>
              <w:br/>
              <w:t>②普通物理</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02(全日制)组织工程与再生医学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薛巍 敖宁建 汤顺清 谢德明 毛萱 刘宗华 王小莺 柯渔 郭瑞 马栋 施云峰</w:t>
            </w:r>
            <w:r w:rsidRPr="00D6766D">
              <w:rPr>
                <w:rFonts w:ascii="宋体" w:eastAsia="宋体" w:hAnsi="宋体" w:cs="宋体"/>
                <w:kern w:val="0"/>
                <w:sz w:val="18"/>
                <w:szCs w:val="18"/>
              </w:rPr>
              <w:br/>
              <w:t>戴箭 俞思明 朱静宜</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③301数学一</w:t>
            </w:r>
            <w:r w:rsidRPr="00D6766D">
              <w:rPr>
                <w:rFonts w:ascii="宋体" w:eastAsia="宋体" w:hAnsi="宋体" w:cs="宋体"/>
                <w:kern w:val="0"/>
                <w:sz w:val="18"/>
                <w:szCs w:val="18"/>
              </w:rPr>
              <w:br/>
              <w:t>④816高分子化学与物理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生物材料学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03(全日制)生物医学物理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李楠 罗曼 牟宗霞</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③301数学一</w:t>
            </w:r>
            <w:r w:rsidRPr="00D6766D">
              <w:rPr>
                <w:rFonts w:ascii="宋体" w:eastAsia="宋体" w:hAnsi="宋体" w:cs="宋体"/>
                <w:kern w:val="0"/>
                <w:sz w:val="18"/>
                <w:szCs w:val="18"/>
              </w:rPr>
              <w:br/>
              <w:t>④816高分子化学与物理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生物材料学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077802免疫学</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9</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01(全日制)肿瘤免疫与肿瘤治疗</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邢飞跃 李筠</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③712生物化学A</w:t>
            </w:r>
            <w:r w:rsidRPr="00D6766D">
              <w:rPr>
                <w:rFonts w:ascii="宋体" w:eastAsia="宋体" w:hAnsi="宋体" w:cs="宋体"/>
                <w:kern w:val="0"/>
                <w:sz w:val="18"/>
                <w:szCs w:val="18"/>
              </w:rPr>
              <w:br/>
              <w:t>④814普通生物学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免疫学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①分子生物学</w:t>
            </w:r>
            <w:r w:rsidRPr="00D6766D">
              <w:rPr>
                <w:rFonts w:ascii="宋体" w:eastAsia="宋体" w:hAnsi="宋体" w:cs="宋体"/>
                <w:kern w:val="0"/>
                <w:sz w:val="18"/>
                <w:szCs w:val="18"/>
              </w:rPr>
              <w:br/>
              <w:t>②细胞生物学</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02(全日制)炎症性疾病与免疫药理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何贤辉 欧阳东云 季煜华</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③712生物化学A</w:t>
            </w:r>
            <w:r w:rsidRPr="00D6766D">
              <w:rPr>
                <w:rFonts w:ascii="宋体" w:eastAsia="宋体" w:hAnsi="宋体" w:cs="宋体"/>
                <w:kern w:val="0"/>
                <w:sz w:val="18"/>
                <w:szCs w:val="18"/>
              </w:rPr>
              <w:br/>
              <w:t>④814普通生物学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免疫学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03(全日制)免疫靶向治疗技术与药物</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吴晓萍</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③712生物化学A</w:t>
            </w:r>
            <w:r w:rsidRPr="00D6766D">
              <w:rPr>
                <w:rFonts w:ascii="宋体" w:eastAsia="宋体" w:hAnsi="宋体" w:cs="宋体"/>
                <w:kern w:val="0"/>
                <w:sz w:val="18"/>
                <w:szCs w:val="18"/>
              </w:rPr>
              <w:br/>
              <w:t>④814普通生物学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免疫学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04(全日制)免疫化学与靶向药物开发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肖浦</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③712生物化学A</w:t>
            </w:r>
            <w:r w:rsidRPr="00D6766D">
              <w:rPr>
                <w:rFonts w:ascii="宋体" w:eastAsia="宋体" w:hAnsi="宋体" w:cs="宋体"/>
                <w:kern w:val="0"/>
                <w:sz w:val="18"/>
                <w:szCs w:val="18"/>
              </w:rPr>
              <w:br/>
              <w:t>④814普通生物学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免疫学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05(全日制)自身免疫性疾病与干预</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邢飞跃 吴晓萍</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③712生物化学A</w:t>
            </w:r>
            <w:r w:rsidRPr="00D6766D">
              <w:rPr>
                <w:rFonts w:ascii="宋体" w:eastAsia="宋体" w:hAnsi="宋体" w:cs="宋体"/>
                <w:kern w:val="0"/>
                <w:sz w:val="18"/>
                <w:szCs w:val="18"/>
              </w:rPr>
              <w:br/>
              <w:t>④814普通生物学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免疫学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0710J5再生医学</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16</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01(全日制)组织器官的发育、衰老及再生</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蔡冬青、鞠振宇、齐绪峰、田雪莹、汪虎、陈陟阳、冯珊珊、武征、李嘉豪*、万超*</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③718细胞生物学</w:t>
            </w:r>
            <w:r w:rsidRPr="00D6766D">
              <w:rPr>
                <w:rFonts w:ascii="宋体" w:eastAsia="宋体" w:hAnsi="宋体" w:cs="宋体"/>
                <w:kern w:val="0"/>
                <w:sz w:val="18"/>
                <w:szCs w:val="18"/>
              </w:rPr>
              <w:br/>
              <w:t>④836分子生物学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生物学总论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①普通生物学C</w:t>
            </w:r>
            <w:r w:rsidRPr="00D6766D">
              <w:rPr>
                <w:rFonts w:ascii="宋体" w:eastAsia="宋体" w:hAnsi="宋体" w:cs="宋体"/>
                <w:kern w:val="0"/>
                <w:sz w:val="18"/>
                <w:szCs w:val="18"/>
              </w:rPr>
              <w:br/>
              <w:t>②生物化学C</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02(全日制)代谢、炎症及免疫与组织器官再生</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刘波、禹艳红</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③718细胞生物学</w:t>
            </w:r>
            <w:r w:rsidRPr="00D6766D">
              <w:rPr>
                <w:rFonts w:ascii="宋体" w:eastAsia="宋体" w:hAnsi="宋体" w:cs="宋体"/>
                <w:kern w:val="0"/>
                <w:sz w:val="18"/>
                <w:szCs w:val="18"/>
              </w:rPr>
              <w:br/>
              <w:t>④836分子生物学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生物学总论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03(全日制)干细胞自我更新、定向分化与重</w:t>
            </w:r>
            <w:r w:rsidRPr="00D6766D">
              <w:rPr>
                <w:rFonts w:ascii="宋体" w:eastAsia="宋体" w:hAnsi="宋体" w:cs="宋体"/>
                <w:kern w:val="0"/>
                <w:sz w:val="18"/>
                <w:szCs w:val="18"/>
              </w:rPr>
              <w:lastRenderedPageBreak/>
              <w:t>编程</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赵晖*、李刚*、陈伟</w:t>
            </w:r>
            <w:r w:rsidRPr="00D6766D">
              <w:rPr>
                <w:rFonts w:ascii="宋体" w:eastAsia="宋体" w:hAnsi="宋体" w:cs="宋体"/>
                <w:kern w:val="0"/>
                <w:sz w:val="18"/>
                <w:szCs w:val="18"/>
              </w:rPr>
              <w:lastRenderedPageBreak/>
              <w:t>仪*</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r>
            <w:r w:rsidRPr="00D6766D">
              <w:rPr>
                <w:rFonts w:ascii="宋体" w:eastAsia="宋体" w:hAnsi="宋体" w:cs="宋体"/>
                <w:kern w:val="0"/>
                <w:sz w:val="18"/>
                <w:szCs w:val="18"/>
              </w:rPr>
              <w:lastRenderedPageBreak/>
              <w:t>②201英语一</w:t>
            </w:r>
            <w:r w:rsidRPr="00D6766D">
              <w:rPr>
                <w:rFonts w:ascii="宋体" w:eastAsia="宋体" w:hAnsi="宋体" w:cs="宋体"/>
                <w:kern w:val="0"/>
                <w:sz w:val="18"/>
                <w:szCs w:val="18"/>
              </w:rPr>
              <w:br/>
              <w:t>③718细胞生物学</w:t>
            </w:r>
            <w:r w:rsidRPr="00D6766D">
              <w:rPr>
                <w:rFonts w:ascii="宋体" w:eastAsia="宋体" w:hAnsi="宋体" w:cs="宋体"/>
                <w:kern w:val="0"/>
                <w:sz w:val="18"/>
                <w:szCs w:val="18"/>
              </w:rPr>
              <w:br/>
              <w:t>④836分子生物学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生物学总论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04(全日制)细胞通讯与药物设计</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黄伟欢、黄俊祺</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③718细胞生物学</w:t>
            </w:r>
            <w:r w:rsidRPr="00D6766D">
              <w:rPr>
                <w:rFonts w:ascii="宋体" w:eastAsia="宋体" w:hAnsi="宋体" w:cs="宋体"/>
                <w:kern w:val="0"/>
                <w:sz w:val="18"/>
                <w:szCs w:val="18"/>
              </w:rPr>
              <w:br/>
              <w:t>④836分子生物学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生物学总论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05(全日制)中德再生医学-发育干细胞生物学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蔡冬青、鞠振宇、齐绪峰、田雪莹、汪虎、冯珊珊</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③718细胞生物学</w:t>
            </w:r>
            <w:r w:rsidRPr="00D6766D">
              <w:rPr>
                <w:rFonts w:ascii="宋体" w:eastAsia="宋体" w:hAnsi="宋体" w:cs="宋体"/>
                <w:kern w:val="0"/>
                <w:sz w:val="18"/>
                <w:szCs w:val="18"/>
              </w:rPr>
              <w:br/>
              <w:t>④836分子生物学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单列5个指标，赴德国波鸿鲁尔大学学习1年（免德方学费，DAAD资助食宿），可申请两校学位；需提供英文成绩。</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中德双学位要选择05方向，该方向招生计划单列，简介见再生医学实验室网页，咨询电话：020-85222687</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086000生物与医药(专业学位)</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111</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01(全日制)不分方向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24"/>
                <w:szCs w:val="24"/>
              </w:rPr>
            </w:pPr>
            <w:r w:rsidRPr="00D6766D">
              <w:rPr>
                <w:rFonts w:ascii="宋体" w:eastAsia="宋体" w:hAnsi="宋体" w:cs="宋体"/>
                <w:kern w:val="0"/>
                <w:sz w:val="24"/>
                <w:szCs w:val="24"/>
              </w:rPr>
              <w:t>王一飞 洪岸 黄亚东 汪炬 苏志坚 刘忠 项琪 张齐好 任哲 陈小佳 李弘剑 熊盛 谢秋玲 姚冬生 刘大岭 李宏业 蒲含林 钱垂文 吕颂辉 江天久 杨宇峰 韩博平 张其中 林秋奇 张成武 唐勇 刘正文 乔永民 彭亮 赵建刚 马义 石智 刘秋英 吴晓萍 邓宁 李斌 刘泽寰 齐绪峰 蔡冬青 崔淼 杨维东 刘朗夏 王朝晖 肖利娟 邝志和 章群 叶长鹏 许德麟 邢曦雯 肖浦 许雯雯 王小莺 马</w:t>
            </w:r>
            <w:r w:rsidRPr="00D6766D">
              <w:rPr>
                <w:rFonts w:ascii="宋体" w:eastAsia="宋体" w:hAnsi="宋体" w:cs="宋体"/>
                <w:kern w:val="0"/>
                <w:sz w:val="24"/>
                <w:szCs w:val="24"/>
              </w:rPr>
              <w:lastRenderedPageBreak/>
              <w:t>栋 薛巍 汤顺清 莫测辉 李慧 蔡全英 李彦文 赵海明 向垒 陈功 闫森 雷文亮 郭祥玉 徐颖 张力 陈绪林 李永奎 陈欣 罗震 张其威 </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24"/>
                <w:szCs w:val="24"/>
              </w:rPr>
            </w:pPr>
            <w:r w:rsidRPr="00D6766D">
              <w:rPr>
                <w:rFonts w:ascii="宋体" w:eastAsia="宋体" w:hAnsi="宋体" w:cs="宋体"/>
                <w:kern w:val="0"/>
                <w:sz w:val="24"/>
                <w:szCs w:val="24"/>
              </w:rPr>
              <w:t>①101思想政治理论</w:t>
            </w:r>
            <w:r w:rsidRPr="00D6766D">
              <w:rPr>
                <w:rFonts w:ascii="宋体" w:eastAsia="宋体" w:hAnsi="宋体" w:cs="宋体"/>
                <w:kern w:val="0"/>
                <w:sz w:val="24"/>
                <w:szCs w:val="24"/>
              </w:rPr>
              <w:br/>
              <w:t>②204英语二</w:t>
            </w:r>
            <w:r w:rsidRPr="00D6766D">
              <w:rPr>
                <w:rFonts w:ascii="宋体" w:eastAsia="宋体" w:hAnsi="宋体" w:cs="宋体"/>
                <w:kern w:val="0"/>
                <w:sz w:val="24"/>
                <w:szCs w:val="24"/>
              </w:rPr>
              <w:br/>
              <w:t>③338生物化学</w:t>
            </w:r>
            <w:r w:rsidRPr="00D6766D">
              <w:rPr>
                <w:rFonts w:ascii="宋体" w:eastAsia="宋体" w:hAnsi="宋体" w:cs="宋体"/>
                <w:kern w:val="0"/>
                <w:sz w:val="24"/>
                <w:szCs w:val="24"/>
              </w:rPr>
              <w:br/>
              <w:t>④814普通生物学</w:t>
            </w:r>
          </w:p>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微生物学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①生物技术</w:t>
            </w:r>
            <w:r w:rsidRPr="00D6766D">
              <w:rPr>
                <w:rFonts w:ascii="宋体" w:eastAsia="宋体" w:hAnsi="宋体" w:cs="宋体"/>
                <w:kern w:val="0"/>
                <w:sz w:val="18"/>
                <w:szCs w:val="18"/>
              </w:rPr>
              <w:br/>
              <w:t>②遗传学</w:t>
            </w:r>
          </w:p>
        </w:tc>
      </w:tr>
    </w:tbl>
    <w:p w:rsidR="00D6766D" w:rsidRPr="00D6766D" w:rsidRDefault="00D6766D" w:rsidP="00D6766D">
      <w:pPr>
        <w:widowControl/>
        <w:jc w:val="center"/>
        <w:rPr>
          <w:rFonts w:ascii="microsoft yahei" w:eastAsia="宋体" w:hAnsi="microsoft yahei" w:cs="宋体"/>
          <w:color w:val="000000"/>
          <w:kern w:val="0"/>
          <w:sz w:val="18"/>
          <w:szCs w:val="18"/>
        </w:rPr>
      </w:pPr>
      <w:r w:rsidRPr="00D6766D">
        <w:rPr>
          <w:rFonts w:ascii="microsoft yahei" w:eastAsia="宋体" w:hAnsi="microsoft yahei" w:cs="宋体"/>
          <w:color w:val="000000"/>
          <w:kern w:val="0"/>
          <w:sz w:val="18"/>
          <w:szCs w:val="18"/>
        </w:rPr>
        <w:lastRenderedPageBreak/>
        <w:t> </w:t>
      </w:r>
    </w:p>
    <w:tbl>
      <w:tblPr>
        <w:tblW w:w="12000" w:type="dxa"/>
        <w:jc w:val="center"/>
        <w:tblBorders>
          <w:top w:val="outset" w:sz="6" w:space="0" w:color="FFFFFF"/>
          <w:left w:val="outset" w:sz="6" w:space="0" w:color="FFFFFF"/>
          <w:bottom w:val="outset" w:sz="6" w:space="0" w:color="FFFFFF"/>
          <w:right w:val="outset" w:sz="6" w:space="0" w:color="FFFFFF"/>
        </w:tblBorders>
        <w:shd w:val="clear" w:color="auto" w:fill="FFFF99"/>
        <w:tblCellMar>
          <w:left w:w="0" w:type="dxa"/>
          <w:right w:w="0" w:type="dxa"/>
        </w:tblCellMar>
        <w:tblLook w:val="04A0" w:firstRow="1" w:lastRow="0" w:firstColumn="1" w:lastColumn="0" w:noHBand="0" w:noVBand="1"/>
      </w:tblPr>
      <w:tblGrid>
        <w:gridCol w:w="3273"/>
        <w:gridCol w:w="2727"/>
        <w:gridCol w:w="545"/>
        <w:gridCol w:w="5455"/>
      </w:tblGrid>
      <w:tr w:rsidR="00D6766D" w:rsidRPr="00D6766D" w:rsidTr="00D6766D">
        <w:trPr>
          <w:jc w:val="center"/>
        </w:trPr>
        <w:tc>
          <w:tcPr>
            <w:tcW w:w="1800" w:type="dxa"/>
            <w:tcBorders>
              <w:top w:val="outset" w:sz="6" w:space="0" w:color="660033"/>
              <w:left w:val="outset" w:sz="6" w:space="0" w:color="660033"/>
              <w:bottom w:val="outset" w:sz="6" w:space="0" w:color="660033"/>
              <w:right w:val="outset" w:sz="6" w:space="0" w:color="660033"/>
            </w:tcBorders>
            <w:shd w:val="clear" w:color="auto" w:fill="660033"/>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color w:val="FFFFFF"/>
                <w:kern w:val="0"/>
                <w:sz w:val="18"/>
                <w:szCs w:val="18"/>
              </w:rPr>
              <w:t>013管理学院</w:t>
            </w:r>
          </w:p>
        </w:tc>
        <w:tc>
          <w:tcPr>
            <w:tcW w:w="15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拟招生总人数：</w:t>
            </w:r>
          </w:p>
        </w:tc>
        <w:tc>
          <w:tcPr>
            <w:tcW w:w="3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692</w:t>
            </w:r>
          </w:p>
        </w:tc>
        <w:tc>
          <w:tcPr>
            <w:tcW w:w="30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icrosoft yahei" w:eastAsia="宋体" w:hAnsi="microsoft yahei" w:cs="宋体"/>
                <w:color w:val="000000"/>
                <w:kern w:val="0"/>
                <w:sz w:val="18"/>
                <w:szCs w:val="18"/>
                <w:shd w:val="clear" w:color="auto" w:fill="FFFFFF"/>
              </w:rPr>
              <w:t>其中拟接收推免生名额</w:t>
            </w:r>
            <w:r w:rsidRPr="00D6766D">
              <w:rPr>
                <w:rFonts w:ascii="microsoft yahei" w:eastAsia="宋体" w:hAnsi="microsoft yahei" w:cs="宋体"/>
                <w:color w:val="000000"/>
                <w:kern w:val="0"/>
                <w:sz w:val="18"/>
                <w:szCs w:val="18"/>
                <w:shd w:val="clear" w:color="auto" w:fill="FFFFFF"/>
              </w:rPr>
              <w:t>≤175</w:t>
            </w:r>
            <w:r w:rsidRPr="00D6766D">
              <w:rPr>
                <w:rFonts w:ascii="microsoft yahei" w:eastAsia="宋体" w:hAnsi="microsoft yahei" w:cs="宋体"/>
                <w:color w:val="000000"/>
                <w:kern w:val="0"/>
                <w:sz w:val="18"/>
                <w:szCs w:val="18"/>
                <w:shd w:val="clear" w:color="auto" w:fill="FFFFFF"/>
              </w:rPr>
              <w:t>个；联系电话</w:t>
            </w:r>
            <w:r w:rsidRPr="00D6766D">
              <w:rPr>
                <w:rFonts w:ascii="microsoft yahei" w:eastAsia="宋体" w:hAnsi="microsoft yahei" w:cs="宋体"/>
                <w:color w:val="000000"/>
                <w:kern w:val="0"/>
                <w:sz w:val="18"/>
                <w:szCs w:val="18"/>
                <w:shd w:val="clear" w:color="auto" w:fill="FFFFFF"/>
              </w:rPr>
              <w:t>;020-85221348</w:t>
            </w:r>
          </w:p>
        </w:tc>
      </w:tr>
    </w:tbl>
    <w:p w:rsidR="00D6766D" w:rsidRPr="00D6766D" w:rsidRDefault="00D6766D" w:rsidP="00D6766D">
      <w:pPr>
        <w:widowControl/>
        <w:jc w:val="left"/>
        <w:rPr>
          <w:rFonts w:ascii="microsoft yahei" w:eastAsia="宋体" w:hAnsi="microsoft yahei" w:cs="宋体" w:hint="eastAsia"/>
          <w:vanish/>
          <w:color w:val="000000"/>
          <w:kern w:val="0"/>
          <w:sz w:val="18"/>
          <w:szCs w:val="18"/>
        </w:rPr>
      </w:pPr>
    </w:p>
    <w:tbl>
      <w:tblPr>
        <w:tblW w:w="12000" w:type="dxa"/>
        <w:jc w:val="center"/>
        <w:tblBorders>
          <w:top w:val="outset" w:sz="6" w:space="0" w:color="FFCC99"/>
          <w:left w:val="outset" w:sz="6" w:space="0" w:color="FFCC99"/>
          <w:bottom w:val="outset" w:sz="6" w:space="0" w:color="FFCC99"/>
          <w:right w:val="outset" w:sz="6" w:space="0" w:color="FFCC99"/>
        </w:tblBorders>
        <w:shd w:val="clear" w:color="auto" w:fill="FFFFFF"/>
        <w:tblCellMar>
          <w:left w:w="0" w:type="dxa"/>
          <w:right w:w="0" w:type="dxa"/>
        </w:tblCellMar>
        <w:tblLook w:val="04A0" w:firstRow="1" w:lastRow="0" w:firstColumn="1" w:lastColumn="0" w:noHBand="0" w:noVBand="1"/>
      </w:tblPr>
      <w:tblGrid>
        <w:gridCol w:w="3430"/>
        <w:gridCol w:w="1714"/>
        <w:gridCol w:w="857"/>
        <w:gridCol w:w="2571"/>
        <w:gridCol w:w="1714"/>
        <w:gridCol w:w="1714"/>
      </w:tblGrid>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院系所、专业、研究方向、科目组</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导师</w:t>
            </w:r>
          </w:p>
        </w:tc>
        <w:tc>
          <w:tcPr>
            <w:tcW w:w="75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招生人数</w:t>
            </w:r>
          </w:p>
        </w:tc>
        <w:tc>
          <w:tcPr>
            <w:tcW w:w="225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考试科目</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复试科目</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同等学历加试科目</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040200心理学</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22</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01(全日制)管理心理学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李爱梅 叶茂林 朱瑜 李方君 李斌 徐洁 陈晓曦 (导师统一由学科点分配）</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③312心理学专业基础综合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人格与社会心理学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①管理心理学</w:t>
            </w:r>
            <w:r w:rsidRPr="00D6766D">
              <w:rPr>
                <w:rFonts w:ascii="宋体" w:eastAsia="宋体" w:hAnsi="宋体" w:cs="宋体"/>
                <w:kern w:val="0"/>
                <w:sz w:val="18"/>
                <w:szCs w:val="18"/>
              </w:rPr>
              <w:br/>
              <w:t>②认知心理学</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02(全日制）临床与咨询心理学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贾艳滨 潘集阳 （导师统一由学科点分配）</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③312心理学专业基础综合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同上</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03(全日制)认知心理与语言治疗学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陈卓铭 张金桥 （导师统一由学科点分配）</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③312心理学专业基础综合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同上</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120100管理科学与工程</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12</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01(全日制)智能系统与工业工程</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李从东 胡欣悦 深圳：白华 珠海：Matthias Thürer 黄国全 屈挺</w:t>
            </w:r>
            <w:r w:rsidRPr="00D6766D">
              <w:rPr>
                <w:rFonts w:ascii="宋体" w:eastAsia="宋体" w:hAnsi="宋体" w:cs="宋体"/>
                <w:kern w:val="0"/>
                <w:sz w:val="18"/>
                <w:szCs w:val="18"/>
              </w:rPr>
              <w:br/>
              <w:t>郭洪飞 闫勉</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③303数学三</w:t>
            </w:r>
            <w:r w:rsidRPr="00D6766D">
              <w:rPr>
                <w:rFonts w:ascii="宋体" w:eastAsia="宋体" w:hAnsi="宋体" w:cs="宋体"/>
                <w:kern w:val="0"/>
                <w:sz w:val="18"/>
                <w:szCs w:val="18"/>
              </w:rPr>
              <w:br/>
              <w:t>④827管理运筹学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管理信息系统</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①统计学</w:t>
            </w:r>
            <w:r w:rsidRPr="00D6766D">
              <w:rPr>
                <w:rFonts w:ascii="宋体" w:eastAsia="宋体" w:hAnsi="宋体" w:cs="宋体"/>
                <w:kern w:val="0"/>
                <w:sz w:val="18"/>
                <w:szCs w:val="18"/>
              </w:rPr>
              <w:br/>
              <w:t>②系统分析</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02(全日制)大数据与商务智能</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潘定 汤胤 庞素琳</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③303数学三</w:t>
            </w:r>
            <w:r w:rsidRPr="00D6766D">
              <w:rPr>
                <w:rFonts w:ascii="宋体" w:eastAsia="宋体" w:hAnsi="宋体" w:cs="宋体"/>
                <w:kern w:val="0"/>
                <w:sz w:val="18"/>
                <w:szCs w:val="18"/>
              </w:rPr>
              <w:br/>
              <w:t>④827管理运筹学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同上</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03(全日制)技术创新与风险管理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李从东 林福永 汤勇力</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③303数学三</w:t>
            </w:r>
            <w:r w:rsidRPr="00D6766D">
              <w:rPr>
                <w:rFonts w:ascii="宋体" w:eastAsia="宋体" w:hAnsi="宋体" w:cs="宋体"/>
                <w:kern w:val="0"/>
                <w:sz w:val="18"/>
                <w:szCs w:val="18"/>
              </w:rPr>
              <w:br/>
              <w:t>④827管理运筹学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同上</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04(全日制)智慧物流与供应链管理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珠海：王博 徐素秀</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③303数学三</w:t>
            </w:r>
            <w:r w:rsidRPr="00D6766D">
              <w:rPr>
                <w:rFonts w:ascii="宋体" w:eastAsia="宋体" w:hAnsi="宋体" w:cs="宋体"/>
                <w:kern w:val="0"/>
                <w:sz w:val="18"/>
                <w:szCs w:val="18"/>
              </w:rPr>
              <w:br/>
              <w:t>④827管理运筹学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同上</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lastRenderedPageBreak/>
              <w:t>120201会计学</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31</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01(全日制)财务会计</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窦欢 黎文靖　李晓溪 饶品贵 王丹舟</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③303数学三</w:t>
            </w:r>
            <w:r w:rsidRPr="00D6766D">
              <w:rPr>
                <w:rFonts w:ascii="宋体" w:eastAsia="宋体" w:hAnsi="宋体" w:cs="宋体"/>
                <w:kern w:val="0"/>
                <w:sz w:val="18"/>
                <w:szCs w:val="18"/>
              </w:rPr>
              <w:br/>
              <w:t>④828管理学与微观经济学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中级财务会计与中级财务管理（各50%）</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①会计学基础</w:t>
            </w:r>
            <w:r w:rsidRPr="00D6766D">
              <w:rPr>
                <w:rFonts w:ascii="宋体" w:eastAsia="宋体" w:hAnsi="宋体" w:cs="宋体"/>
                <w:kern w:val="0"/>
                <w:sz w:val="18"/>
                <w:szCs w:val="18"/>
              </w:rPr>
              <w:br/>
              <w:t>②财务学原理</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02(全日制)审计学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白华 郭葆春 石水平 徐艳萍 杨德明</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③303数学三</w:t>
            </w:r>
            <w:r w:rsidRPr="00D6766D">
              <w:rPr>
                <w:rFonts w:ascii="宋体" w:eastAsia="宋体" w:hAnsi="宋体" w:cs="宋体"/>
                <w:kern w:val="0"/>
                <w:sz w:val="18"/>
                <w:szCs w:val="18"/>
              </w:rPr>
              <w:br/>
              <w:t>④828管理学与微观经济学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同上</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120202企业管理</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31</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01(全日制)战略管理与公司治理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本部：夏洪胜、刘汉民、王霄、苏晓华、杨东进 王玮 林洲钰 苏芳 叶文平 深圳旅游</w:t>
            </w:r>
            <w:r w:rsidRPr="00D6766D">
              <w:rPr>
                <w:rFonts w:ascii="宋体" w:eastAsia="宋体" w:hAnsi="宋体" w:cs="宋体"/>
                <w:kern w:val="0"/>
                <w:sz w:val="18"/>
                <w:szCs w:val="18"/>
              </w:rPr>
              <w:br/>
              <w:t>学院：景秀丽 珠海学院：杨学军</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③303数学三</w:t>
            </w:r>
            <w:r w:rsidRPr="00D6766D">
              <w:rPr>
                <w:rFonts w:ascii="宋体" w:eastAsia="宋体" w:hAnsi="宋体" w:cs="宋体"/>
                <w:kern w:val="0"/>
                <w:sz w:val="18"/>
                <w:szCs w:val="18"/>
              </w:rPr>
              <w:br/>
              <w:t>④828管理学及微观经济学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人力资源管理和运营管理（各50%）</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①供应链管理</w:t>
            </w:r>
            <w:r w:rsidRPr="00D6766D">
              <w:rPr>
                <w:rFonts w:ascii="宋体" w:eastAsia="宋体" w:hAnsi="宋体" w:cs="宋体"/>
                <w:kern w:val="0"/>
                <w:sz w:val="18"/>
                <w:szCs w:val="18"/>
              </w:rPr>
              <w:br/>
              <w:t>②管理信息系统</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02(全日制)人力资源管理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张彩虹 饶敏 严鸣 梁永奕</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③303数学三</w:t>
            </w:r>
            <w:r w:rsidRPr="00D6766D">
              <w:rPr>
                <w:rFonts w:ascii="宋体" w:eastAsia="宋体" w:hAnsi="宋体" w:cs="宋体"/>
                <w:kern w:val="0"/>
                <w:sz w:val="18"/>
                <w:szCs w:val="18"/>
              </w:rPr>
              <w:br/>
              <w:t>④828管理学及微观经济学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同上</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03(全日制)生产运作与物流管理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本部：王国庆 左小德 易余胤　郑江波　欧锦文 徐咏梅 魏莹 山峻 深圳旅游学院：</w:t>
            </w:r>
            <w:r w:rsidRPr="00D6766D">
              <w:rPr>
                <w:rFonts w:ascii="宋体" w:eastAsia="宋体" w:hAnsi="宋体" w:cs="宋体"/>
                <w:kern w:val="0"/>
                <w:sz w:val="18"/>
                <w:szCs w:val="18"/>
              </w:rPr>
              <w:br/>
              <w:t>李文丽</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③303数学三</w:t>
            </w:r>
            <w:r w:rsidRPr="00D6766D">
              <w:rPr>
                <w:rFonts w:ascii="宋体" w:eastAsia="宋体" w:hAnsi="宋体" w:cs="宋体"/>
                <w:kern w:val="0"/>
                <w:sz w:val="18"/>
                <w:szCs w:val="18"/>
              </w:rPr>
              <w:br/>
              <w:t>④828管理学及微观经济学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同上</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04(全日制)集成化管理与企业信息化管理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王惠芬 刘潇</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③303数学三</w:t>
            </w:r>
            <w:r w:rsidRPr="00D6766D">
              <w:rPr>
                <w:rFonts w:ascii="宋体" w:eastAsia="宋体" w:hAnsi="宋体" w:cs="宋体"/>
                <w:kern w:val="0"/>
                <w:sz w:val="18"/>
                <w:szCs w:val="18"/>
              </w:rPr>
              <w:br/>
              <w:t>④828管理学及微观经济学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同上</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120203旅游管理</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11</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01(全日制)旅游开发与规划</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刘益 王华 文彤 徐松浚</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③303数学三</w:t>
            </w:r>
            <w:r w:rsidRPr="00D6766D">
              <w:rPr>
                <w:rFonts w:ascii="宋体" w:eastAsia="宋体" w:hAnsi="宋体" w:cs="宋体"/>
                <w:kern w:val="0"/>
                <w:sz w:val="18"/>
                <w:szCs w:val="18"/>
              </w:rPr>
              <w:br/>
              <w:t>④828管理学及微观经济学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旅游学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①旅游资源开发</w:t>
            </w:r>
            <w:r w:rsidRPr="00D6766D">
              <w:rPr>
                <w:rFonts w:ascii="宋体" w:eastAsia="宋体" w:hAnsi="宋体" w:cs="宋体"/>
                <w:kern w:val="0"/>
                <w:sz w:val="18"/>
                <w:szCs w:val="18"/>
              </w:rPr>
              <w:br/>
              <w:t>②旅游经营与管理</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02(全日制)旅游企业管理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文吉 郭淳凡 汪会玲</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③303数学三</w:t>
            </w:r>
            <w:r w:rsidRPr="00D6766D">
              <w:rPr>
                <w:rFonts w:ascii="宋体" w:eastAsia="宋体" w:hAnsi="宋体" w:cs="宋体"/>
                <w:kern w:val="0"/>
                <w:sz w:val="18"/>
                <w:szCs w:val="18"/>
              </w:rPr>
              <w:br/>
              <w:t>④828管理学及微观经济学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同上</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03(全日制)旅游市场营销</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温碧燕 傅云新</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③303数学三</w:t>
            </w:r>
            <w:r w:rsidRPr="00D6766D">
              <w:rPr>
                <w:rFonts w:ascii="宋体" w:eastAsia="宋体" w:hAnsi="宋体" w:cs="宋体"/>
                <w:kern w:val="0"/>
                <w:sz w:val="18"/>
                <w:szCs w:val="18"/>
              </w:rPr>
              <w:br/>
              <w:t>④828管理学及微观经济学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同上</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120204技术经济及管理</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5</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01(全日制)企业创新与知识产权管理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张耀辉</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③303数学三</w:t>
            </w:r>
            <w:r w:rsidRPr="00D6766D">
              <w:rPr>
                <w:rFonts w:ascii="宋体" w:eastAsia="宋体" w:hAnsi="宋体" w:cs="宋体"/>
                <w:kern w:val="0"/>
                <w:sz w:val="18"/>
                <w:szCs w:val="18"/>
              </w:rPr>
              <w:br/>
              <w:t>④828管理学与微观经济学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技术经济与创新创业</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①战略管理</w:t>
            </w:r>
            <w:r w:rsidRPr="00D6766D">
              <w:rPr>
                <w:rFonts w:ascii="宋体" w:eastAsia="宋体" w:hAnsi="宋体" w:cs="宋体"/>
                <w:kern w:val="0"/>
                <w:sz w:val="18"/>
                <w:szCs w:val="18"/>
              </w:rPr>
              <w:br/>
              <w:t>②投融资原理</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02(全日制)创业投融资管理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吴恒煜</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③303数学三</w:t>
            </w:r>
            <w:r w:rsidRPr="00D6766D">
              <w:rPr>
                <w:rFonts w:ascii="宋体" w:eastAsia="宋体" w:hAnsi="宋体" w:cs="宋体"/>
                <w:kern w:val="0"/>
                <w:sz w:val="18"/>
                <w:szCs w:val="18"/>
              </w:rPr>
              <w:br/>
              <w:t>④828管理学与微观经济学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同上</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03(全日制)战略与创业管理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苏晓华</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③303数学三</w:t>
            </w:r>
            <w:r w:rsidRPr="00D6766D">
              <w:rPr>
                <w:rFonts w:ascii="宋体" w:eastAsia="宋体" w:hAnsi="宋体" w:cs="宋体"/>
                <w:kern w:val="0"/>
                <w:sz w:val="18"/>
                <w:szCs w:val="18"/>
              </w:rPr>
              <w:br/>
              <w:t>④828管理学与微观经济学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同上</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1202J3国际商务</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14</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01(全日制)品牌管理与市场营销</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卫海英 刘红艳 骆紫薇 廖俊云 深圳旅游学院：李清</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③303数学三</w:t>
            </w:r>
            <w:r w:rsidRPr="00D6766D">
              <w:rPr>
                <w:rFonts w:ascii="宋体" w:eastAsia="宋体" w:hAnsi="宋体" w:cs="宋体"/>
                <w:kern w:val="0"/>
                <w:sz w:val="18"/>
                <w:szCs w:val="18"/>
              </w:rPr>
              <w:br/>
              <w:t>④828管理学与微观经济学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市场营销</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①国际商务基础</w:t>
            </w:r>
            <w:r w:rsidRPr="00D6766D">
              <w:rPr>
                <w:rFonts w:ascii="宋体" w:eastAsia="宋体" w:hAnsi="宋体" w:cs="宋体"/>
                <w:kern w:val="0"/>
                <w:sz w:val="18"/>
                <w:szCs w:val="18"/>
              </w:rPr>
              <w:br/>
              <w:t>②国际市场营销</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02(全日制)服务营销与创新管理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张泳 姚琼</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③303数学三</w:t>
            </w:r>
            <w:r w:rsidRPr="00D6766D">
              <w:rPr>
                <w:rFonts w:ascii="宋体" w:eastAsia="宋体" w:hAnsi="宋体" w:cs="宋体"/>
                <w:kern w:val="0"/>
                <w:sz w:val="18"/>
                <w:szCs w:val="18"/>
              </w:rPr>
              <w:br/>
              <w:t>④828管理学与微观经济学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同上</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03(全日制)电子商务与跨境电商管理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周宏 胡矗明</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③303数学三</w:t>
            </w:r>
            <w:r w:rsidRPr="00D6766D">
              <w:rPr>
                <w:rFonts w:ascii="宋体" w:eastAsia="宋体" w:hAnsi="宋体" w:cs="宋体"/>
                <w:kern w:val="0"/>
                <w:sz w:val="18"/>
                <w:szCs w:val="18"/>
              </w:rPr>
              <w:br/>
              <w:t>④828管理学与微观经济学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同上</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04(全日制)国际企业经营与管理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陈海权 张计划 王瑞</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③303数学三</w:t>
            </w:r>
            <w:r w:rsidRPr="00D6766D">
              <w:rPr>
                <w:rFonts w:ascii="宋体" w:eastAsia="宋体" w:hAnsi="宋体" w:cs="宋体"/>
                <w:kern w:val="0"/>
                <w:sz w:val="18"/>
                <w:szCs w:val="18"/>
              </w:rPr>
              <w:br/>
              <w:t>④828管理学与微观经济学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同上</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05(全日制)品牌传播与消费行为研究</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孙彧 杨德锋 叶生洪 黄赞</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③303数学三</w:t>
            </w:r>
            <w:r w:rsidRPr="00D6766D">
              <w:rPr>
                <w:rFonts w:ascii="宋体" w:eastAsia="宋体" w:hAnsi="宋体" w:cs="宋体"/>
                <w:kern w:val="0"/>
                <w:sz w:val="18"/>
                <w:szCs w:val="18"/>
              </w:rPr>
              <w:br/>
              <w:t>④828管理学与微观经济学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同上</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1202Z1财务管理</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9</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01(全日制)财务理论与机制</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刘莎莎 沈洪涛 宋献中</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③303数学三</w:t>
            </w:r>
            <w:r w:rsidRPr="00D6766D">
              <w:rPr>
                <w:rFonts w:ascii="宋体" w:eastAsia="宋体" w:hAnsi="宋体" w:cs="宋体"/>
                <w:kern w:val="0"/>
                <w:sz w:val="18"/>
                <w:szCs w:val="18"/>
              </w:rPr>
              <w:br/>
              <w:t>④828管理学与微观经济学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中级财务会计与中级财务管理（各50%）</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①会计学基础</w:t>
            </w:r>
            <w:r w:rsidRPr="00D6766D">
              <w:rPr>
                <w:rFonts w:ascii="宋体" w:eastAsia="宋体" w:hAnsi="宋体" w:cs="宋体"/>
                <w:kern w:val="0"/>
                <w:sz w:val="18"/>
                <w:szCs w:val="18"/>
              </w:rPr>
              <w:br/>
              <w:t>②财务学原理</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02(全日制)资本市场与绩效评价</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丁友刚 卢馨 肖继辉 朱滔</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③303数学三</w:t>
            </w:r>
            <w:r w:rsidRPr="00D6766D">
              <w:rPr>
                <w:rFonts w:ascii="宋体" w:eastAsia="宋体" w:hAnsi="宋体" w:cs="宋体"/>
                <w:kern w:val="0"/>
                <w:sz w:val="18"/>
                <w:szCs w:val="18"/>
              </w:rPr>
              <w:br/>
              <w:t>④828管理学与微观经济学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同上</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03(全日制)资本运营与财务战略</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黄微平 谭有超 熊剑 姚加权</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r>
            <w:r w:rsidRPr="00D6766D">
              <w:rPr>
                <w:rFonts w:ascii="宋体" w:eastAsia="宋体" w:hAnsi="宋体" w:cs="宋体"/>
                <w:kern w:val="0"/>
                <w:sz w:val="18"/>
                <w:szCs w:val="18"/>
              </w:rPr>
              <w:lastRenderedPageBreak/>
              <w:t>③303数学三</w:t>
            </w:r>
            <w:r w:rsidRPr="00D6766D">
              <w:rPr>
                <w:rFonts w:ascii="宋体" w:eastAsia="宋体" w:hAnsi="宋体" w:cs="宋体"/>
                <w:kern w:val="0"/>
                <w:sz w:val="18"/>
                <w:szCs w:val="18"/>
              </w:rPr>
              <w:br/>
              <w:t>④828管理学与微观经济学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同上</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04(全日制)行为财务与资产定价</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齐珺 谭跃 吴战篪 易兰</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③303数学三</w:t>
            </w:r>
            <w:r w:rsidRPr="00D6766D">
              <w:rPr>
                <w:rFonts w:ascii="宋体" w:eastAsia="宋体" w:hAnsi="宋体" w:cs="宋体"/>
                <w:kern w:val="0"/>
                <w:sz w:val="18"/>
                <w:szCs w:val="18"/>
              </w:rPr>
              <w:br/>
              <w:t>④828管理学与微观经济学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同上</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025700审计(专业学位)</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20</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01(全日制)不分方向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白华、杨德明、石水平、郭葆春、黄微平、曾亚敏、徐艳萍</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①199管理类联考综合能力</w:t>
            </w:r>
            <w:r w:rsidRPr="00D6766D">
              <w:rPr>
                <w:rFonts w:ascii="宋体" w:eastAsia="宋体" w:hAnsi="宋体" w:cs="宋体"/>
                <w:kern w:val="0"/>
                <w:sz w:val="18"/>
                <w:szCs w:val="18"/>
              </w:rPr>
              <w:br/>
              <w:t>②204英语二</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中级财务会计和审计学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125603工业工程与管理(专业学位)</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38</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01(全日制)信息工程与管理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王惠芬、林福永、夏洪胜、王玮、胡东波 、刘潇、唐攀</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①199管理类联考综合能力</w:t>
            </w:r>
            <w:r w:rsidRPr="00D6766D">
              <w:rPr>
                <w:rFonts w:ascii="宋体" w:eastAsia="宋体" w:hAnsi="宋体" w:cs="宋体"/>
                <w:kern w:val="0"/>
                <w:sz w:val="18"/>
                <w:szCs w:val="18"/>
              </w:rPr>
              <w:br/>
              <w:t>②204英语二</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专业笔试：运营管理和数理基础，政治理论考</w:t>
            </w:r>
            <w:r w:rsidRPr="00D6766D">
              <w:rPr>
                <w:rFonts w:ascii="宋体" w:eastAsia="宋体" w:hAnsi="宋体" w:cs="宋体"/>
                <w:kern w:val="0"/>
                <w:sz w:val="18"/>
                <w:szCs w:val="18"/>
              </w:rPr>
              <w:br/>
              <w:t>核，综合面试</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02(全日制)供应链与物流工程</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王国庆、欧锦文、易余胤、左小德、张耀辉、魏 莹、徐咏梅、郑江波</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①199管理类联考综合能力</w:t>
            </w:r>
            <w:r w:rsidRPr="00D6766D">
              <w:rPr>
                <w:rFonts w:ascii="宋体" w:eastAsia="宋体" w:hAnsi="宋体" w:cs="宋体"/>
                <w:kern w:val="0"/>
                <w:sz w:val="18"/>
                <w:szCs w:val="18"/>
              </w:rPr>
              <w:br/>
              <w:t>②204英语二</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专业笔试：运营管理和数理基础，政治理论考</w:t>
            </w:r>
            <w:r w:rsidRPr="00D6766D">
              <w:rPr>
                <w:rFonts w:ascii="宋体" w:eastAsia="宋体" w:hAnsi="宋体" w:cs="宋体"/>
                <w:kern w:val="0"/>
                <w:sz w:val="18"/>
                <w:szCs w:val="18"/>
              </w:rPr>
              <w:br/>
              <w:t>核，综合面试</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03(全日制)人因工程与人力资源管理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刘汉民、李相银、苏晓华、王虹、李进一、吴菁、张彩虹、佟瑞、李斌、林洲钰</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①199管理类联考综合能力</w:t>
            </w:r>
            <w:r w:rsidRPr="00D6766D">
              <w:rPr>
                <w:rFonts w:ascii="宋体" w:eastAsia="宋体" w:hAnsi="宋体" w:cs="宋体"/>
                <w:kern w:val="0"/>
                <w:sz w:val="18"/>
                <w:szCs w:val="18"/>
              </w:rPr>
              <w:br/>
              <w:t>②204英语二</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专业笔试：运营管理和数理基础，政治理论考</w:t>
            </w:r>
            <w:r w:rsidRPr="00D6766D">
              <w:rPr>
                <w:rFonts w:ascii="宋体" w:eastAsia="宋体" w:hAnsi="宋体" w:cs="宋体"/>
                <w:kern w:val="0"/>
                <w:sz w:val="18"/>
                <w:szCs w:val="18"/>
              </w:rPr>
              <w:br/>
              <w:t>核，综合面试</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125100工商管理(专业学位)</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357</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01(全日制)不分方向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导师组</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25</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①199管理类联考综合能力</w:t>
            </w:r>
            <w:r w:rsidRPr="00D6766D">
              <w:rPr>
                <w:rFonts w:ascii="宋体" w:eastAsia="宋体" w:hAnsi="宋体" w:cs="宋体"/>
                <w:kern w:val="0"/>
                <w:sz w:val="18"/>
                <w:szCs w:val="18"/>
              </w:rPr>
              <w:br/>
              <w:t>②204英语二</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专业笔试、思想政治考核、综合面试，面试语</w:t>
            </w:r>
            <w:r w:rsidRPr="00D6766D">
              <w:rPr>
                <w:rFonts w:ascii="宋体" w:eastAsia="宋体" w:hAnsi="宋体" w:cs="宋体"/>
                <w:kern w:val="0"/>
                <w:sz w:val="18"/>
                <w:szCs w:val="18"/>
              </w:rPr>
              <w:br/>
              <w:t>言：英文</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02(非全日制)不分方向（广州）</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导师组</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①199管理类联考综合能力</w:t>
            </w:r>
            <w:r w:rsidRPr="00D6766D">
              <w:rPr>
                <w:rFonts w:ascii="宋体" w:eastAsia="宋体" w:hAnsi="宋体" w:cs="宋体"/>
                <w:kern w:val="0"/>
                <w:sz w:val="18"/>
                <w:szCs w:val="18"/>
              </w:rPr>
              <w:br/>
              <w:t>②204英语二</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专业笔试、思想政治考核、综合面试，面试语</w:t>
            </w:r>
            <w:r w:rsidRPr="00D6766D">
              <w:rPr>
                <w:rFonts w:ascii="宋体" w:eastAsia="宋体" w:hAnsi="宋体" w:cs="宋体"/>
                <w:kern w:val="0"/>
                <w:sz w:val="18"/>
                <w:szCs w:val="18"/>
              </w:rPr>
              <w:br/>
              <w:t>言：中文</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03(非全日制)不分方向（深圳）</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导师组</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①199管理类联考综合能力</w:t>
            </w:r>
            <w:r w:rsidRPr="00D6766D">
              <w:rPr>
                <w:rFonts w:ascii="宋体" w:eastAsia="宋体" w:hAnsi="宋体" w:cs="宋体"/>
                <w:kern w:val="0"/>
                <w:sz w:val="18"/>
                <w:szCs w:val="18"/>
              </w:rPr>
              <w:br/>
              <w:t>②204英语二</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专业笔试、思想政治考核、综合面试，面试语</w:t>
            </w:r>
            <w:r w:rsidRPr="00D6766D">
              <w:rPr>
                <w:rFonts w:ascii="宋体" w:eastAsia="宋体" w:hAnsi="宋体" w:cs="宋体"/>
                <w:kern w:val="0"/>
                <w:sz w:val="18"/>
                <w:szCs w:val="18"/>
              </w:rPr>
              <w:br/>
              <w:t>言：中文</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04(非全日制)不分方向（珠海）</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导师组</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①199管理类联考综合能力</w:t>
            </w:r>
            <w:r w:rsidRPr="00D6766D">
              <w:rPr>
                <w:rFonts w:ascii="宋体" w:eastAsia="宋体" w:hAnsi="宋体" w:cs="宋体"/>
                <w:kern w:val="0"/>
                <w:sz w:val="18"/>
                <w:szCs w:val="18"/>
              </w:rPr>
              <w:br/>
              <w:t>②204英语二</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专业笔试、思想政治考核、综合面试，面试语</w:t>
            </w:r>
            <w:r w:rsidRPr="00D6766D">
              <w:rPr>
                <w:rFonts w:ascii="宋体" w:eastAsia="宋体" w:hAnsi="宋体" w:cs="宋体"/>
                <w:kern w:val="0"/>
                <w:sz w:val="18"/>
                <w:szCs w:val="18"/>
              </w:rPr>
              <w:br/>
              <w:t>言：中文</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05(非全日制)高级工商管理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导师组</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①199管理类联考综合能力</w:t>
            </w:r>
            <w:r w:rsidRPr="00D6766D">
              <w:rPr>
                <w:rFonts w:ascii="宋体" w:eastAsia="宋体" w:hAnsi="宋体" w:cs="宋体"/>
                <w:kern w:val="0"/>
                <w:sz w:val="18"/>
                <w:szCs w:val="18"/>
              </w:rPr>
              <w:br/>
              <w:t>②204英语二</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专业笔试、思想政治考核、综合面试，面试语</w:t>
            </w:r>
            <w:r w:rsidRPr="00D6766D">
              <w:rPr>
                <w:rFonts w:ascii="宋体" w:eastAsia="宋体" w:hAnsi="宋体" w:cs="宋体"/>
                <w:kern w:val="0"/>
                <w:sz w:val="18"/>
                <w:szCs w:val="18"/>
              </w:rPr>
              <w:br/>
              <w:t>言：中文</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lastRenderedPageBreak/>
              <w:t>125300会计(专业学位)</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122</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01(全日制)不分方向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宋献中、胡玉明、熊剑、谭跃、黄文锋、沈洪涛、丁友刚、卢馨、黎文靖、王丹舟、</w:t>
            </w:r>
            <w:r w:rsidRPr="00D6766D">
              <w:rPr>
                <w:rFonts w:ascii="宋体" w:eastAsia="宋体" w:hAnsi="宋体" w:cs="宋体"/>
                <w:kern w:val="0"/>
                <w:sz w:val="18"/>
                <w:szCs w:val="18"/>
              </w:rPr>
              <w:br/>
              <w:t>白华、肖继辉、饶品贵、朱滔、吴战篪、杨德明、石水平、郭葆春、黄微平、曾亚敏、姚加</w:t>
            </w:r>
            <w:r w:rsidRPr="00D6766D">
              <w:rPr>
                <w:rFonts w:ascii="宋体" w:eastAsia="宋体" w:hAnsi="宋体" w:cs="宋体"/>
                <w:kern w:val="0"/>
                <w:sz w:val="18"/>
                <w:szCs w:val="18"/>
              </w:rPr>
              <w:br/>
              <w:t>权、韩晴、易兰、窦欢、刘莎莎、徐艳萍、齐珺、谭有超</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①199管理类联考综合能力</w:t>
            </w:r>
            <w:r w:rsidRPr="00D6766D">
              <w:rPr>
                <w:rFonts w:ascii="宋体" w:eastAsia="宋体" w:hAnsi="宋体" w:cs="宋体"/>
                <w:kern w:val="0"/>
                <w:sz w:val="18"/>
                <w:szCs w:val="18"/>
              </w:rPr>
              <w:br/>
              <w:t>②204英语二</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中级财务会计和中级财务管理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125400旅游管理(专业学位)</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01(非全日制)不分方向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文吉、温碧燕、刘益、傅云新、汪会玲、文彤、郭淳凡、胡欣悦、廖卫华、徐松浚、王华</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①199管理类联考综合能力</w:t>
            </w:r>
            <w:r w:rsidRPr="00D6766D">
              <w:rPr>
                <w:rFonts w:ascii="宋体" w:eastAsia="宋体" w:hAnsi="宋体" w:cs="宋体"/>
                <w:kern w:val="0"/>
                <w:sz w:val="18"/>
                <w:szCs w:val="18"/>
              </w:rPr>
              <w:br/>
              <w:t>②204英语二</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综合素质面试、综合笔试</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125601工程管理(专业学位)</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01(非全日制)不分方向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王国庆、白华、胡欣悦、李从东、欧锦文、潘定、汤勇力、汤胤、佟瑞、魏莹、王玮、王惠</w:t>
            </w:r>
            <w:r w:rsidRPr="00D6766D">
              <w:rPr>
                <w:rFonts w:ascii="宋体" w:eastAsia="宋体" w:hAnsi="宋体" w:cs="宋体"/>
                <w:kern w:val="0"/>
                <w:sz w:val="18"/>
                <w:szCs w:val="18"/>
              </w:rPr>
              <w:br/>
              <w:t>芬、徐咏梅、易余胤、殷炼乾、左小德、郑江波、林福永</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①199管理类联考综合能力</w:t>
            </w:r>
            <w:r w:rsidRPr="00D6766D">
              <w:rPr>
                <w:rFonts w:ascii="宋体" w:eastAsia="宋体" w:hAnsi="宋体" w:cs="宋体"/>
                <w:kern w:val="0"/>
                <w:sz w:val="18"/>
                <w:szCs w:val="18"/>
              </w:rPr>
              <w:br/>
              <w:t>②204英语二</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专业笔试：运营管理和项目管理，思想政治考</w:t>
            </w:r>
            <w:r w:rsidRPr="00D6766D">
              <w:rPr>
                <w:rFonts w:ascii="宋体" w:eastAsia="宋体" w:hAnsi="宋体" w:cs="宋体"/>
                <w:kern w:val="0"/>
                <w:sz w:val="18"/>
                <w:szCs w:val="18"/>
              </w:rPr>
              <w:br/>
              <w:t>核，综合面试</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bl>
    <w:p w:rsidR="00D6766D" w:rsidRPr="00D6766D" w:rsidRDefault="00D6766D" w:rsidP="00D6766D">
      <w:pPr>
        <w:widowControl/>
        <w:jc w:val="center"/>
        <w:rPr>
          <w:rFonts w:ascii="microsoft yahei" w:eastAsia="宋体" w:hAnsi="microsoft yahei" w:cs="宋体"/>
          <w:color w:val="000000"/>
          <w:kern w:val="0"/>
          <w:sz w:val="18"/>
          <w:szCs w:val="18"/>
        </w:rPr>
      </w:pPr>
      <w:r w:rsidRPr="00D6766D">
        <w:rPr>
          <w:rFonts w:ascii="microsoft yahei" w:eastAsia="宋体" w:hAnsi="microsoft yahei" w:cs="宋体"/>
          <w:color w:val="000000"/>
          <w:kern w:val="0"/>
          <w:sz w:val="18"/>
          <w:szCs w:val="18"/>
        </w:rPr>
        <w:t> </w:t>
      </w:r>
    </w:p>
    <w:p w:rsidR="00D6766D" w:rsidRPr="00D6766D" w:rsidRDefault="00D6766D" w:rsidP="00D6766D">
      <w:pPr>
        <w:widowControl/>
        <w:jc w:val="center"/>
        <w:rPr>
          <w:rFonts w:ascii="microsoft yahei" w:eastAsia="宋体" w:hAnsi="microsoft yahei" w:cs="宋体"/>
          <w:color w:val="000000"/>
          <w:kern w:val="0"/>
          <w:sz w:val="18"/>
          <w:szCs w:val="18"/>
        </w:rPr>
      </w:pPr>
      <w:r w:rsidRPr="00D6766D">
        <w:rPr>
          <w:rFonts w:ascii="microsoft yahei" w:eastAsia="宋体" w:hAnsi="microsoft yahei" w:cs="宋体"/>
          <w:color w:val="000000"/>
          <w:kern w:val="0"/>
          <w:sz w:val="18"/>
          <w:szCs w:val="18"/>
        </w:rPr>
        <w:t> </w:t>
      </w:r>
    </w:p>
    <w:tbl>
      <w:tblPr>
        <w:tblW w:w="12000" w:type="dxa"/>
        <w:jc w:val="center"/>
        <w:tblBorders>
          <w:top w:val="outset" w:sz="6" w:space="0" w:color="FFFFFF"/>
          <w:left w:val="outset" w:sz="6" w:space="0" w:color="FFFFFF"/>
          <w:bottom w:val="outset" w:sz="6" w:space="0" w:color="FFFFFF"/>
          <w:right w:val="outset" w:sz="6" w:space="0" w:color="FFFFFF"/>
        </w:tblBorders>
        <w:shd w:val="clear" w:color="auto" w:fill="FFFF99"/>
        <w:tblCellMar>
          <w:left w:w="0" w:type="dxa"/>
          <w:right w:w="0" w:type="dxa"/>
        </w:tblCellMar>
        <w:tblLook w:val="04A0" w:firstRow="1" w:lastRow="0" w:firstColumn="1" w:lastColumn="0" w:noHBand="0" w:noVBand="1"/>
      </w:tblPr>
      <w:tblGrid>
        <w:gridCol w:w="3273"/>
        <w:gridCol w:w="2727"/>
        <w:gridCol w:w="545"/>
        <w:gridCol w:w="5455"/>
      </w:tblGrid>
      <w:tr w:rsidR="00D6766D" w:rsidRPr="00D6766D" w:rsidTr="00D6766D">
        <w:trPr>
          <w:jc w:val="center"/>
        </w:trPr>
        <w:tc>
          <w:tcPr>
            <w:tcW w:w="1800" w:type="dxa"/>
            <w:tcBorders>
              <w:top w:val="outset" w:sz="6" w:space="0" w:color="660033"/>
              <w:left w:val="outset" w:sz="6" w:space="0" w:color="660033"/>
              <w:bottom w:val="outset" w:sz="6" w:space="0" w:color="660033"/>
              <w:right w:val="outset" w:sz="6" w:space="0" w:color="660033"/>
            </w:tcBorders>
            <w:shd w:val="clear" w:color="auto" w:fill="660033"/>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color w:val="FFFFFF"/>
                <w:kern w:val="0"/>
                <w:sz w:val="18"/>
                <w:szCs w:val="18"/>
              </w:rPr>
              <w:t>015药学院</w:t>
            </w:r>
          </w:p>
        </w:tc>
        <w:tc>
          <w:tcPr>
            <w:tcW w:w="15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拟招生总人数：</w:t>
            </w:r>
          </w:p>
        </w:tc>
        <w:tc>
          <w:tcPr>
            <w:tcW w:w="3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197</w:t>
            </w:r>
          </w:p>
        </w:tc>
        <w:tc>
          <w:tcPr>
            <w:tcW w:w="30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icrosoft yahei" w:eastAsia="宋体" w:hAnsi="microsoft yahei" w:cs="宋体"/>
                <w:color w:val="000000"/>
                <w:kern w:val="0"/>
                <w:sz w:val="18"/>
                <w:szCs w:val="18"/>
                <w:shd w:val="clear" w:color="auto" w:fill="FFFFFF"/>
              </w:rPr>
              <w:t>其中拟接收推免生名额</w:t>
            </w:r>
            <w:r w:rsidRPr="00D6766D">
              <w:rPr>
                <w:rFonts w:ascii="microsoft yahei" w:eastAsia="宋体" w:hAnsi="microsoft yahei" w:cs="宋体"/>
                <w:color w:val="000000"/>
                <w:kern w:val="0"/>
                <w:sz w:val="18"/>
                <w:szCs w:val="18"/>
                <w:shd w:val="clear" w:color="auto" w:fill="FFFFFF"/>
              </w:rPr>
              <w:t>≤96</w:t>
            </w:r>
            <w:r w:rsidRPr="00D6766D">
              <w:rPr>
                <w:rFonts w:ascii="microsoft yahei" w:eastAsia="宋体" w:hAnsi="microsoft yahei" w:cs="宋体"/>
                <w:color w:val="000000"/>
                <w:kern w:val="0"/>
                <w:sz w:val="18"/>
                <w:szCs w:val="18"/>
                <w:shd w:val="clear" w:color="auto" w:fill="FFFFFF"/>
              </w:rPr>
              <w:t>个；联系电话</w:t>
            </w:r>
            <w:r w:rsidRPr="00D6766D">
              <w:rPr>
                <w:rFonts w:ascii="microsoft yahei" w:eastAsia="宋体" w:hAnsi="microsoft yahei" w:cs="宋体"/>
                <w:color w:val="000000"/>
                <w:kern w:val="0"/>
                <w:sz w:val="18"/>
                <w:szCs w:val="18"/>
                <w:shd w:val="clear" w:color="auto" w:fill="FFFFFF"/>
              </w:rPr>
              <w:t>:020-</w:t>
            </w:r>
            <w:r w:rsidRPr="00D6766D">
              <w:rPr>
                <w:rFonts w:ascii="宋体" w:eastAsia="宋体" w:hAnsi="宋体" w:cs="宋体"/>
                <w:kern w:val="0"/>
                <w:sz w:val="18"/>
                <w:szCs w:val="18"/>
              </w:rPr>
              <w:t>85224437,020-37331225</w:t>
            </w:r>
          </w:p>
        </w:tc>
      </w:tr>
    </w:tbl>
    <w:p w:rsidR="00D6766D" w:rsidRPr="00D6766D" w:rsidRDefault="00D6766D" w:rsidP="00D6766D">
      <w:pPr>
        <w:widowControl/>
        <w:jc w:val="left"/>
        <w:rPr>
          <w:rFonts w:ascii="microsoft yahei" w:eastAsia="宋体" w:hAnsi="microsoft yahei" w:cs="宋体" w:hint="eastAsia"/>
          <w:vanish/>
          <w:color w:val="000000"/>
          <w:kern w:val="0"/>
          <w:sz w:val="18"/>
          <w:szCs w:val="18"/>
        </w:rPr>
      </w:pPr>
    </w:p>
    <w:tbl>
      <w:tblPr>
        <w:tblW w:w="12000" w:type="dxa"/>
        <w:jc w:val="center"/>
        <w:tblBorders>
          <w:top w:val="outset" w:sz="6" w:space="0" w:color="FFCC99"/>
          <w:left w:val="outset" w:sz="6" w:space="0" w:color="FFCC99"/>
          <w:bottom w:val="outset" w:sz="6" w:space="0" w:color="FFCC99"/>
          <w:right w:val="outset" w:sz="6" w:space="0" w:color="FFCC99"/>
        </w:tblBorders>
        <w:shd w:val="clear" w:color="auto" w:fill="FFFFFF"/>
        <w:tblCellMar>
          <w:left w:w="0" w:type="dxa"/>
          <w:right w:w="0" w:type="dxa"/>
        </w:tblCellMar>
        <w:tblLook w:val="04A0" w:firstRow="1" w:lastRow="0" w:firstColumn="1" w:lastColumn="0" w:noHBand="0" w:noVBand="1"/>
      </w:tblPr>
      <w:tblGrid>
        <w:gridCol w:w="3430"/>
        <w:gridCol w:w="1714"/>
        <w:gridCol w:w="857"/>
        <w:gridCol w:w="2571"/>
        <w:gridCol w:w="1714"/>
        <w:gridCol w:w="1714"/>
      </w:tblGrid>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院系所、专业、研究方向、科目组</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导师</w:t>
            </w:r>
          </w:p>
        </w:tc>
        <w:tc>
          <w:tcPr>
            <w:tcW w:w="75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招生人数</w:t>
            </w:r>
          </w:p>
        </w:tc>
        <w:tc>
          <w:tcPr>
            <w:tcW w:w="225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考试科目</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复试科目</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同等学历加试科目</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100701药物化学</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31</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01(全日制)新药设计、化学合成与成药性研究</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王玉强 丁克 于沛 蔡倩 李正球 江晓间 陆小云 孙业伟 周伟 周</w:t>
            </w:r>
            <w:r w:rsidRPr="00D6766D">
              <w:rPr>
                <w:rFonts w:ascii="宋体" w:eastAsia="宋体" w:hAnsi="宋体" w:cs="宋体"/>
                <w:kern w:val="0"/>
                <w:sz w:val="18"/>
                <w:szCs w:val="18"/>
              </w:rPr>
              <w:br/>
              <w:t>凤涛 彭丽洁</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③733药学基础综合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药学综合A（分析化学与药理学各占50%）</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①药学院各专业均不接受同等学力考生报考</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02(全日制)天然活性化合物结构修饰与药物合成</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陈卫民 陈河如 于沛 孙平华 申丽 林静 Martin G. Ban</w:t>
            </w:r>
            <w:r w:rsidRPr="00D6766D">
              <w:rPr>
                <w:rFonts w:ascii="宋体" w:eastAsia="宋体" w:hAnsi="宋体" w:cs="宋体"/>
                <w:kern w:val="0"/>
                <w:sz w:val="18"/>
                <w:szCs w:val="18"/>
              </w:rPr>
              <w:br/>
              <w:t>well 蓝平</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③733药学基础综合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药学综合A （分析化学与药理学各占50%）</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100702药剂学</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14</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01(全日制)药物新剂型与制剂新技术研究</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吴传斌 李沙 张兴旺 胡平 权桂兰 黄莹 陆超</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③733药学基础综合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药学综合A（分析化学与药理学各占50%）</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02(全日制)药物代谢动力学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吴宝剑</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③733药学基础综合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药学综合A（分析化学与药理学各占50%）</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03(全日制)中药制剂工艺与新产品研究</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蔡宇</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③733药学基础综合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药学综合A（分析化学与药理学各占50%）</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100703生药学</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5</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01(全日制)中药活性成分与资源</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周光雄</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③733药学基础综合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药学综合A（分析化学与药理学各占50%）</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02(全日制)传统中药研究</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曹晖 马志国 张英</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③733药学基础综合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药学综合A（分析化学与药理学各占50%）</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03(全日制)生药质量研究中的新技术应用</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曹晖 马志国 张英</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③733药学基础综合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药学综合A（分析化学与药理学各占50%）</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100704药物分析学</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01(全日制)现代药物分析新技术</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江正瑾 韩海 周海波 李敏一 王启钦</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③733药学基础综合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药学综合A（分析化学与药理学各占50%）</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02(全日制)色谱联用技术在药物分析中的应用</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姚志红 张婷婷</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③733药学基础综合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药学综合A（分析化学与药理学各占50%）</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100705微生物与生化药学</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11</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01(全日制)基因工程药物</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孙晗笑 郑青 王峰</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③733药学基础综合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药学综合B（微生物学与药理学各占50%）</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02(全日制)多肽及蛋白质药物</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张志民</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③733药学基础综合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药学综合B（微生物学与药理学各占50%）</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03(全日制)中药生物技术</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朱建华</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③733药学基础综合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药学综合B（微生物学与药理学各占50%）</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100706药理学</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24</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01(全日制)神经药理学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师蕾 何蓉蓉 张在军</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③733药学基础综合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药学综合A（分析化学与药理学各占50%）</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02(全日制)肿瘤药理学与免疫药理学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张冬梅 靳艳丽 刘同征 张章 涂正超 李怡芳 陈敏锋 钟海静</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③733药学基础综合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药学综合A（分析化学与药理学各占50%）</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03(全日制)内分泌药理学与心血管药理学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聂红 徐立朋 单璐琛</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③733药学基础综合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药学综合A（分析化学与药理学各占50%）</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04(全日制)临床药理学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张建萍</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③733药学基础综合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药学综合A（分析化学、药理学各占50%）</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05(全日制)中药药理学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何蓉蓉 聂红 杨丽 李怡芳</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③733药学基础综合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药学综合A（分析化学与药理学各占50%）</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1007Z1天然药物化学</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38</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01(全日制)中药及天然药物活性成分研究</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姚新生 叶文才 李药兰 高昊 江仁望 张晓琦 王英 王磊 王国才 唐金山 戴</w:t>
            </w:r>
            <w:r w:rsidRPr="00D6766D">
              <w:rPr>
                <w:rFonts w:ascii="宋体" w:eastAsia="宋体" w:hAnsi="宋体" w:cs="宋体"/>
                <w:kern w:val="0"/>
                <w:sz w:val="18"/>
                <w:szCs w:val="18"/>
              </w:rPr>
              <w:br/>
              <w:t>毅 田海妍 胡丹 陈国栋 于洋 王文婧 黄晓君 王永恒 王传喜 周正群</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③733药学基础综合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药学综合A（分析化学与药理学各占50%）</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02(全日制)天然药物活性成分的生物合成和转化</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訾佳辰</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③733药学基础综合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药学综合A（分析化学与药理学各占50%）</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1008J6药事管理学</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2</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01(全日制)药物经济学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蒋杰 张田甜</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③349药学综合</w:t>
            </w:r>
            <w:r w:rsidRPr="00D6766D">
              <w:rPr>
                <w:rFonts w:ascii="宋体" w:eastAsia="宋体" w:hAnsi="宋体" w:cs="宋体"/>
                <w:kern w:val="0"/>
                <w:sz w:val="18"/>
                <w:szCs w:val="18"/>
              </w:rPr>
              <w:br/>
              <w:t>④无</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药学综合A（分析化学、药理学各占50%）</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02(全日制)药物政策与药事法规</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程国华 宿凌</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③349药学综合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药学综合A（分析化学、药理学各占50%）</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105500药学(专业学位)</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62</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01(全日制)工业药学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导师组</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②204英语二</w:t>
            </w:r>
            <w:r w:rsidRPr="00D6766D">
              <w:rPr>
                <w:rFonts w:ascii="宋体" w:eastAsia="宋体" w:hAnsi="宋体" w:cs="宋体"/>
                <w:kern w:val="0"/>
                <w:sz w:val="18"/>
                <w:szCs w:val="18"/>
              </w:rPr>
              <w:br/>
              <w:t>③349药学综合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药学综合A（分析化学、药理学各占50%）</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02(全日制)临床药学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张建萍 金伟军 李沙沙 王晓 何发忠</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②204英语二</w:t>
            </w:r>
            <w:r w:rsidRPr="00D6766D">
              <w:rPr>
                <w:rFonts w:ascii="宋体" w:eastAsia="宋体" w:hAnsi="宋体" w:cs="宋体"/>
                <w:kern w:val="0"/>
                <w:sz w:val="18"/>
                <w:szCs w:val="18"/>
              </w:rPr>
              <w:br/>
              <w:t>③349药学综合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药学综合A（分析化学、药理学各占50%）</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03(全日制)管理药学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程国华 蒋杰 王玉强 宿凌 单璐琛 张田甜 张在军 张高小 钟海静 陈琳</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②204英语二</w:t>
            </w:r>
            <w:r w:rsidRPr="00D6766D">
              <w:rPr>
                <w:rFonts w:ascii="宋体" w:eastAsia="宋体" w:hAnsi="宋体" w:cs="宋体"/>
                <w:kern w:val="0"/>
                <w:sz w:val="18"/>
                <w:szCs w:val="18"/>
              </w:rPr>
              <w:br/>
              <w:t>③349药学综合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药学综合A（分析化学、药理学各占50%）</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bl>
    <w:p w:rsidR="00D6766D" w:rsidRPr="00D6766D" w:rsidRDefault="00D6766D" w:rsidP="00D6766D">
      <w:pPr>
        <w:widowControl/>
        <w:jc w:val="center"/>
        <w:rPr>
          <w:rFonts w:ascii="microsoft yahei" w:eastAsia="宋体" w:hAnsi="microsoft yahei" w:cs="宋体"/>
          <w:color w:val="000000"/>
          <w:kern w:val="0"/>
          <w:sz w:val="18"/>
          <w:szCs w:val="18"/>
        </w:rPr>
      </w:pPr>
      <w:r w:rsidRPr="00D6766D">
        <w:rPr>
          <w:rFonts w:ascii="microsoft yahei" w:eastAsia="宋体" w:hAnsi="microsoft yahei" w:cs="宋体"/>
          <w:color w:val="000000"/>
          <w:kern w:val="0"/>
          <w:sz w:val="18"/>
          <w:szCs w:val="18"/>
        </w:rPr>
        <w:t> </w:t>
      </w:r>
    </w:p>
    <w:p w:rsidR="00D6766D" w:rsidRPr="00D6766D" w:rsidRDefault="00D6766D" w:rsidP="00D6766D">
      <w:pPr>
        <w:widowControl/>
        <w:jc w:val="center"/>
        <w:rPr>
          <w:rFonts w:ascii="microsoft yahei" w:eastAsia="宋体" w:hAnsi="microsoft yahei" w:cs="宋体"/>
          <w:color w:val="000000"/>
          <w:kern w:val="0"/>
          <w:sz w:val="18"/>
          <w:szCs w:val="18"/>
        </w:rPr>
      </w:pPr>
      <w:r w:rsidRPr="00D6766D">
        <w:rPr>
          <w:rFonts w:ascii="microsoft yahei" w:eastAsia="宋体" w:hAnsi="microsoft yahei" w:cs="宋体"/>
          <w:color w:val="000000"/>
          <w:kern w:val="0"/>
          <w:sz w:val="18"/>
          <w:szCs w:val="18"/>
        </w:rPr>
        <w:t> </w:t>
      </w:r>
    </w:p>
    <w:p w:rsidR="00D6766D" w:rsidRPr="00D6766D" w:rsidRDefault="00D6766D" w:rsidP="00D6766D">
      <w:pPr>
        <w:widowControl/>
        <w:jc w:val="center"/>
        <w:rPr>
          <w:rFonts w:ascii="microsoft yahei" w:eastAsia="宋体" w:hAnsi="microsoft yahei" w:cs="宋体"/>
          <w:color w:val="000000"/>
          <w:kern w:val="0"/>
          <w:sz w:val="18"/>
          <w:szCs w:val="18"/>
        </w:rPr>
      </w:pPr>
      <w:r w:rsidRPr="00D6766D">
        <w:rPr>
          <w:rFonts w:ascii="microsoft yahei" w:eastAsia="宋体" w:hAnsi="microsoft yahei" w:cs="宋体"/>
          <w:color w:val="000000"/>
          <w:kern w:val="0"/>
          <w:sz w:val="18"/>
          <w:szCs w:val="18"/>
        </w:rPr>
        <w:t> </w:t>
      </w:r>
    </w:p>
    <w:tbl>
      <w:tblPr>
        <w:tblW w:w="12000" w:type="dxa"/>
        <w:jc w:val="center"/>
        <w:tblBorders>
          <w:top w:val="outset" w:sz="6" w:space="0" w:color="FFFFFF"/>
          <w:left w:val="outset" w:sz="6" w:space="0" w:color="FFFFFF"/>
          <w:bottom w:val="outset" w:sz="6" w:space="0" w:color="FFFFFF"/>
          <w:right w:val="outset" w:sz="6" w:space="0" w:color="FFFFFF"/>
        </w:tblBorders>
        <w:shd w:val="clear" w:color="auto" w:fill="FFFF99"/>
        <w:tblCellMar>
          <w:left w:w="0" w:type="dxa"/>
          <w:right w:w="0" w:type="dxa"/>
        </w:tblCellMar>
        <w:tblLook w:val="04A0" w:firstRow="1" w:lastRow="0" w:firstColumn="1" w:lastColumn="0" w:noHBand="0" w:noVBand="1"/>
      </w:tblPr>
      <w:tblGrid>
        <w:gridCol w:w="3273"/>
        <w:gridCol w:w="2727"/>
        <w:gridCol w:w="545"/>
        <w:gridCol w:w="5455"/>
      </w:tblGrid>
      <w:tr w:rsidR="00D6766D" w:rsidRPr="00D6766D" w:rsidTr="00D6766D">
        <w:trPr>
          <w:jc w:val="center"/>
        </w:trPr>
        <w:tc>
          <w:tcPr>
            <w:tcW w:w="1800" w:type="dxa"/>
            <w:tcBorders>
              <w:top w:val="outset" w:sz="6" w:space="0" w:color="660033"/>
              <w:left w:val="outset" w:sz="6" w:space="0" w:color="660033"/>
              <w:bottom w:val="outset" w:sz="6" w:space="0" w:color="660033"/>
              <w:right w:val="outset" w:sz="6" w:space="0" w:color="660033"/>
            </w:tcBorders>
            <w:shd w:val="clear" w:color="auto" w:fill="660033"/>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color w:val="FFFFFF"/>
                <w:kern w:val="0"/>
                <w:sz w:val="18"/>
                <w:szCs w:val="18"/>
              </w:rPr>
              <w:lastRenderedPageBreak/>
              <w:t>018环境学院</w:t>
            </w:r>
          </w:p>
        </w:tc>
        <w:tc>
          <w:tcPr>
            <w:tcW w:w="15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拟招生总人数：</w:t>
            </w:r>
          </w:p>
        </w:tc>
        <w:tc>
          <w:tcPr>
            <w:tcW w:w="3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105</w:t>
            </w:r>
          </w:p>
        </w:tc>
        <w:tc>
          <w:tcPr>
            <w:tcW w:w="30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icrosoft yahei" w:eastAsia="宋体" w:hAnsi="microsoft yahei" w:cs="宋体"/>
                <w:color w:val="000000"/>
                <w:kern w:val="0"/>
                <w:sz w:val="18"/>
                <w:szCs w:val="18"/>
                <w:shd w:val="clear" w:color="auto" w:fill="FFFFFF"/>
              </w:rPr>
              <w:t>科学学位指标</w:t>
            </w:r>
            <w:r w:rsidRPr="00D6766D">
              <w:rPr>
                <w:rFonts w:ascii="microsoft yahei" w:eastAsia="宋体" w:hAnsi="microsoft yahei" w:cs="宋体"/>
                <w:color w:val="000000"/>
                <w:kern w:val="0"/>
                <w:sz w:val="18"/>
                <w:szCs w:val="18"/>
                <w:shd w:val="clear" w:color="auto" w:fill="FFFFFF"/>
              </w:rPr>
              <w:t>38</w:t>
            </w:r>
            <w:r w:rsidRPr="00D6766D">
              <w:rPr>
                <w:rFonts w:ascii="microsoft yahei" w:eastAsia="宋体" w:hAnsi="microsoft yahei" w:cs="宋体"/>
                <w:color w:val="000000"/>
                <w:kern w:val="0"/>
                <w:sz w:val="18"/>
                <w:szCs w:val="18"/>
                <w:shd w:val="clear" w:color="auto" w:fill="FFFFFF"/>
              </w:rPr>
              <w:t>个，按一级学科统筹；其中拟接收推免生名额</w:t>
            </w:r>
            <w:r w:rsidRPr="00D6766D">
              <w:rPr>
                <w:rFonts w:ascii="microsoft yahei" w:eastAsia="宋体" w:hAnsi="microsoft yahei" w:cs="宋体"/>
                <w:color w:val="000000"/>
                <w:kern w:val="0"/>
                <w:sz w:val="18"/>
                <w:szCs w:val="18"/>
                <w:shd w:val="clear" w:color="auto" w:fill="FFFFFF"/>
              </w:rPr>
              <w:t>≤50</w:t>
            </w:r>
            <w:r w:rsidRPr="00D6766D">
              <w:rPr>
                <w:rFonts w:ascii="microsoft yahei" w:eastAsia="宋体" w:hAnsi="microsoft yahei" w:cs="宋体"/>
                <w:color w:val="000000"/>
                <w:kern w:val="0"/>
                <w:sz w:val="18"/>
                <w:szCs w:val="18"/>
                <w:shd w:val="clear" w:color="auto" w:fill="FFFFFF"/>
              </w:rPr>
              <w:t>个；联系电话：</w:t>
            </w:r>
            <w:r w:rsidRPr="00D6766D">
              <w:rPr>
                <w:rFonts w:ascii="microsoft yahei" w:eastAsia="宋体" w:hAnsi="microsoft yahei" w:cs="宋体"/>
                <w:color w:val="000000"/>
                <w:kern w:val="0"/>
                <w:sz w:val="18"/>
                <w:szCs w:val="18"/>
                <w:shd w:val="clear" w:color="auto" w:fill="FFFFFF"/>
              </w:rPr>
              <w:t>020-37336629</w:t>
            </w:r>
          </w:p>
        </w:tc>
      </w:tr>
    </w:tbl>
    <w:p w:rsidR="00D6766D" w:rsidRPr="00D6766D" w:rsidRDefault="00D6766D" w:rsidP="00D6766D">
      <w:pPr>
        <w:widowControl/>
        <w:jc w:val="left"/>
        <w:rPr>
          <w:rFonts w:ascii="microsoft yahei" w:eastAsia="宋体" w:hAnsi="microsoft yahei" w:cs="宋体" w:hint="eastAsia"/>
          <w:vanish/>
          <w:color w:val="000000"/>
          <w:kern w:val="0"/>
          <w:sz w:val="18"/>
          <w:szCs w:val="18"/>
        </w:rPr>
      </w:pPr>
    </w:p>
    <w:tbl>
      <w:tblPr>
        <w:tblW w:w="12000" w:type="dxa"/>
        <w:jc w:val="center"/>
        <w:tblBorders>
          <w:top w:val="outset" w:sz="6" w:space="0" w:color="FFCC99"/>
          <w:left w:val="outset" w:sz="6" w:space="0" w:color="FFCC99"/>
          <w:bottom w:val="outset" w:sz="6" w:space="0" w:color="FFCC99"/>
          <w:right w:val="outset" w:sz="6" w:space="0" w:color="FFCC99"/>
        </w:tblBorders>
        <w:shd w:val="clear" w:color="auto" w:fill="FFFFFF"/>
        <w:tblCellMar>
          <w:left w:w="0" w:type="dxa"/>
          <w:right w:w="0" w:type="dxa"/>
        </w:tblCellMar>
        <w:tblLook w:val="04A0" w:firstRow="1" w:lastRow="0" w:firstColumn="1" w:lastColumn="0" w:noHBand="0" w:noVBand="1"/>
      </w:tblPr>
      <w:tblGrid>
        <w:gridCol w:w="3430"/>
        <w:gridCol w:w="1714"/>
        <w:gridCol w:w="857"/>
        <w:gridCol w:w="2571"/>
        <w:gridCol w:w="1714"/>
        <w:gridCol w:w="1714"/>
      </w:tblGrid>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院系所、专业、研究方向、科目组</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导师</w:t>
            </w:r>
          </w:p>
        </w:tc>
        <w:tc>
          <w:tcPr>
            <w:tcW w:w="75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招生人数</w:t>
            </w:r>
          </w:p>
        </w:tc>
        <w:tc>
          <w:tcPr>
            <w:tcW w:w="225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考试科目</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复试科目</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同等学历加试科目</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083001环境科学</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01(全日制)环境健康</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曾永平、亦如瀚、陈达、鲍恋君、宋琳、黄青、郭英、游静、侯森、刘良英、曾力希、王飞</w:t>
            </w:r>
            <w:r w:rsidRPr="00D6766D">
              <w:rPr>
                <w:rFonts w:ascii="宋体" w:eastAsia="宋体" w:hAnsi="宋体" w:cs="宋体"/>
                <w:kern w:val="0"/>
                <w:sz w:val="18"/>
                <w:szCs w:val="18"/>
              </w:rPr>
              <w:br/>
              <w:t>、石雷、王儒威、王大力</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③302数学二</w:t>
            </w:r>
            <w:r w:rsidRPr="00D6766D">
              <w:rPr>
                <w:rFonts w:ascii="宋体" w:eastAsia="宋体" w:hAnsi="宋体" w:cs="宋体"/>
                <w:kern w:val="0"/>
                <w:sz w:val="18"/>
                <w:szCs w:val="18"/>
              </w:rPr>
              <w:br/>
              <w:t>④824环境保护概论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环境科学综合(环境工程学（含环境土壤学）</w:t>
            </w:r>
            <w:r w:rsidRPr="00D6766D">
              <w:rPr>
                <w:rFonts w:ascii="宋体" w:eastAsia="宋体" w:hAnsi="宋体" w:cs="宋体"/>
                <w:kern w:val="0"/>
                <w:sz w:val="18"/>
                <w:szCs w:val="18"/>
              </w:rPr>
              <w:br/>
              <w:t>和环境学概论)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①环境监测</w:t>
            </w:r>
            <w:r w:rsidRPr="00D6766D">
              <w:rPr>
                <w:rFonts w:ascii="宋体" w:eastAsia="宋体" w:hAnsi="宋体" w:cs="宋体"/>
                <w:kern w:val="0"/>
                <w:sz w:val="18"/>
                <w:szCs w:val="18"/>
              </w:rPr>
              <w:br/>
              <w:t>②环境修复原理与应用</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02(全日制)区域污染化学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曾永平、亦如瀚、李取生、陈达、鲍恋君、黄青、郭英、游静、李慧珍、江瑞芬、宫艳艳、</w:t>
            </w:r>
            <w:r w:rsidRPr="00D6766D">
              <w:rPr>
                <w:rFonts w:ascii="宋体" w:eastAsia="宋体" w:hAnsi="宋体" w:cs="宋体"/>
                <w:kern w:val="0"/>
                <w:sz w:val="18"/>
                <w:szCs w:val="18"/>
              </w:rPr>
              <w:br/>
              <w:t>刘良英、曾力希、王飞、石雷、王儒威</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③302数学二</w:t>
            </w:r>
            <w:r w:rsidRPr="00D6766D">
              <w:rPr>
                <w:rFonts w:ascii="宋体" w:eastAsia="宋体" w:hAnsi="宋体" w:cs="宋体"/>
                <w:kern w:val="0"/>
                <w:sz w:val="18"/>
                <w:szCs w:val="18"/>
              </w:rPr>
              <w:br/>
              <w:t>④824环境保护概论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环境科学综合(环境工程学（含环境土壤学）</w:t>
            </w:r>
            <w:r w:rsidRPr="00D6766D">
              <w:rPr>
                <w:rFonts w:ascii="宋体" w:eastAsia="宋体" w:hAnsi="宋体" w:cs="宋体"/>
                <w:kern w:val="0"/>
                <w:sz w:val="18"/>
                <w:szCs w:val="18"/>
              </w:rPr>
              <w:br/>
              <w:t>和环境学概论)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03(全日制)生态/分子毒理学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陈达、鲍恋君、赵玲、游静、周宏钰、陆钢、李慧珍、江瑞芬、庄莉、杨贵芹、侯森、秦华</w:t>
            </w:r>
            <w:r w:rsidRPr="00D6766D">
              <w:rPr>
                <w:rFonts w:ascii="宋体" w:eastAsia="宋体" w:hAnsi="宋体" w:cs="宋体"/>
                <w:kern w:val="0"/>
                <w:sz w:val="18"/>
                <w:szCs w:val="18"/>
              </w:rPr>
              <w:br/>
              <w:t>明、王大力、叶锦韶</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③302数学二</w:t>
            </w:r>
            <w:r w:rsidRPr="00D6766D">
              <w:rPr>
                <w:rFonts w:ascii="宋体" w:eastAsia="宋体" w:hAnsi="宋体" w:cs="宋体"/>
                <w:kern w:val="0"/>
                <w:sz w:val="18"/>
                <w:szCs w:val="18"/>
              </w:rPr>
              <w:br/>
              <w:t>④824环境保护概论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环境科学综合(环境工程学（含环境土壤学）</w:t>
            </w:r>
            <w:r w:rsidRPr="00D6766D">
              <w:rPr>
                <w:rFonts w:ascii="宋体" w:eastAsia="宋体" w:hAnsi="宋体" w:cs="宋体"/>
                <w:kern w:val="0"/>
                <w:sz w:val="18"/>
                <w:szCs w:val="18"/>
              </w:rPr>
              <w:br/>
              <w:t>和环境学概论)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04(全日制)环境污染修复原理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李取生、曹刚、宋琳、赵玲、殷炜昭、金腊华、陆钢、潘涌璋、李战军、朱明山、李万斌、</w:t>
            </w:r>
            <w:r w:rsidRPr="00D6766D">
              <w:rPr>
                <w:rFonts w:ascii="宋体" w:eastAsia="宋体" w:hAnsi="宋体" w:cs="宋体"/>
                <w:kern w:val="0"/>
                <w:sz w:val="18"/>
                <w:szCs w:val="18"/>
              </w:rPr>
              <w:br/>
              <w:t>庄莉、杨贵芹、侯森、宫艳艳、刘国强、李明玉、龙焰、秦华明、杨婧羚、刘海</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③302数学二</w:t>
            </w:r>
            <w:r w:rsidRPr="00D6766D">
              <w:rPr>
                <w:rFonts w:ascii="宋体" w:eastAsia="宋体" w:hAnsi="宋体" w:cs="宋体"/>
                <w:kern w:val="0"/>
                <w:sz w:val="18"/>
                <w:szCs w:val="18"/>
              </w:rPr>
              <w:br/>
              <w:t>④824环境保护概论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环境科学综合(环境工程学（含环境土壤学）</w:t>
            </w:r>
            <w:r w:rsidRPr="00D6766D">
              <w:rPr>
                <w:rFonts w:ascii="宋体" w:eastAsia="宋体" w:hAnsi="宋体" w:cs="宋体"/>
                <w:kern w:val="0"/>
                <w:sz w:val="18"/>
                <w:szCs w:val="18"/>
              </w:rPr>
              <w:br/>
              <w:t>和环境学概论)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05(全日制)环境规划与管理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曾永平、黄青、金腊华、潘涌璋、匡耀求</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③302数学二</w:t>
            </w:r>
            <w:r w:rsidRPr="00D6766D">
              <w:rPr>
                <w:rFonts w:ascii="宋体" w:eastAsia="宋体" w:hAnsi="宋体" w:cs="宋体"/>
                <w:kern w:val="0"/>
                <w:sz w:val="18"/>
                <w:szCs w:val="18"/>
              </w:rPr>
              <w:br/>
              <w:t>④824环境保护概论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环境科学综合(环境工程学（含环境土壤学）</w:t>
            </w:r>
            <w:r w:rsidRPr="00D6766D">
              <w:rPr>
                <w:rFonts w:ascii="宋体" w:eastAsia="宋体" w:hAnsi="宋体" w:cs="宋体"/>
                <w:kern w:val="0"/>
                <w:sz w:val="18"/>
                <w:szCs w:val="18"/>
              </w:rPr>
              <w:br/>
              <w:t>和环境学概论)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083002环境工程</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01(全日制)水处理工程与技术</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曹刚、陈达、殷炜昭、金腊华、范晓芸、陆钢、潘涌璋、欧桦瑟、李战军、于洋、李万斌、</w:t>
            </w:r>
            <w:r w:rsidRPr="00D6766D">
              <w:rPr>
                <w:rFonts w:ascii="宋体" w:eastAsia="宋体" w:hAnsi="宋体" w:cs="宋体"/>
                <w:kern w:val="0"/>
                <w:sz w:val="18"/>
                <w:szCs w:val="18"/>
              </w:rPr>
              <w:br/>
              <w:t>庄莉、杨贵芹、宫艳</w:t>
            </w:r>
            <w:r w:rsidRPr="00D6766D">
              <w:rPr>
                <w:rFonts w:ascii="宋体" w:eastAsia="宋体" w:hAnsi="宋体" w:cs="宋体"/>
                <w:kern w:val="0"/>
                <w:sz w:val="18"/>
                <w:szCs w:val="18"/>
              </w:rPr>
              <w:lastRenderedPageBreak/>
              <w:t>艳、曾力希、刘国强、李明玉、王飞、石雷、龙焰、秦华明、王俊锋</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③302数学二</w:t>
            </w:r>
            <w:r w:rsidRPr="00D6766D">
              <w:rPr>
                <w:rFonts w:ascii="宋体" w:eastAsia="宋体" w:hAnsi="宋体" w:cs="宋体"/>
                <w:kern w:val="0"/>
                <w:sz w:val="18"/>
                <w:szCs w:val="18"/>
              </w:rPr>
              <w:br/>
              <w:t>④824环境保护概论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环境科学综合(环境工程学（含环境土壤学）</w:t>
            </w:r>
            <w:r w:rsidRPr="00D6766D">
              <w:rPr>
                <w:rFonts w:ascii="宋体" w:eastAsia="宋体" w:hAnsi="宋体" w:cs="宋体"/>
                <w:kern w:val="0"/>
                <w:sz w:val="18"/>
                <w:szCs w:val="18"/>
              </w:rPr>
              <w:br/>
              <w:t>和环境学概论)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①环境监测</w:t>
            </w:r>
            <w:r w:rsidRPr="00D6766D">
              <w:rPr>
                <w:rFonts w:ascii="宋体" w:eastAsia="宋体" w:hAnsi="宋体" w:cs="宋体"/>
                <w:kern w:val="0"/>
                <w:sz w:val="18"/>
                <w:szCs w:val="18"/>
              </w:rPr>
              <w:br/>
              <w:t>②环境修复原理与应用</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02(全日制)环境监测与评价</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曾永平、亦如瀚、李取生、陈达、鲍恋君、宋琳、黄青、郭英、金腊华、游静、李慧珍、侯</w:t>
            </w:r>
            <w:r w:rsidRPr="00D6766D">
              <w:rPr>
                <w:rFonts w:ascii="宋体" w:eastAsia="宋体" w:hAnsi="宋体" w:cs="宋体"/>
                <w:kern w:val="0"/>
                <w:sz w:val="18"/>
                <w:szCs w:val="18"/>
              </w:rPr>
              <w:br/>
              <w:t>森、刘良英、曾力希</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③302数学二</w:t>
            </w:r>
            <w:r w:rsidRPr="00D6766D">
              <w:rPr>
                <w:rFonts w:ascii="宋体" w:eastAsia="宋体" w:hAnsi="宋体" w:cs="宋体"/>
                <w:kern w:val="0"/>
                <w:sz w:val="18"/>
                <w:szCs w:val="18"/>
              </w:rPr>
              <w:br/>
              <w:t>④824环境保护概论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环境科学综合(环境工程学（含环境土壤学）</w:t>
            </w:r>
            <w:r w:rsidRPr="00D6766D">
              <w:rPr>
                <w:rFonts w:ascii="宋体" w:eastAsia="宋体" w:hAnsi="宋体" w:cs="宋体"/>
                <w:kern w:val="0"/>
                <w:sz w:val="18"/>
                <w:szCs w:val="18"/>
              </w:rPr>
              <w:br/>
              <w:t>和环境学概论)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03(全日制)固体废弃物处理与资源化</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陈达、赵玲、李明玉、龙焰</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③302数学二</w:t>
            </w:r>
            <w:r w:rsidRPr="00D6766D">
              <w:rPr>
                <w:rFonts w:ascii="宋体" w:eastAsia="宋体" w:hAnsi="宋体" w:cs="宋体"/>
                <w:kern w:val="0"/>
                <w:sz w:val="18"/>
                <w:szCs w:val="18"/>
              </w:rPr>
              <w:br/>
              <w:t>④824环境保护概论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环境科学综合(环境工程学（含环境土壤学）</w:t>
            </w:r>
            <w:r w:rsidRPr="00D6766D">
              <w:rPr>
                <w:rFonts w:ascii="宋体" w:eastAsia="宋体" w:hAnsi="宋体" w:cs="宋体"/>
                <w:kern w:val="0"/>
                <w:sz w:val="18"/>
                <w:szCs w:val="18"/>
              </w:rPr>
              <w:br/>
              <w:t>和环境学概论)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04(全日制)污染控制工程与技术</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赵玲、黄青、陆钢、潘涌璋、欧桦瑟、江瑞芬、于洋、朱明山、李万斌、刘国强、李明玉、</w:t>
            </w:r>
            <w:r w:rsidRPr="00D6766D">
              <w:rPr>
                <w:rFonts w:ascii="宋体" w:eastAsia="宋体" w:hAnsi="宋体" w:cs="宋体"/>
                <w:kern w:val="0"/>
                <w:sz w:val="18"/>
                <w:szCs w:val="18"/>
              </w:rPr>
              <w:br/>
              <w:t>龙焰、杨婧羚、刘海</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③302数学二</w:t>
            </w:r>
            <w:r w:rsidRPr="00D6766D">
              <w:rPr>
                <w:rFonts w:ascii="宋体" w:eastAsia="宋体" w:hAnsi="宋体" w:cs="宋体"/>
                <w:kern w:val="0"/>
                <w:sz w:val="18"/>
                <w:szCs w:val="18"/>
              </w:rPr>
              <w:br/>
              <w:t>④824环境保护概论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环境科学综合(环境工程学（含环境土壤学）</w:t>
            </w:r>
            <w:r w:rsidRPr="00D6766D">
              <w:rPr>
                <w:rFonts w:ascii="宋体" w:eastAsia="宋体" w:hAnsi="宋体" w:cs="宋体"/>
                <w:kern w:val="0"/>
                <w:sz w:val="18"/>
                <w:szCs w:val="18"/>
              </w:rPr>
              <w:br/>
              <w:t>和环境学概论)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05(全日制)环境修复技术与应用</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亦如瀚、李取生、宋琳、殷炜昭、王立立、庄莉、杨贵芹、宫艳艳、石雷、秦华明、叶锦韶</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③302数学二</w:t>
            </w:r>
            <w:r w:rsidRPr="00D6766D">
              <w:rPr>
                <w:rFonts w:ascii="宋体" w:eastAsia="宋体" w:hAnsi="宋体" w:cs="宋体"/>
                <w:kern w:val="0"/>
                <w:sz w:val="18"/>
                <w:szCs w:val="18"/>
              </w:rPr>
              <w:br/>
              <w:t>④824环境保护概论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环境科学综合(环境工程学（含环境土壤学）</w:t>
            </w:r>
            <w:r w:rsidRPr="00D6766D">
              <w:rPr>
                <w:rFonts w:ascii="宋体" w:eastAsia="宋体" w:hAnsi="宋体" w:cs="宋体"/>
                <w:kern w:val="0"/>
                <w:sz w:val="18"/>
                <w:szCs w:val="18"/>
              </w:rPr>
              <w:br/>
              <w:t>和环境学概论)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085700资源与环境(专业学位)</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67</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01(全日制)不分方向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曾永平、郭英、金腊华、李取生、李明玉、潘涌璋、游静、曾力希、庄莉、陈达、王飞、刘良英、李慧珍、宫艳艳、王立立、赵玲、亦如瀚、秦华明、曹刚、石雷、宋琳、龙焰、黄青、江瑞芬、刘国强、陆钢、李战军、李万斌、鲍恋君、杨贵芹、王儒威、王俊锋、叶锦韶 、胡晓农、 姜仕军 、卢国平、刘娜、 武传号、 钮杰 、张晋</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②204英语二</w:t>
            </w:r>
            <w:r w:rsidRPr="00D6766D">
              <w:rPr>
                <w:rFonts w:ascii="宋体" w:eastAsia="宋体" w:hAnsi="宋体" w:cs="宋体"/>
                <w:kern w:val="0"/>
                <w:sz w:val="18"/>
                <w:szCs w:val="18"/>
              </w:rPr>
              <w:br/>
              <w:t>③302数学二</w:t>
            </w:r>
            <w:r w:rsidRPr="00D6766D">
              <w:rPr>
                <w:rFonts w:ascii="宋体" w:eastAsia="宋体" w:hAnsi="宋体" w:cs="宋体"/>
                <w:kern w:val="0"/>
                <w:sz w:val="18"/>
                <w:szCs w:val="18"/>
              </w:rPr>
              <w:br/>
              <w:t>④824环境保护概论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环境科学综合(环境工程学（含环境土壤学）</w:t>
            </w:r>
            <w:r w:rsidRPr="00D6766D">
              <w:rPr>
                <w:rFonts w:ascii="宋体" w:eastAsia="宋体" w:hAnsi="宋体" w:cs="宋体"/>
                <w:kern w:val="0"/>
                <w:sz w:val="18"/>
                <w:szCs w:val="18"/>
              </w:rPr>
              <w:br/>
              <w:t>和环境学概论)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①环境监测</w:t>
            </w:r>
            <w:r w:rsidRPr="00D6766D">
              <w:rPr>
                <w:rFonts w:ascii="宋体" w:eastAsia="宋体" w:hAnsi="宋体" w:cs="宋体"/>
                <w:kern w:val="0"/>
                <w:sz w:val="18"/>
                <w:szCs w:val="18"/>
              </w:rPr>
              <w:br/>
              <w:t>②环境修复原理与应用</w:t>
            </w:r>
          </w:p>
        </w:tc>
      </w:tr>
    </w:tbl>
    <w:p w:rsidR="00D6766D" w:rsidRPr="00D6766D" w:rsidRDefault="00D6766D" w:rsidP="00D6766D">
      <w:pPr>
        <w:widowControl/>
        <w:jc w:val="center"/>
        <w:rPr>
          <w:rFonts w:ascii="microsoft yahei" w:eastAsia="宋体" w:hAnsi="microsoft yahei" w:cs="宋体"/>
          <w:color w:val="000000"/>
          <w:kern w:val="0"/>
          <w:sz w:val="18"/>
          <w:szCs w:val="18"/>
        </w:rPr>
      </w:pPr>
      <w:r w:rsidRPr="00D6766D">
        <w:rPr>
          <w:rFonts w:ascii="microsoft yahei" w:eastAsia="宋体" w:hAnsi="microsoft yahei" w:cs="宋体"/>
          <w:color w:val="000000"/>
          <w:kern w:val="0"/>
          <w:sz w:val="18"/>
          <w:szCs w:val="18"/>
        </w:rPr>
        <w:t> </w:t>
      </w:r>
    </w:p>
    <w:tbl>
      <w:tblPr>
        <w:tblW w:w="12000" w:type="dxa"/>
        <w:jc w:val="center"/>
        <w:tblBorders>
          <w:top w:val="outset" w:sz="6" w:space="0" w:color="FFFFFF"/>
          <w:left w:val="outset" w:sz="6" w:space="0" w:color="FFFFFF"/>
          <w:bottom w:val="outset" w:sz="6" w:space="0" w:color="FFFFFF"/>
          <w:right w:val="outset" w:sz="6" w:space="0" w:color="FFFFFF"/>
        </w:tblBorders>
        <w:shd w:val="clear" w:color="auto" w:fill="FFFF99"/>
        <w:tblCellMar>
          <w:left w:w="0" w:type="dxa"/>
          <w:right w:w="0" w:type="dxa"/>
        </w:tblCellMar>
        <w:tblLook w:val="04A0" w:firstRow="1" w:lastRow="0" w:firstColumn="1" w:lastColumn="0" w:noHBand="0" w:noVBand="1"/>
      </w:tblPr>
      <w:tblGrid>
        <w:gridCol w:w="3273"/>
        <w:gridCol w:w="2727"/>
        <w:gridCol w:w="545"/>
        <w:gridCol w:w="5455"/>
      </w:tblGrid>
      <w:tr w:rsidR="00D6766D" w:rsidRPr="00D6766D" w:rsidTr="00D6766D">
        <w:trPr>
          <w:jc w:val="center"/>
        </w:trPr>
        <w:tc>
          <w:tcPr>
            <w:tcW w:w="1800" w:type="dxa"/>
            <w:tcBorders>
              <w:top w:val="outset" w:sz="6" w:space="0" w:color="660033"/>
              <w:left w:val="outset" w:sz="6" w:space="0" w:color="660033"/>
              <w:bottom w:val="outset" w:sz="6" w:space="0" w:color="660033"/>
              <w:right w:val="outset" w:sz="6" w:space="0" w:color="660033"/>
            </w:tcBorders>
            <w:shd w:val="clear" w:color="auto" w:fill="660033"/>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color w:val="FFFFFF"/>
                <w:kern w:val="0"/>
                <w:sz w:val="18"/>
                <w:szCs w:val="18"/>
              </w:rPr>
              <w:t>019公共管理学院/应急管理学院</w:t>
            </w:r>
          </w:p>
        </w:tc>
        <w:tc>
          <w:tcPr>
            <w:tcW w:w="15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拟招生总人数：</w:t>
            </w:r>
          </w:p>
        </w:tc>
        <w:tc>
          <w:tcPr>
            <w:tcW w:w="3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191</w:t>
            </w:r>
          </w:p>
        </w:tc>
        <w:tc>
          <w:tcPr>
            <w:tcW w:w="30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icrosoft yahei" w:eastAsia="宋体" w:hAnsi="microsoft yahei" w:cs="宋体"/>
                <w:color w:val="000000"/>
                <w:kern w:val="0"/>
                <w:sz w:val="18"/>
                <w:szCs w:val="18"/>
                <w:shd w:val="clear" w:color="auto" w:fill="FFFFFF"/>
              </w:rPr>
              <w:t>科学学位指标</w:t>
            </w:r>
            <w:r w:rsidRPr="00D6766D">
              <w:rPr>
                <w:rFonts w:ascii="microsoft yahei" w:eastAsia="宋体" w:hAnsi="microsoft yahei" w:cs="宋体"/>
                <w:color w:val="000000"/>
                <w:kern w:val="0"/>
                <w:sz w:val="18"/>
                <w:szCs w:val="18"/>
                <w:shd w:val="clear" w:color="auto" w:fill="FFFFFF"/>
              </w:rPr>
              <w:t>31</w:t>
            </w:r>
            <w:r w:rsidRPr="00D6766D">
              <w:rPr>
                <w:rFonts w:ascii="microsoft yahei" w:eastAsia="宋体" w:hAnsi="microsoft yahei" w:cs="宋体"/>
                <w:color w:val="000000"/>
                <w:kern w:val="0"/>
                <w:sz w:val="18"/>
                <w:szCs w:val="18"/>
                <w:shd w:val="clear" w:color="auto" w:fill="FFFFFF"/>
              </w:rPr>
              <w:t>个，按一级学科统筹；其中拟接收推免生名额</w:t>
            </w:r>
            <w:r w:rsidRPr="00D6766D">
              <w:rPr>
                <w:rFonts w:ascii="microsoft yahei" w:eastAsia="宋体" w:hAnsi="microsoft yahei" w:cs="宋体"/>
                <w:color w:val="000000"/>
                <w:kern w:val="0"/>
                <w:sz w:val="18"/>
                <w:szCs w:val="18"/>
                <w:shd w:val="clear" w:color="auto" w:fill="FFFFFF"/>
              </w:rPr>
              <w:t>≤19</w:t>
            </w:r>
            <w:r w:rsidRPr="00D6766D">
              <w:rPr>
                <w:rFonts w:ascii="microsoft yahei" w:eastAsia="宋体" w:hAnsi="microsoft yahei" w:cs="宋体"/>
                <w:color w:val="000000"/>
                <w:kern w:val="0"/>
                <w:sz w:val="18"/>
                <w:szCs w:val="18"/>
                <w:shd w:val="clear" w:color="auto" w:fill="FFFFFF"/>
              </w:rPr>
              <w:t>个；</w:t>
            </w:r>
            <w:r w:rsidRPr="00D6766D">
              <w:rPr>
                <w:rFonts w:ascii="microsoft yahei" w:eastAsia="宋体" w:hAnsi="microsoft yahei" w:cs="宋体"/>
                <w:color w:val="000000"/>
                <w:kern w:val="0"/>
                <w:sz w:val="18"/>
                <w:szCs w:val="18"/>
                <w:shd w:val="clear" w:color="auto" w:fill="FFFFFF"/>
              </w:rPr>
              <w:lastRenderedPageBreak/>
              <w:t>联系电话：</w:t>
            </w:r>
            <w:r w:rsidRPr="00D6766D">
              <w:rPr>
                <w:rFonts w:ascii="microsoft yahei" w:eastAsia="宋体" w:hAnsi="microsoft yahei" w:cs="宋体"/>
                <w:color w:val="000000"/>
                <w:kern w:val="0"/>
                <w:sz w:val="18"/>
                <w:szCs w:val="18"/>
                <w:shd w:val="clear" w:color="auto" w:fill="FFFFFF"/>
              </w:rPr>
              <w:t>020-85220637</w:t>
            </w:r>
          </w:p>
        </w:tc>
      </w:tr>
    </w:tbl>
    <w:p w:rsidR="00D6766D" w:rsidRPr="00D6766D" w:rsidRDefault="00D6766D" w:rsidP="00D6766D">
      <w:pPr>
        <w:widowControl/>
        <w:jc w:val="left"/>
        <w:rPr>
          <w:rFonts w:ascii="microsoft yahei" w:eastAsia="宋体" w:hAnsi="microsoft yahei" w:cs="宋体" w:hint="eastAsia"/>
          <w:vanish/>
          <w:color w:val="000000"/>
          <w:kern w:val="0"/>
          <w:sz w:val="18"/>
          <w:szCs w:val="18"/>
        </w:rPr>
      </w:pPr>
    </w:p>
    <w:tbl>
      <w:tblPr>
        <w:tblW w:w="12000" w:type="dxa"/>
        <w:jc w:val="center"/>
        <w:tblBorders>
          <w:top w:val="outset" w:sz="6" w:space="0" w:color="FFCC99"/>
          <w:left w:val="outset" w:sz="6" w:space="0" w:color="FFCC99"/>
          <w:bottom w:val="outset" w:sz="6" w:space="0" w:color="FFCC99"/>
          <w:right w:val="outset" w:sz="6" w:space="0" w:color="FFCC99"/>
        </w:tblBorders>
        <w:shd w:val="clear" w:color="auto" w:fill="FFFFFF"/>
        <w:tblCellMar>
          <w:left w:w="0" w:type="dxa"/>
          <w:right w:w="0" w:type="dxa"/>
        </w:tblCellMar>
        <w:tblLook w:val="04A0" w:firstRow="1" w:lastRow="0" w:firstColumn="1" w:lastColumn="0" w:noHBand="0" w:noVBand="1"/>
      </w:tblPr>
      <w:tblGrid>
        <w:gridCol w:w="3430"/>
        <w:gridCol w:w="1714"/>
        <w:gridCol w:w="857"/>
        <w:gridCol w:w="2571"/>
        <w:gridCol w:w="1714"/>
        <w:gridCol w:w="1714"/>
      </w:tblGrid>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院系所、专业、研究方向、科目组</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导师</w:t>
            </w:r>
          </w:p>
        </w:tc>
        <w:tc>
          <w:tcPr>
            <w:tcW w:w="75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招生人数</w:t>
            </w:r>
          </w:p>
        </w:tc>
        <w:tc>
          <w:tcPr>
            <w:tcW w:w="225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考试科目</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复试科目</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同等学历加试科目</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120401行政管理</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11</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01(全日制)行政学理论与方法论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郑石明 白锐 李丹阳</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③717公共管理学</w:t>
            </w:r>
            <w:r w:rsidRPr="00D6766D">
              <w:rPr>
                <w:rFonts w:ascii="宋体" w:eastAsia="宋体" w:hAnsi="宋体" w:cs="宋体"/>
                <w:kern w:val="0"/>
                <w:sz w:val="18"/>
                <w:szCs w:val="18"/>
              </w:rPr>
              <w:br/>
              <w:t>④829社会研究方法</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公共管理综合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①西方行政学说史</w:t>
            </w:r>
            <w:r w:rsidRPr="00D6766D">
              <w:rPr>
                <w:rFonts w:ascii="宋体" w:eastAsia="宋体" w:hAnsi="宋体" w:cs="宋体"/>
                <w:kern w:val="0"/>
                <w:sz w:val="18"/>
                <w:szCs w:val="18"/>
              </w:rPr>
              <w:br/>
              <w:t>②政治学</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02(全日制)社会组织与社会治理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胡辉华 胡涤非 陈贵梧</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③717公共管理学</w:t>
            </w:r>
            <w:r w:rsidRPr="00D6766D">
              <w:rPr>
                <w:rFonts w:ascii="宋体" w:eastAsia="宋体" w:hAnsi="宋体" w:cs="宋体"/>
                <w:kern w:val="0"/>
                <w:sz w:val="18"/>
                <w:szCs w:val="18"/>
              </w:rPr>
              <w:br/>
              <w:t>④829社会研究方法</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同上</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03(全日制)电子政务与政府治理能力现代化</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李伟权 颜昌武 王磊</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③717公共管理学</w:t>
            </w:r>
            <w:r w:rsidRPr="00D6766D">
              <w:rPr>
                <w:rFonts w:ascii="宋体" w:eastAsia="宋体" w:hAnsi="宋体" w:cs="宋体"/>
                <w:kern w:val="0"/>
                <w:sz w:val="18"/>
                <w:szCs w:val="18"/>
              </w:rPr>
              <w:br/>
              <w:t>④829社会研究方法</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同上</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04(全日制)政府绩效评估</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蔡立辉 杨君</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③717公共管理学</w:t>
            </w:r>
            <w:r w:rsidRPr="00D6766D">
              <w:rPr>
                <w:rFonts w:ascii="宋体" w:eastAsia="宋体" w:hAnsi="宋体" w:cs="宋体"/>
                <w:kern w:val="0"/>
                <w:sz w:val="18"/>
                <w:szCs w:val="18"/>
              </w:rPr>
              <w:br/>
              <w:t>④829社会研究方法</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同上</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120403教育经济与管理</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5</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01(全日制)现代大学治理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张旺 潘启亮</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③717公共管理学</w:t>
            </w:r>
            <w:r w:rsidRPr="00D6766D">
              <w:rPr>
                <w:rFonts w:ascii="宋体" w:eastAsia="宋体" w:hAnsi="宋体" w:cs="宋体"/>
                <w:kern w:val="0"/>
                <w:sz w:val="18"/>
                <w:szCs w:val="18"/>
              </w:rPr>
              <w:br/>
              <w:t>④829社会研究方法</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公共管理综合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①教育政策学</w:t>
            </w:r>
            <w:r w:rsidRPr="00D6766D">
              <w:rPr>
                <w:rFonts w:ascii="宋体" w:eastAsia="宋体" w:hAnsi="宋体" w:cs="宋体"/>
                <w:kern w:val="0"/>
                <w:sz w:val="18"/>
                <w:szCs w:val="18"/>
              </w:rPr>
              <w:br/>
              <w:t>②教育经济学</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02(全日制)高等教育经济</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梁燕</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③717公共管理学</w:t>
            </w:r>
            <w:r w:rsidRPr="00D6766D">
              <w:rPr>
                <w:rFonts w:ascii="宋体" w:eastAsia="宋体" w:hAnsi="宋体" w:cs="宋体"/>
                <w:kern w:val="0"/>
                <w:sz w:val="18"/>
                <w:szCs w:val="18"/>
              </w:rPr>
              <w:br/>
              <w:t>④829社会研究方法</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同上</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03(全日制)教育信息技术管理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唐燕儿</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③717公共管理学</w:t>
            </w:r>
            <w:r w:rsidRPr="00D6766D">
              <w:rPr>
                <w:rFonts w:ascii="宋体" w:eastAsia="宋体" w:hAnsi="宋体" w:cs="宋体"/>
                <w:kern w:val="0"/>
                <w:sz w:val="18"/>
                <w:szCs w:val="18"/>
              </w:rPr>
              <w:br/>
              <w:t>④829社会研究方法</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同上</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120404社会保障</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6</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01(全日制)社会保障与社会政策</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林文亿 朱火云</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③717公共管理学</w:t>
            </w:r>
            <w:r w:rsidRPr="00D6766D">
              <w:rPr>
                <w:rFonts w:ascii="宋体" w:eastAsia="宋体" w:hAnsi="宋体" w:cs="宋体"/>
                <w:kern w:val="0"/>
                <w:sz w:val="18"/>
                <w:szCs w:val="18"/>
              </w:rPr>
              <w:br/>
              <w:t>④829社会研究方法</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公共管理综合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①统计学基础</w:t>
            </w:r>
            <w:r w:rsidRPr="00D6766D">
              <w:rPr>
                <w:rFonts w:ascii="宋体" w:eastAsia="宋体" w:hAnsi="宋体" w:cs="宋体"/>
                <w:kern w:val="0"/>
                <w:sz w:val="18"/>
                <w:szCs w:val="18"/>
              </w:rPr>
              <w:br/>
              <w:t>②社会政策</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02(全日制)医疗保险与社会福利</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周坚 周缘园</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③717公共管理学</w:t>
            </w:r>
            <w:r w:rsidRPr="00D6766D">
              <w:rPr>
                <w:rFonts w:ascii="宋体" w:eastAsia="宋体" w:hAnsi="宋体" w:cs="宋体"/>
                <w:kern w:val="0"/>
                <w:sz w:val="18"/>
                <w:szCs w:val="18"/>
              </w:rPr>
              <w:br/>
              <w:t>④829社会研究方法</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同上</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03(全日制)劳动就业与社会保障</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王子成</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r>
            <w:r w:rsidRPr="00D6766D">
              <w:rPr>
                <w:rFonts w:ascii="宋体" w:eastAsia="宋体" w:hAnsi="宋体" w:cs="宋体"/>
                <w:kern w:val="0"/>
                <w:sz w:val="18"/>
                <w:szCs w:val="18"/>
              </w:rPr>
              <w:lastRenderedPageBreak/>
              <w:t>③717公共管理学</w:t>
            </w:r>
            <w:r w:rsidRPr="00D6766D">
              <w:rPr>
                <w:rFonts w:ascii="宋体" w:eastAsia="宋体" w:hAnsi="宋体" w:cs="宋体"/>
                <w:kern w:val="0"/>
                <w:sz w:val="18"/>
                <w:szCs w:val="18"/>
              </w:rPr>
              <w:br/>
              <w:t>④829社会研究方法</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同上</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lastRenderedPageBreak/>
              <w:t>1204Z1应急管理</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9</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01(全日制)应急管理体制与机制</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蔡立辉 高涌涛*</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③717公共管理学</w:t>
            </w:r>
            <w:r w:rsidRPr="00D6766D">
              <w:rPr>
                <w:rFonts w:ascii="宋体" w:eastAsia="宋体" w:hAnsi="宋体" w:cs="宋体"/>
                <w:kern w:val="0"/>
                <w:sz w:val="18"/>
                <w:szCs w:val="18"/>
              </w:rPr>
              <w:br/>
              <w:t>④829社会研究方法</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公共管理综合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①公共安全管理</w:t>
            </w:r>
            <w:r w:rsidRPr="00D6766D">
              <w:rPr>
                <w:rFonts w:ascii="宋体" w:eastAsia="宋体" w:hAnsi="宋体" w:cs="宋体"/>
                <w:kern w:val="0"/>
                <w:sz w:val="18"/>
                <w:szCs w:val="18"/>
              </w:rPr>
              <w:br/>
              <w:t>②应急决策理论与方法</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02(全日制)城市公共安全与应急管理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庞素琳 唐攀 洪凯 卢文刚 陈玉梅 </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③717公共管理学</w:t>
            </w:r>
            <w:r w:rsidRPr="00D6766D">
              <w:rPr>
                <w:rFonts w:ascii="宋体" w:eastAsia="宋体" w:hAnsi="宋体" w:cs="宋体"/>
                <w:kern w:val="0"/>
                <w:sz w:val="18"/>
                <w:szCs w:val="18"/>
              </w:rPr>
              <w:br/>
              <w:t>④829社会研究方法</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同上</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03(全日制)应急管理决策与决策支持</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龚晶 周大鹏</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③717公共管理学</w:t>
            </w:r>
            <w:r w:rsidRPr="00D6766D">
              <w:rPr>
                <w:rFonts w:ascii="宋体" w:eastAsia="宋体" w:hAnsi="宋体" w:cs="宋体"/>
                <w:kern w:val="0"/>
                <w:sz w:val="18"/>
                <w:szCs w:val="18"/>
              </w:rPr>
              <w:br/>
              <w:t>④829社会研究方法</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同上</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125200公共管理(专业学位)</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160</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01(非全日制)不分方向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蔡立辉 胡辉华 李伟权 白锐 胡涤非 颜昌武 张旺 王子成 杨君 李丹阳 林文亿</w:t>
            </w:r>
            <w:r w:rsidRPr="00D6766D">
              <w:rPr>
                <w:rFonts w:ascii="宋体" w:eastAsia="宋体" w:hAnsi="宋体" w:cs="宋体"/>
                <w:kern w:val="0"/>
                <w:sz w:val="18"/>
                <w:szCs w:val="18"/>
              </w:rPr>
              <w:br/>
              <w:t>周坚 洪凯 卢文刚 陈玉梅 唐攀 龚晶 赖文凤 谢宝剑 潘启亮 陈莹 唐燕儿</w:t>
            </w:r>
            <w:r w:rsidRPr="00D6766D">
              <w:rPr>
                <w:rFonts w:ascii="宋体" w:eastAsia="宋体" w:hAnsi="宋体" w:cs="宋体"/>
                <w:kern w:val="0"/>
                <w:sz w:val="18"/>
                <w:szCs w:val="18"/>
              </w:rPr>
              <w:br/>
              <w:t>孙清忠 张朝华 陈贵梧 夏泉 叶农 李朋军 王海兰 孟宪军 童锋 龚华芳 韩刚</w:t>
            </w:r>
            <w:r w:rsidRPr="00D6766D">
              <w:rPr>
                <w:rFonts w:ascii="宋体" w:eastAsia="宋体" w:hAnsi="宋体" w:cs="宋体"/>
                <w:kern w:val="0"/>
                <w:sz w:val="18"/>
                <w:szCs w:val="18"/>
              </w:rPr>
              <w:br/>
              <w:t>杨杰 高涌涛 蔡琳 李琴 庄汉文 庞素琳 顾乃华刘百联 陶锋 王磊 于君磊 袁定欢 郑石明 周乐平 周缘园 朱火云</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①199管理类联考综合能力</w:t>
            </w:r>
            <w:r w:rsidRPr="00D6766D">
              <w:rPr>
                <w:rFonts w:ascii="宋体" w:eastAsia="宋体" w:hAnsi="宋体" w:cs="宋体"/>
                <w:kern w:val="0"/>
                <w:sz w:val="18"/>
                <w:szCs w:val="18"/>
              </w:rPr>
              <w:br/>
              <w:t>②204英语二</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bl>
    <w:p w:rsidR="00D6766D" w:rsidRPr="00D6766D" w:rsidRDefault="00D6766D" w:rsidP="00D6766D">
      <w:pPr>
        <w:widowControl/>
        <w:jc w:val="center"/>
        <w:rPr>
          <w:rFonts w:ascii="microsoft yahei" w:eastAsia="宋体" w:hAnsi="microsoft yahei" w:cs="宋体"/>
          <w:color w:val="000000"/>
          <w:kern w:val="0"/>
          <w:sz w:val="18"/>
          <w:szCs w:val="18"/>
        </w:rPr>
      </w:pPr>
      <w:r w:rsidRPr="00D6766D">
        <w:rPr>
          <w:rFonts w:ascii="microsoft yahei" w:eastAsia="宋体" w:hAnsi="microsoft yahei" w:cs="宋体"/>
          <w:color w:val="000000"/>
          <w:kern w:val="0"/>
          <w:sz w:val="18"/>
          <w:szCs w:val="18"/>
        </w:rPr>
        <w:t> </w:t>
      </w:r>
    </w:p>
    <w:tbl>
      <w:tblPr>
        <w:tblW w:w="12000" w:type="dxa"/>
        <w:jc w:val="center"/>
        <w:tblBorders>
          <w:top w:val="outset" w:sz="6" w:space="0" w:color="FFFFFF"/>
          <w:left w:val="outset" w:sz="6" w:space="0" w:color="FFFFFF"/>
          <w:bottom w:val="outset" w:sz="6" w:space="0" w:color="FFFFFF"/>
          <w:right w:val="outset" w:sz="6" w:space="0" w:color="FFFFFF"/>
        </w:tblBorders>
        <w:shd w:val="clear" w:color="auto" w:fill="FFFF99"/>
        <w:tblCellMar>
          <w:left w:w="0" w:type="dxa"/>
          <w:right w:w="0" w:type="dxa"/>
        </w:tblCellMar>
        <w:tblLook w:val="04A0" w:firstRow="1" w:lastRow="0" w:firstColumn="1" w:lastColumn="0" w:noHBand="0" w:noVBand="1"/>
      </w:tblPr>
      <w:tblGrid>
        <w:gridCol w:w="3273"/>
        <w:gridCol w:w="2727"/>
        <w:gridCol w:w="545"/>
        <w:gridCol w:w="5455"/>
      </w:tblGrid>
      <w:tr w:rsidR="00D6766D" w:rsidRPr="00D6766D" w:rsidTr="00D6766D">
        <w:trPr>
          <w:jc w:val="center"/>
        </w:trPr>
        <w:tc>
          <w:tcPr>
            <w:tcW w:w="1800" w:type="dxa"/>
            <w:tcBorders>
              <w:top w:val="outset" w:sz="6" w:space="0" w:color="660033"/>
              <w:left w:val="outset" w:sz="6" w:space="0" w:color="660033"/>
              <w:bottom w:val="outset" w:sz="6" w:space="0" w:color="660033"/>
              <w:right w:val="outset" w:sz="6" w:space="0" w:color="660033"/>
            </w:tcBorders>
            <w:shd w:val="clear" w:color="auto" w:fill="660033"/>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color w:val="FFFFFF"/>
                <w:kern w:val="0"/>
                <w:sz w:val="18"/>
                <w:szCs w:val="18"/>
              </w:rPr>
              <w:t>020艺术学院</w:t>
            </w:r>
          </w:p>
        </w:tc>
        <w:tc>
          <w:tcPr>
            <w:tcW w:w="15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拟招生总人数：</w:t>
            </w:r>
          </w:p>
        </w:tc>
        <w:tc>
          <w:tcPr>
            <w:tcW w:w="3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41</w:t>
            </w:r>
          </w:p>
        </w:tc>
        <w:tc>
          <w:tcPr>
            <w:tcW w:w="30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icrosoft yahei" w:eastAsia="宋体" w:hAnsi="microsoft yahei" w:cs="宋体"/>
                <w:color w:val="000000"/>
                <w:kern w:val="0"/>
                <w:sz w:val="18"/>
                <w:szCs w:val="18"/>
                <w:shd w:val="clear" w:color="auto" w:fill="FFFFFF"/>
              </w:rPr>
              <w:t>其中拟接收推免生名额</w:t>
            </w:r>
            <w:r w:rsidRPr="00D6766D">
              <w:rPr>
                <w:rFonts w:ascii="microsoft yahei" w:eastAsia="宋体" w:hAnsi="microsoft yahei" w:cs="宋体"/>
                <w:color w:val="000000"/>
                <w:kern w:val="0"/>
                <w:sz w:val="18"/>
                <w:szCs w:val="18"/>
                <w:shd w:val="clear" w:color="auto" w:fill="FFFFFF"/>
              </w:rPr>
              <w:t>≤15</w:t>
            </w:r>
            <w:r w:rsidRPr="00D6766D">
              <w:rPr>
                <w:rFonts w:ascii="microsoft yahei" w:eastAsia="宋体" w:hAnsi="microsoft yahei" w:cs="宋体"/>
                <w:color w:val="000000"/>
                <w:kern w:val="0"/>
                <w:sz w:val="18"/>
                <w:szCs w:val="18"/>
                <w:shd w:val="clear" w:color="auto" w:fill="FFFFFF"/>
              </w:rPr>
              <w:t>个；联系电话：</w:t>
            </w:r>
            <w:r w:rsidRPr="00D6766D">
              <w:rPr>
                <w:rFonts w:ascii="microsoft yahei" w:eastAsia="宋体" w:hAnsi="microsoft yahei" w:cs="宋体"/>
                <w:color w:val="000000"/>
                <w:kern w:val="0"/>
                <w:sz w:val="18"/>
                <w:szCs w:val="18"/>
                <w:shd w:val="clear" w:color="auto" w:fill="FFFFFF"/>
              </w:rPr>
              <w:t>020-85220509</w:t>
            </w:r>
          </w:p>
        </w:tc>
      </w:tr>
    </w:tbl>
    <w:p w:rsidR="00D6766D" w:rsidRPr="00D6766D" w:rsidRDefault="00D6766D" w:rsidP="00D6766D">
      <w:pPr>
        <w:widowControl/>
        <w:jc w:val="left"/>
        <w:rPr>
          <w:rFonts w:ascii="microsoft yahei" w:eastAsia="宋体" w:hAnsi="microsoft yahei" w:cs="宋体" w:hint="eastAsia"/>
          <w:vanish/>
          <w:color w:val="000000"/>
          <w:kern w:val="0"/>
          <w:sz w:val="18"/>
          <w:szCs w:val="18"/>
        </w:rPr>
      </w:pPr>
    </w:p>
    <w:tbl>
      <w:tblPr>
        <w:tblW w:w="12000" w:type="dxa"/>
        <w:jc w:val="center"/>
        <w:tblBorders>
          <w:top w:val="outset" w:sz="6" w:space="0" w:color="FFCC99"/>
          <w:left w:val="outset" w:sz="6" w:space="0" w:color="FFCC99"/>
          <w:bottom w:val="outset" w:sz="6" w:space="0" w:color="FFCC99"/>
          <w:right w:val="outset" w:sz="6" w:space="0" w:color="FFCC99"/>
        </w:tblBorders>
        <w:shd w:val="clear" w:color="auto" w:fill="FFFFFF"/>
        <w:tblCellMar>
          <w:left w:w="0" w:type="dxa"/>
          <w:right w:w="0" w:type="dxa"/>
        </w:tblCellMar>
        <w:tblLook w:val="04A0" w:firstRow="1" w:lastRow="0" w:firstColumn="1" w:lastColumn="0" w:noHBand="0" w:noVBand="1"/>
      </w:tblPr>
      <w:tblGrid>
        <w:gridCol w:w="3430"/>
        <w:gridCol w:w="1714"/>
        <w:gridCol w:w="857"/>
        <w:gridCol w:w="2571"/>
        <w:gridCol w:w="1714"/>
        <w:gridCol w:w="1714"/>
      </w:tblGrid>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院系所、专业、研究方向、科目组</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导师</w:t>
            </w:r>
          </w:p>
        </w:tc>
        <w:tc>
          <w:tcPr>
            <w:tcW w:w="75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招生人数</w:t>
            </w:r>
          </w:p>
        </w:tc>
        <w:tc>
          <w:tcPr>
            <w:tcW w:w="225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考试科目</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复试科目</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同等学历加试科目</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135104电影(专业学位)</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35</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01(全日制)电影创作</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李学武、段婷婷、叶志海</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②204英语二</w:t>
            </w:r>
            <w:r w:rsidRPr="00D6766D">
              <w:rPr>
                <w:rFonts w:ascii="宋体" w:eastAsia="宋体" w:hAnsi="宋体" w:cs="宋体"/>
                <w:kern w:val="0"/>
                <w:sz w:val="18"/>
                <w:szCs w:val="18"/>
              </w:rPr>
              <w:br/>
              <w:t>③719电影专业基础</w:t>
            </w:r>
            <w:r w:rsidRPr="00D6766D">
              <w:rPr>
                <w:rFonts w:ascii="宋体" w:eastAsia="宋体" w:hAnsi="宋体" w:cs="宋体"/>
                <w:kern w:val="0"/>
                <w:sz w:val="18"/>
                <w:szCs w:val="18"/>
              </w:rPr>
              <w:br/>
              <w:t>④839电影专业创作</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命题创作、综合面试</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①专业实践基础一</w:t>
            </w:r>
            <w:r w:rsidRPr="00D6766D">
              <w:rPr>
                <w:rFonts w:ascii="宋体" w:eastAsia="宋体" w:hAnsi="宋体" w:cs="宋体"/>
                <w:kern w:val="0"/>
                <w:sz w:val="18"/>
                <w:szCs w:val="18"/>
              </w:rPr>
              <w:br/>
              <w:t>②专业实践基础二</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02(全日制)电影制作</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张弢、郑伟、王桢、</w:t>
            </w:r>
            <w:r w:rsidRPr="00D6766D">
              <w:rPr>
                <w:rFonts w:ascii="宋体" w:eastAsia="宋体" w:hAnsi="宋体" w:cs="宋体"/>
                <w:kern w:val="0"/>
                <w:sz w:val="18"/>
                <w:szCs w:val="18"/>
              </w:rPr>
              <w:lastRenderedPageBreak/>
              <w:t>罗丹、卫铁</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r>
            <w:r w:rsidRPr="00D6766D">
              <w:rPr>
                <w:rFonts w:ascii="宋体" w:eastAsia="宋体" w:hAnsi="宋体" w:cs="宋体"/>
                <w:kern w:val="0"/>
                <w:sz w:val="18"/>
                <w:szCs w:val="18"/>
              </w:rPr>
              <w:lastRenderedPageBreak/>
              <w:t>②204英语二</w:t>
            </w:r>
            <w:r w:rsidRPr="00D6766D">
              <w:rPr>
                <w:rFonts w:ascii="宋体" w:eastAsia="宋体" w:hAnsi="宋体" w:cs="宋体"/>
                <w:kern w:val="0"/>
                <w:sz w:val="18"/>
                <w:szCs w:val="18"/>
              </w:rPr>
              <w:br/>
              <w:t>③719电影专业基础</w:t>
            </w:r>
            <w:r w:rsidRPr="00D6766D">
              <w:rPr>
                <w:rFonts w:ascii="宋体" w:eastAsia="宋体" w:hAnsi="宋体" w:cs="宋体"/>
                <w:kern w:val="0"/>
                <w:sz w:val="18"/>
                <w:szCs w:val="18"/>
              </w:rPr>
              <w:br/>
              <w:t>④839电影专业创作</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命题创作、综合面试</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03(全日制)影视动画创作</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李杰、李鹏飞、胡杨</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②204英语二</w:t>
            </w:r>
            <w:r w:rsidRPr="00D6766D">
              <w:rPr>
                <w:rFonts w:ascii="宋体" w:eastAsia="宋体" w:hAnsi="宋体" w:cs="宋体"/>
                <w:kern w:val="0"/>
                <w:sz w:val="18"/>
                <w:szCs w:val="18"/>
              </w:rPr>
              <w:br/>
              <w:t>③719电影专业基础</w:t>
            </w:r>
            <w:r w:rsidRPr="00D6766D">
              <w:rPr>
                <w:rFonts w:ascii="宋体" w:eastAsia="宋体" w:hAnsi="宋体" w:cs="宋体"/>
                <w:kern w:val="0"/>
                <w:sz w:val="18"/>
                <w:szCs w:val="18"/>
              </w:rPr>
              <w:br/>
              <w:t>④839电影专业创作</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命题创作、综合面试</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130100艺术学理论</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6</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01(全日制)艺术史</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陈志平、刘镇</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③731艺术学基础</w:t>
            </w:r>
            <w:r w:rsidRPr="00D6766D">
              <w:rPr>
                <w:rFonts w:ascii="宋体" w:eastAsia="宋体" w:hAnsi="宋体" w:cs="宋体"/>
                <w:kern w:val="0"/>
                <w:sz w:val="18"/>
                <w:szCs w:val="18"/>
              </w:rPr>
              <w:br/>
              <w:t>④844文艺评论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专业笔试、综合面试</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①此专业不接受同等学力考生报考</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02(全日制)艺术理论与批评</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谢光辉、朱圭铭、蔡显良*</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③731艺术学基础</w:t>
            </w:r>
            <w:r w:rsidRPr="00D6766D">
              <w:rPr>
                <w:rFonts w:ascii="宋体" w:eastAsia="宋体" w:hAnsi="宋体" w:cs="宋体"/>
                <w:kern w:val="0"/>
                <w:sz w:val="18"/>
                <w:szCs w:val="18"/>
              </w:rPr>
              <w:br/>
              <w:t>④844文艺评论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专业笔试、综合面试</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03(全日制)艺术与文化创意</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李学武、张铁林</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③731艺术学基础</w:t>
            </w:r>
            <w:r w:rsidRPr="00D6766D">
              <w:rPr>
                <w:rFonts w:ascii="宋体" w:eastAsia="宋体" w:hAnsi="宋体" w:cs="宋体"/>
                <w:kern w:val="0"/>
                <w:sz w:val="18"/>
                <w:szCs w:val="18"/>
              </w:rPr>
              <w:br/>
              <w:t>④844文艺评论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专业笔试、综合面试</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bl>
    <w:p w:rsidR="00D6766D" w:rsidRPr="00D6766D" w:rsidRDefault="00D6766D" w:rsidP="00D6766D">
      <w:pPr>
        <w:widowControl/>
        <w:jc w:val="center"/>
        <w:rPr>
          <w:rFonts w:ascii="microsoft yahei" w:eastAsia="宋体" w:hAnsi="microsoft yahei" w:cs="宋体"/>
          <w:color w:val="000000"/>
          <w:kern w:val="0"/>
          <w:sz w:val="18"/>
          <w:szCs w:val="18"/>
        </w:rPr>
      </w:pPr>
      <w:r w:rsidRPr="00D6766D">
        <w:rPr>
          <w:rFonts w:ascii="microsoft yahei" w:eastAsia="宋体" w:hAnsi="microsoft yahei" w:cs="宋体"/>
          <w:color w:val="000000"/>
          <w:kern w:val="0"/>
          <w:sz w:val="18"/>
          <w:szCs w:val="18"/>
        </w:rPr>
        <w:t> </w:t>
      </w:r>
    </w:p>
    <w:tbl>
      <w:tblPr>
        <w:tblW w:w="12000" w:type="dxa"/>
        <w:jc w:val="center"/>
        <w:tblBorders>
          <w:top w:val="outset" w:sz="6" w:space="0" w:color="FFFFFF"/>
          <w:left w:val="outset" w:sz="6" w:space="0" w:color="FFFFFF"/>
          <w:bottom w:val="outset" w:sz="6" w:space="0" w:color="FFFFFF"/>
          <w:right w:val="outset" w:sz="6" w:space="0" w:color="FFFFFF"/>
        </w:tblBorders>
        <w:shd w:val="clear" w:color="auto" w:fill="FFFF99"/>
        <w:tblCellMar>
          <w:left w:w="0" w:type="dxa"/>
          <w:right w:w="0" w:type="dxa"/>
        </w:tblCellMar>
        <w:tblLook w:val="04A0" w:firstRow="1" w:lastRow="0" w:firstColumn="1" w:lastColumn="0" w:noHBand="0" w:noVBand="1"/>
      </w:tblPr>
      <w:tblGrid>
        <w:gridCol w:w="3273"/>
        <w:gridCol w:w="2727"/>
        <w:gridCol w:w="545"/>
        <w:gridCol w:w="5455"/>
      </w:tblGrid>
      <w:tr w:rsidR="00D6766D" w:rsidRPr="00D6766D" w:rsidTr="00D6766D">
        <w:trPr>
          <w:jc w:val="center"/>
        </w:trPr>
        <w:tc>
          <w:tcPr>
            <w:tcW w:w="1800" w:type="dxa"/>
            <w:tcBorders>
              <w:top w:val="outset" w:sz="6" w:space="0" w:color="660033"/>
              <w:left w:val="outset" w:sz="6" w:space="0" w:color="660033"/>
              <w:bottom w:val="outset" w:sz="6" w:space="0" w:color="660033"/>
              <w:right w:val="outset" w:sz="6" w:space="0" w:color="660033"/>
            </w:tcBorders>
            <w:shd w:val="clear" w:color="auto" w:fill="660033"/>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color w:val="FFFFFF"/>
                <w:kern w:val="0"/>
                <w:sz w:val="18"/>
                <w:szCs w:val="18"/>
              </w:rPr>
              <w:t>021包装工程学院</w:t>
            </w:r>
          </w:p>
        </w:tc>
        <w:tc>
          <w:tcPr>
            <w:tcW w:w="15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拟招生总人数：</w:t>
            </w:r>
          </w:p>
        </w:tc>
        <w:tc>
          <w:tcPr>
            <w:tcW w:w="3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12</w:t>
            </w:r>
          </w:p>
        </w:tc>
        <w:tc>
          <w:tcPr>
            <w:tcW w:w="30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icrosoft yahei" w:eastAsia="宋体" w:hAnsi="microsoft yahei" w:cs="宋体"/>
                <w:color w:val="000000"/>
                <w:kern w:val="0"/>
                <w:sz w:val="18"/>
                <w:szCs w:val="18"/>
                <w:shd w:val="clear" w:color="auto" w:fill="FFFFFF"/>
              </w:rPr>
              <w:t>其中拟接收推免生名额</w:t>
            </w:r>
            <w:r w:rsidRPr="00D6766D">
              <w:rPr>
                <w:rFonts w:ascii="microsoft yahei" w:eastAsia="宋体" w:hAnsi="microsoft yahei" w:cs="宋体"/>
                <w:color w:val="000000"/>
                <w:kern w:val="0"/>
                <w:sz w:val="18"/>
                <w:szCs w:val="18"/>
                <w:shd w:val="clear" w:color="auto" w:fill="FFFFFF"/>
              </w:rPr>
              <w:t>≤6</w:t>
            </w:r>
            <w:r w:rsidRPr="00D6766D">
              <w:rPr>
                <w:rFonts w:ascii="microsoft yahei" w:eastAsia="宋体" w:hAnsi="microsoft yahei" w:cs="宋体"/>
                <w:color w:val="000000"/>
                <w:kern w:val="0"/>
                <w:sz w:val="18"/>
                <w:szCs w:val="18"/>
                <w:shd w:val="clear" w:color="auto" w:fill="FFFFFF"/>
              </w:rPr>
              <w:t>个；联系电话：</w:t>
            </w:r>
            <w:r w:rsidRPr="00D6766D">
              <w:rPr>
                <w:rFonts w:ascii="microsoft yahei" w:eastAsia="宋体" w:hAnsi="microsoft yahei" w:cs="宋体"/>
                <w:color w:val="000000"/>
                <w:kern w:val="0"/>
                <w:sz w:val="18"/>
                <w:szCs w:val="18"/>
                <w:shd w:val="clear" w:color="auto" w:fill="FFFFFF"/>
              </w:rPr>
              <w:t>0756-8585771</w:t>
            </w:r>
          </w:p>
        </w:tc>
      </w:tr>
    </w:tbl>
    <w:p w:rsidR="00D6766D" w:rsidRPr="00D6766D" w:rsidRDefault="00D6766D" w:rsidP="00D6766D">
      <w:pPr>
        <w:widowControl/>
        <w:jc w:val="left"/>
        <w:rPr>
          <w:rFonts w:ascii="microsoft yahei" w:eastAsia="宋体" w:hAnsi="microsoft yahei" w:cs="宋体" w:hint="eastAsia"/>
          <w:vanish/>
          <w:color w:val="000000"/>
          <w:kern w:val="0"/>
          <w:sz w:val="18"/>
          <w:szCs w:val="18"/>
        </w:rPr>
      </w:pPr>
    </w:p>
    <w:tbl>
      <w:tblPr>
        <w:tblW w:w="12000" w:type="dxa"/>
        <w:jc w:val="center"/>
        <w:tblBorders>
          <w:top w:val="outset" w:sz="6" w:space="0" w:color="FFCC99"/>
          <w:left w:val="outset" w:sz="6" w:space="0" w:color="FFCC99"/>
          <w:bottom w:val="outset" w:sz="6" w:space="0" w:color="FFCC99"/>
          <w:right w:val="outset" w:sz="6" w:space="0" w:color="FFCC99"/>
        </w:tblBorders>
        <w:shd w:val="clear" w:color="auto" w:fill="FFFFFF"/>
        <w:tblCellMar>
          <w:left w:w="0" w:type="dxa"/>
          <w:right w:w="0" w:type="dxa"/>
        </w:tblCellMar>
        <w:tblLook w:val="04A0" w:firstRow="1" w:lastRow="0" w:firstColumn="1" w:lastColumn="0" w:noHBand="0" w:noVBand="1"/>
      </w:tblPr>
      <w:tblGrid>
        <w:gridCol w:w="3430"/>
        <w:gridCol w:w="1714"/>
        <w:gridCol w:w="857"/>
        <w:gridCol w:w="2571"/>
        <w:gridCol w:w="1714"/>
        <w:gridCol w:w="1714"/>
      </w:tblGrid>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院系所、专业、研究方向、科目组</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导师</w:t>
            </w:r>
          </w:p>
        </w:tc>
        <w:tc>
          <w:tcPr>
            <w:tcW w:w="75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招生人数</w:t>
            </w:r>
          </w:p>
        </w:tc>
        <w:tc>
          <w:tcPr>
            <w:tcW w:w="225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考试科目</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复试科目</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同等学历加试科目</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0832J4包装工程</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12</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01(全日制)运输包装与智能物流</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王志伟 张元标</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③302数学二</w:t>
            </w:r>
            <w:r w:rsidRPr="00D6766D">
              <w:rPr>
                <w:rFonts w:ascii="宋体" w:eastAsia="宋体" w:hAnsi="宋体" w:cs="宋体"/>
                <w:kern w:val="0"/>
                <w:sz w:val="18"/>
                <w:szCs w:val="18"/>
              </w:rPr>
              <w:br/>
              <w:t>④835包装工程综合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运输包装设计或食品包装技术</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①此专业不接收同等学力考生报考。</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02(全日制)食品与药品包装</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王志伟 胡长鹰 林勤保</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③302数学二</w:t>
            </w:r>
            <w:r w:rsidRPr="00D6766D">
              <w:rPr>
                <w:rFonts w:ascii="宋体" w:eastAsia="宋体" w:hAnsi="宋体" w:cs="宋体"/>
                <w:kern w:val="0"/>
                <w:sz w:val="18"/>
                <w:szCs w:val="18"/>
              </w:rPr>
              <w:br/>
              <w:t>④835包装工程综合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运输包装设计或食品包装技术</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03(全日制)包装印刷</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吕新广</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③302数学二</w:t>
            </w:r>
            <w:r w:rsidRPr="00D6766D">
              <w:rPr>
                <w:rFonts w:ascii="宋体" w:eastAsia="宋体" w:hAnsi="宋体" w:cs="宋体"/>
                <w:kern w:val="0"/>
                <w:sz w:val="18"/>
                <w:szCs w:val="18"/>
              </w:rPr>
              <w:br/>
              <w:t>④835包装工程综合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运输包装设计或食品包装技术</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bl>
    <w:p w:rsidR="00D6766D" w:rsidRPr="00D6766D" w:rsidRDefault="00D6766D" w:rsidP="00D6766D">
      <w:pPr>
        <w:widowControl/>
        <w:jc w:val="center"/>
        <w:rPr>
          <w:rFonts w:ascii="microsoft yahei" w:eastAsia="宋体" w:hAnsi="microsoft yahei" w:cs="宋体"/>
          <w:color w:val="000000"/>
          <w:kern w:val="0"/>
          <w:sz w:val="18"/>
          <w:szCs w:val="18"/>
        </w:rPr>
      </w:pPr>
      <w:r w:rsidRPr="00D6766D">
        <w:rPr>
          <w:rFonts w:ascii="microsoft yahei" w:eastAsia="宋体" w:hAnsi="microsoft yahei" w:cs="宋体"/>
          <w:color w:val="000000"/>
          <w:kern w:val="0"/>
          <w:sz w:val="18"/>
          <w:szCs w:val="18"/>
        </w:rPr>
        <w:t> </w:t>
      </w:r>
    </w:p>
    <w:tbl>
      <w:tblPr>
        <w:tblW w:w="12000" w:type="dxa"/>
        <w:jc w:val="center"/>
        <w:tblBorders>
          <w:top w:val="outset" w:sz="6" w:space="0" w:color="FFFFFF"/>
          <w:left w:val="outset" w:sz="6" w:space="0" w:color="FFFFFF"/>
          <w:bottom w:val="outset" w:sz="6" w:space="0" w:color="FFFFFF"/>
          <w:right w:val="outset" w:sz="6" w:space="0" w:color="FFFFFF"/>
        </w:tblBorders>
        <w:shd w:val="clear" w:color="auto" w:fill="FFFF99"/>
        <w:tblCellMar>
          <w:left w:w="0" w:type="dxa"/>
          <w:right w:w="0" w:type="dxa"/>
        </w:tblCellMar>
        <w:tblLook w:val="04A0" w:firstRow="1" w:lastRow="0" w:firstColumn="1" w:lastColumn="0" w:noHBand="0" w:noVBand="1"/>
      </w:tblPr>
      <w:tblGrid>
        <w:gridCol w:w="3273"/>
        <w:gridCol w:w="2727"/>
        <w:gridCol w:w="545"/>
        <w:gridCol w:w="5455"/>
      </w:tblGrid>
      <w:tr w:rsidR="00D6766D" w:rsidRPr="00D6766D" w:rsidTr="00D6766D">
        <w:trPr>
          <w:jc w:val="center"/>
        </w:trPr>
        <w:tc>
          <w:tcPr>
            <w:tcW w:w="1800" w:type="dxa"/>
            <w:tcBorders>
              <w:top w:val="outset" w:sz="6" w:space="0" w:color="660033"/>
              <w:left w:val="outset" w:sz="6" w:space="0" w:color="660033"/>
              <w:bottom w:val="outset" w:sz="6" w:space="0" w:color="660033"/>
              <w:right w:val="outset" w:sz="6" w:space="0" w:color="660033"/>
            </w:tcBorders>
            <w:shd w:val="clear" w:color="auto" w:fill="660033"/>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color w:val="FFFFFF"/>
                <w:kern w:val="0"/>
                <w:sz w:val="18"/>
                <w:szCs w:val="18"/>
              </w:rPr>
              <w:t>022深圳旅游学院</w:t>
            </w:r>
          </w:p>
        </w:tc>
        <w:tc>
          <w:tcPr>
            <w:tcW w:w="15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拟招生总人数：</w:t>
            </w:r>
          </w:p>
        </w:tc>
        <w:tc>
          <w:tcPr>
            <w:tcW w:w="3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29</w:t>
            </w:r>
          </w:p>
        </w:tc>
        <w:tc>
          <w:tcPr>
            <w:tcW w:w="30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icrosoft yahei" w:eastAsia="宋体" w:hAnsi="microsoft yahei" w:cs="宋体"/>
                <w:color w:val="000000"/>
                <w:kern w:val="0"/>
                <w:sz w:val="18"/>
                <w:szCs w:val="18"/>
                <w:shd w:val="clear" w:color="auto" w:fill="FFFFFF"/>
              </w:rPr>
              <w:t>其中拟接收推免生名额</w:t>
            </w:r>
            <w:r w:rsidRPr="00D6766D">
              <w:rPr>
                <w:rFonts w:ascii="microsoft yahei" w:eastAsia="宋体" w:hAnsi="microsoft yahei" w:cs="宋体"/>
                <w:color w:val="000000"/>
                <w:kern w:val="0"/>
                <w:sz w:val="18"/>
                <w:szCs w:val="18"/>
                <w:shd w:val="clear" w:color="auto" w:fill="FFFFFF"/>
              </w:rPr>
              <w:t>≤14</w:t>
            </w:r>
            <w:r w:rsidRPr="00D6766D">
              <w:rPr>
                <w:rFonts w:ascii="microsoft yahei" w:eastAsia="宋体" w:hAnsi="microsoft yahei" w:cs="宋体"/>
                <w:color w:val="000000"/>
                <w:kern w:val="0"/>
                <w:sz w:val="18"/>
                <w:szCs w:val="18"/>
                <w:shd w:val="clear" w:color="auto" w:fill="FFFFFF"/>
              </w:rPr>
              <w:t>个；联系电话：</w:t>
            </w:r>
            <w:r w:rsidRPr="00D6766D">
              <w:rPr>
                <w:rFonts w:ascii="microsoft yahei" w:eastAsia="宋体" w:hAnsi="microsoft yahei" w:cs="宋体"/>
                <w:color w:val="000000"/>
                <w:kern w:val="0"/>
                <w:sz w:val="18"/>
                <w:szCs w:val="18"/>
                <w:shd w:val="clear" w:color="auto" w:fill="FFFFFF"/>
              </w:rPr>
              <w:t xml:space="preserve">0755-26931910 </w:t>
            </w:r>
            <w:r w:rsidRPr="00D6766D">
              <w:rPr>
                <w:rFonts w:ascii="microsoft yahei" w:eastAsia="宋体" w:hAnsi="microsoft yahei" w:cs="宋体"/>
                <w:color w:val="000000"/>
                <w:kern w:val="0"/>
                <w:sz w:val="18"/>
                <w:szCs w:val="18"/>
                <w:shd w:val="clear" w:color="auto" w:fill="FFFFFF"/>
              </w:rPr>
              <w:t>本院只招收推免生</w:t>
            </w:r>
          </w:p>
        </w:tc>
      </w:tr>
    </w:tbl>
    <w:p w:rsidR="00D6766D" w:rsidRPr="00D6766D" w:rsidRDefault="00D6766D" w:rsidP="00D6766D">
      <w:pPr>
        <w:widowControl/>
        <w:jc w:val="left"/>
        <w:rPr>
          <w:rFonts w:ascii="microsoft yahei" w:eastAsia="宋体" w:hAnsi="microsoft yahei" w:cs="宋体" w:hint="eastAsia"/>
          <w:vanish/>
          <w:color w:val="000000"/>
          <w:kern w:val="0"/>
          <w:sz w:val="18"/>
          <w:szCs w:val="18"/>
        </w:rPr>
      </w:pPr>
    </w:p>
    <w:tbl>
      <w:tblPr>
        <w:tblW w:w="12000" w:type="dxa"/>
        <w:jc w:val="center"/>
        <w:tblBorders>
          <w:top w:val="outset" w:sz="6" w:space="0" w:color="FFCC99"/>
          <w:left w:val="outset" w:sz="6" w:space="0" w:color="FFCC99"/>
          <w:bottom w:val="outset" w:sz="6" w:space="0" w:color="FFCC99"/>
          <w:right w:val="outset" w:sz="6" w:space="0" w:color="FFCC99"/>
        </w:tblBorders>
        <w:shd w:val="clear" w:color="auto" w:fill="FFFFFF"/>
        <w:tblCellMar>
          <w:left w:w="0" w:type="dxa"/>
          <w:right w:w="0" w:type="dxa"/>
        </w:tblCellMar>
        <w:tblLook w:val="04A0" w:firstRow="1" w:lastRow="0" w:firstColumn="1" w:lastColumn="0" w:noHBand="0" w:noVBand="1"/>
      </w:tblPr>
      <w:tblGrid>
        <w:gridCol w:w="3430"/>
        <w:gridCol w:w="1714"/>
        <w:gridCol w:w="857"/>
        <w:gridCol w:w="2571"/>
        <w:gridCol w:w="1714"/>
        <w:gridCol w:w="1714"/>
      </w:tblGrid>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院系所、专业、研究方向、科目组</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导师</w:t>
            </w:r>
          </w:p>
        </w:tc>
        <w:tc>
          <w:tcPr>
            <w:tcW w:w="75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招生人数</w:t>
            </w:r>
          </w:p>
        </w:tc>
        <w:tc>
          <w:tcPr>
            <w:tcW w:w="225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考试科目</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复试科目</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同等学历加试科目</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120203旅游管理</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14</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01(全日制)旅游产业与区域发展</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xml:space="preserve">吴克祥 李舟 张洁 刘慧悦 姜辽 林丹 </w:t>
            </w:r>
            <w:r w:rsidRPr="00D6766D">
              <w:rPr>
                <w:rFonts w:ascii="宋体" w:eastAsia="宋体" w:hAnsi="宋体" w:cs="宋体"/>
                <w:kern w:val="0"/>
                <w:sz w:val="18"/>
                <w:szCs w:val="18"/>
              </w:rPr>
              <w:lastRenderedPageBreak/>
              <w:t>孙晓霞 靳文敏</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r>
            <w:r w:rsidRPr="00D6766D">
              <w:rPr>
                <w:rFonts w:ascii="宋体" w:eastAsia="宋体" w:hAnsi="宋体" w:cs="宋体"/>
                <w:kern w:val="0"/>
                <w:sz w:val="18"/>
                <w:szCs w:val="18"/>
              </w:rPr>
              <w:lastRenderedPageBreak/>
              <w:t>③303数学三</w:t>
            </w:r>
            <w:r w:rsidRPr="00D6766D">
              <w:rPr>
                <w:rFonts w:ascii="宋体" w:eastAsia="宋体" w:hAnsi="宋体" w:cs="宋体"/>
                <w:kern w:val="0"/>
                <w:sz w:val="18"/>
                <w:szCs w:val="18"/>
              </w:rPr>
              <w:br/>
              <w:t>④828管理学及微观经济学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 </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02(全日制)旅游投资与目的地管理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朱明芳 巨鹏 易小力 李文丽 张高军</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③303数学三</w:t>
            </w:r>
            <w:r w:rsidRPr="00D6766D">
              <w:rPr>
                <w:rFonts w:ascii="宋体" w:eastAsia="宋体" w:hAnsi="宋体" w:cs="宋体"/>
                <w:kern w:val="0"/>
                <w:sz w:val="18"/>
                <w:szCs w:val="18"/>
              </w:rPr>
              <w:br/>
              <w:t>④828管理学及微观经济学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03(全日制)旅游工程</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章牧 郑天翔 景秀丽</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③303数学三</w:t>
            </w:r>
            <w:r w:rsidRPr="00D6766D">
              <w:rPr>
                <w:rFonts w:ascii="宋体" w:eastAsia="宋体" w:hAnsi="宋体" w:cs="宋体"/>
                <w:kern w:val="0"/>
                <w:sz w:val="18"/>
                <w:szCs w:val="18"/>
              </w:rPr>
              <w:br/>
              <w:t>④828管理学及微观经济学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125400旅游管理(专业学位)</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15</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01(非全日制)不分方向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章牧 吴克祥 李舟 朱明芳 李文丽 张含宇 白华 易小力 巨鹏 姜辽 林丹 张洁</w:t>
            </w:r>
            <w:r w:rsidRPr="00D6766D">
              <w:rPr>
                <w:rFonts w:ascii="宋体" w:eastAsia="宋体" w:hAnsi="宋体" w:cs="宋体"/>
                <w:kern w:val="0"/>
                <w:sz w:val="18"/>
                <w:szCs w:val="18"/>
              </w:rPr>
              <w:br/>
              <w:t>李广明 景秀丽 刘慧悦 黄镇 张高军 孙晓霞 靳文敏</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①199管理类联考综合能力</w:t>
            </w:r>
            <w:r w:rsidRPr="00D6766D">
              <w:rPr>
                <w:rFonts w:ascii="宋体" w:eastAsia="宋体" w:hAnsi="宋体" w:cs="宋体"/>
                <w:kern w:val="0"/>
                <w:sz w:val="18"/>
                <w:szCs w:val="18"/>
              </w:rPr>
              <w:br/>
              <w:t>②204英语二</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bl>
    <w:p w:rsidR="00D6766D" w:rsidRPr="00D6766D" w:rsidRDefault="00D6766D" w:rsidP="00D6766D">
      <w:pPr>
        <w:widowControl/>
        <w:jc w:val="center"/>
        <w:rPr>
          <w:rFonts w:ascii="microsoft yahei" w:eastAsia="宋体" w:hAnsi="microsoft yahei" w:cs="宋体"/>
          <w:color w:val="000000"/>
          <w:kern w:val="0"/>
          <w:sz w:val="18"/>
          <w:szCs w:val="18"/>
        </w:rPr>
      </w:pPr>
      <w:r w:rsidRPr="00D6766D">
        <w:rPr>
          <w:rFonts w:ascii="microsoft yahei" w:eastAsia="宋体" w:hAnsi="microsoft yahei" w:cs="宋体"/>
          <w:color w:val="000000"/>
          <w:kern w:val="0"/>
          <w:sz w:val="18"/>
          <w:szCs w:val="18"/>
        </w:rPr>
        <w:t> </w:t>
      </w:r>
    </w:p>
    <w:tbl>
      <w:tblPr>
        <w:tblW w:w="12000" w:type="dxa"/>
        <w:jc w:val="center"/>
        <w:tblBorders>
          <w:top w:val="outset" w:sz="6" w:space="0" w:color="FFFFFF"/>
          <w:left w:val="outset" w:sz="6" w:space="0" w:color="FFFFFF"/>
          <w:bottom w:val="outset" w:sz="6" w:space="0" w:color="FFFFFF"/>
          <w:right w:val="outset" w:sz="6" w:space="0" w:color="FFFFFF"/>
        </w:tblBorders>
        <w:shd w:val="clear" w:color="auto" w:fill="FFFF99"/>
        <w:tblCellMar>
          <w:left w:w="0" w:type="dxa"/>
          <w:right w:w="0" w:type="dxa"/>
        </w:tblCellMar>
        <w:tblLook w:val="04A0" w:firstRow="1" w:lastRow="0" w:firstColumn="1" w:lastColumn="0" w:noHBand="0" w:noVBand="1"/>
      </w:tblPr>
      <w:tblGrid>
        <w:gridCol w:w="3273"/>
        <w:gridCol w:w="2727"/>
        <w:gridCol w:w="545"/>
        <w:gridCol w:w="5455"/>
      </w:tblGrid>
      <w:tr w:rsidR="00D6766D" w:rsidRPr="00D6766D" w:rsidTr="00D6766D">
        <w:trPr>
          <w:jc w:val="center"/>
        </w:trPr>
        <w:tc>
          <w:tcPr>
            <w:tcW w:w="1800" w:type="dxa"/>
            <w:tcBorders>
              <w:top w:val="outset" w:sz="6" w:space="0" w:color="660033"/>
              <w:left w:val="outset" w:sz="6" w:space="0" w:color="660033"/>
              <w:bottom w:val="outset" w:sz="6" w:space="0" w:color="660033"/>
              <w:right w:val="outset" w:sz="6" w:space="0" w:color="660033"/>
            </w:tcBorders>
            <w:shd w:val="clear" w:color="auto" w:fill="660033"/>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color w:val="FFFFFF"/>
                <w:kern w:val="0"/>
                <w:sz w:val="18"/>
                <w:szCs w:val="18"/>
              </w:rPr>
              <w:t>023光子技术研究院</w:t>
            </w:r>
          </w:p>
        </w:tc>
        <w:tc>
          <w:tcPr>
            <w:tcW w:w="15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拟招生总人数：</w:t>
            </w:r>
          </w:p>
        </w:tc>
        <w:tc>
          <w:tcPr>
            <w:tcW w:w="3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60</w:t>
            </w:r>
          </w:p>
        </w:tc>
        <w:tc>
          <w:tcPr>
            <w:tcW w:w="30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icrosoft yahei" w:eastAsia="宋体" w:hAnsi="microsoft yahei" w:cs="宋体"/>
                <w:color w:val="000000"/>
                <w:kern w:val="0"/>
                <w:sz w:val="18"/>
                <w:szCs w:val="18"/>
                <w:shd w:val="clear" w:color="auto" w:fill="FFFFFF"/>
              </w:rPr>
              <w:t>其中拟接收推免生名额</w:t>
            </w:r>
            <w:r w:rsidRPr="00D6766D">
              <w:rPr>
                <w:rFonts w:ascii="microsoft yahei" w:eastAsia="宋体" w:hAnsi="microsoft yahei" w:cs="宋体"/>
                <w:color w:val="000000"/>
                <w:kern w:val="0"/>
                <w:sz w:val="18"/>
                <w:szCs w:val="18"/>
                <w:shd w:val="clear" w:color="auto" w:fill="FFFFFF"/>
              </w:rPr>
              <w:t>≤12</w:t>
            </w:r>
            <w:r w:rsidRPr="00D6766D">
              <w:rPr>
                <w:rFonts w:ascii="microsoft yahei" w:eastAsia="宋体" w:hAnsi="microsoft yahei" w:cs="宋体"/>
                <w:color w:val="000000"/>
                <w:kern w:val="0"/>
                <w:sz w:val="18"/>
                <w:szCs w:val="18"/>
                <w:shd w:val="clear" w:color="auto" w:fill="FFFFFF"/>
              </w:rPr>
              <w:t>个；联系电话：</w:t>
            </w:r>
            <w:r w:rsidRPr="00D6766D">
              <w:rPr>
                <w:rFonts w:ascii="microsoft yahei" w:eastAsia="宋体" w:hAnsi="microsoft yahei" w:cs="宋体"/>
                <w:color w:val="000000"/>
                <w:kern w:val="0"/>
                <w:sz w:val="18"/>
                <w:szCs w:val="18"/>
                <w:shd w:val="clear" w:color="auto" w:fill="FFFFFF"/>
              </w:rPr>
              <w:t>020-37336640</w:t>
            </w:r>
          </w:p>
        </w:tc>
      </w:tr>
    </w:tbl>
    <w:p w:rsidR="00D6766D" w:rsidRPr="00D6766D" w:rsidRDefault="00D6766D" w:rsidP="00D6766D">
      <w:pPr>
        <w:widowControl/>
        <w:jc w:val="left"/>
        <w:rPr>
          <w:rFonts w:ascii="microsoft yahei" w:eastAsia="宋体" w:hAnsi="microsoft yahei" w:cs="宋体" w:hint="eastAsia"/>
          <w:vanish/>
          <w:color w:val="000000"/>
          <w:kern w:val="0"/>
          <w:sz w:val="18"/>
          <w:szCs w:val="18"/>
        </w:rPr>
      </w:pPr>
    </w:p>
    <w:tbl>
      <w:tblPr>
        <w:tblW w:w="12000" w:type="dxa"/>
        <w:jc w:val="center"/>
        <w:tblBorders>
          <w:top w:val="outset" w:sz="6" w:space="0" w:color="FFCC99"/>
          <w:left w:val="outset" w:sz="6" w:space="0" w:color="FFCC99"/>
          <w:bottom w:val="outset" w:sz="6" w:space="0" w:color="FFCC99"/>
          <w:right w:val="outset" w:sz="6" w:space="0" w:color="FFCC99"/>
        </w:tblBorders>
        <w:shd w:val="clear" w:color="auto" w:fill="FFFFFF"/>
        <w:tblCellMar>
          <w:left w:w="0" w:type="dxa"/>
          <w:right w:w="0" w:type="dxa"/>
        </w:tblCellMar>
        <w:tblLook w:val="04A0" w:firstRow="1" w:lastRow="0" w:firstColumn="1" w:lastColumn="0" w:noHBand="0" w:noVBand="1"/>
      </w:tblPr>
      <w:tblGrid>
        <w:gridCol w:w="3430"/>
        <w:gridCol w:w="1714"/>
        <w:gridCol w:w="857"/>
        <w:gridCol w:w="2571"/>
        <w:gridCol w:w="1714"/>
        <w:gridCol w:w="1714"/>
      </w:tblGrid>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院系所、专业、研究方向、科目组</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导师</w:t>
            </w:r>
          </w:p>
        </w:tc>
        <w:tc>
          <w:tcPr>
            <w:tcW w:w="75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招生人数</w:t>
            </w:r>
          </w:p>
        </w:tc>
        <w:tc>
          <w:tcPr>
            <w:tcW w:w="225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考试科目</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复试科目</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同等学历加试科目</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080300光学工程</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38</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01(全日制)光纤光学及应用</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关柏鸥 郭团 汪滢莹 程凌浩 金龙 李杰 冉洋 丁伟 武创 梁浩 黄赟赟 王维</w:t>
            </w:r>
            <w:r w:rsidRPr="00D6766D">
              <w:rPr>
                <w:rFonts w:ascii="宋体" w:eastAsia="宋体" w:hAnsi="宋体" w:cs="宋体"/>
                <w:kern w:val="0"/>
                <w:sz w:val="18"/>
                <w:szCs w:val="18"/>
              </w:rPr>
              <w:br/>
              <w:t>马军 郅燕燕 梁贻智 方再金 李凯伟 高寿飞 孙立朋 曹元</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③301数学一</w:t>
            </w:r>
            <w:r w:rsidRPr="00D6766D">
              <w:rPr>
                <w:rFonts w:ascii="宋体" w:eastAsia="宋体" w:hAnsi="宋体" w:cs="宋体"/>
                <w:kern w:val="0"/>
                <w:sz w:val="18"/>
                <w:szCs w:val="18"/>
              </w:rPr>
              <w:br/>
              <w:t>④834光学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光电子技术</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①此专业不接收同等学力考生报考</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02(全日制)生物光子学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关柏鸥 郭团 陈凯 金龙 冉洋 黄赟赟 王维 马军 张天悦 梁贻智 李凯伟 孙立</w:t>
            </w:r>
            <w:r w:rsidRPr="00D6766D">
              <w:rPr>
                <w:rFonts w:ascii="宋体" w:eastAsia="宋体" w:hAnsi="宋体" w:cs="宋体"/>
                <w:kern w:val="0"/>
                <w:sz w:val="18"/>
                <w:szCs w:val="18"/>
              </w:rPr>
              <w:br/>
              <w:t>朋 马楚荣</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③301数学一</w:t>
            </w:r>
            <w:r w:rsidRPr="00D6766D">
              <w:rPr>
                <w:rFonts w:ascii="宋体" w:eastAsia="宋体" w:hAnsi="宋体" w:cs="宋体"/>
                <w:kern w:val="0"/>
                <w:sz w:val="18"/>
                <w:szCs w:val="18"/>
              </w:rPr>
              <w:br/>
              <w:t>④834光学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光电子技术</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03(全日制)微波光子学与光通信</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姚建平 冯新焕 张杰君 王旭东 郭晓洁 邓子岚 曹元</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③301数学一</w:t>
            </w:r>
            <w:r w:rsidRPr="00D6766D">
              <w:rPr>
                <w:rFonts w:ascii="宋体" w:eastAsia="宋体" w:hAnsi="宋体" w:cs="宋体"/>
                <w:kern w:val="0"/>
                <w:sz w:val="18"/>
                <w:szCs w:val="18"/>
              </w:rPr>
              <w:br/>
              <w:t>④834光学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光电子技术</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04(全日制)微纳光子学与器件</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周常河 段宣明 李向平 曹耀宇 李杰 陈凯 贾伟 丁伟 秦飞 邓子岚 张天悦 郅燕</w:t>
            </w:r>
            <w:r w:rsidRPr="00D6766D">
              <w:rPr>
                <w:rFonts w:ascii="宋体" w:eastAsia="宋体" w:hAnsi="宋体" w:cs="宋体"/>
                <w:kern w:val="0"/>
                <w:sz w:val="18"/>
                <w:szCs w:val="18"/>
              </w:rPr>
              <w:br/>
              <w:t>燕 王思聪 马楚荣</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③301数学一</w:t>
            </w:r>
            <w:r w:rsidRPr="00D6766D">
              <w:rPr>
                <w:rFonts w:ascii="宋体" w:eastAsia="宋体" w:hAnsi="宋体" w:cs="宋体"/>
                <w:kern w:val="0"/>
                <w:sz w:val="18"/>
                <w:szCs w:val="18"/>
              </w:rPr>
              <w:br/>
              <w:t>④834光学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光电子技术</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05(全日制)衍射光学及应用</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周常河 李向平 曹耀宇 贾伟 秦飞 邓子岚 王思聪</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③301数学一</w:t>
            </w:r>
            <w:r w:rsidRPr="00D6766D">
              <w:rPr>
                <w:rFonts w:ascii="宋体" w:eastAsia="宋体" w:hAnsi="宋体" w:cs="宋体"/>
                <w:kern w:val="0"/>
                <w:sz w:val="18"/>
                <w:szCs w:val="18"/>
              </w:rPr>
              <w:br/>
              <w:t>④834光学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光电子技术</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085400电子信息(专业学位)</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22</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01(全日制)光学工程</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姚建平 关柏鸥 段宣明 郭团 汪滢莹 冯新焕 程凌浩 金龙 李杰 冉洋 张杰君</w:t>
            </w:r>
            <w:r w:rsidRPr="00D6766D">
              <w:rPr>
                <w:rFonts w:ascii="宋体" w:eastAsia="宋体" w:hAnsi="宋体" w:cs="宋体"/>
                <w:kern w:val="0"/>
                <w:sz w:val="18"/>
                <w:szCs w:val="18"/>
              </w:rPr>
              <w:br/>
              <w:t>丁伟 梁浩 马军 方再金 李凯伟 高寿飞 孙立朋 曹元 马楚荣 赵圆圆</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②204英语二</w:t>
            </w:r>
            <w:r w:rsidRPr="00D6766D">
              <w:rPr>
                <w:rFonts w:ascii="宋体" w:eastAsia="宋体" w:hAnsi="宋体" w:cs="宋体"/>
                <w:kern w:val="0"/>
                <w:sz w:val="18"/>
                <w:szCs w:val="18"/>
              </w:rPr>
              <w:br/>
              <w:t>③302数学二</w:t>
            </w:r>
            <w:r w:rsidRPr="00D6766D">
              <w:rPr>
                <w:rFonts w:ascii="宋体" w:eastAsia="宋体" w:hAnsi="宋体" w:cs="宋体"/>
                <w:kern w:val="0"/>
                <w:sz w:val="18"/>
                <w:szCs w:val="18"/>
              </w:rPr>
              <w:br/>
              <w:t>④834光学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光电子技术</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①不接受同等学力考生报考</w:t>
            </w:r>
          </w:p>
        </w:tc>
      </w:tr>
    </w:tbl>
    <w:p w:rsidR="00D6766D" w:rsidRPr="00D6766D" w:rsidRDefault="00D6766D" w:rsidP="00D6766D">
      <w:pPr>
        <w:widowControl/>
        <w:jc w:val="center"/>
        <w:rPr>
          <w:rFonts w:ascii="microsoft yahei" w:eastAsia="宋体" w:hAnsi="microsoft yahei" w:cs="宋体"/>
          <w:color w:val="000000"/>
          <w:kern w:val="0"/>
          <w:sz w:val="18"/>
          <w:szCs w:val="18"/>
        </w:rPr>
      </w:pPr>
      <w:r w:rsidRPr="00D6766D">
        <w:rPr>
          <w:rFonts w:ascii="microsoft yahei" w:eastAsia="宋体" w:hAnsi="microsoft yahei" w:cs="宋体"/>
          <w:color w:val="000000"/>
          <w:kern w:val="0"/>
          <w:sz w:val="18"/>
          <w:szCs w:val="18"/>
        </w:rPr>
        <w:t> </w:t>
      </w:r>
    </w:p>
    <w:tbl>
      <w:tblPr>
        <w:tblW w:w="12000" w:type="dxa"/>
        <w:jc w:val="center"/>
        <w:tblBorders>
          <w:top w:val="outset" w:sz="6" w:space="0" w:color="FFFFFF"/>
          <w:left w:val="outset" w:sz="6" w:space="0" w:color="FFFFFF"/>
          <w:bottom w:val="outset" w:sz="6" w:space="0" w:color="FFFFFF"/>
          <w:right w:val="outset" w:sz="6" w:space="0" w:color="FFFFFF"/>
        </w:tblBorders>
        <w:shd w:val="clear" w:color="auto" w:fill="FFFF99"/>
        <w:tblCellMar>
          <w:left w:w="0" w:type="dxa"/>
          <w:right w:w="0" w:type="dxa"/>
        </w:tblCellMar>
        <w:tblLook w:val="04A0" w:firstRow="1" w:lastRow="0" w:firstColumn="1" w:lastColumn="0" w:noHBand="0" w:noVBand="1"/>
      </w:tblPr>
      <w:tblGrid>
        <w:gridCol w:w="3273"/>
        <w:gridCol w:w="2727"/>
        <w:gridCol w:w="545"/>
        <w:gridCol w:w="5455"/>
      </w:tblGrid>
      <w:tr w:rsidR="00D6766D" w:rsidRPr="00D6766D" w:rsidTr="00D6766D">
        <w:trPr>
          <w:jc w:val="center"/>
        </w:trPr>
        <w:tc>
          <w:tcPr>
            <w:tcW w:w="1800" w:type="dxa"/>
            <w:tcBorders>
              <w:top w:val="outset" w:sz="6" w:space="0" w:color="660033"/>
              <w:left w:val="outset" w:sz="6" w:space="0" w:color="660033"/>
              <w:bottom w:val="outset" w:sz="6" w:space="0" w:color="660033"/>
              <w:right w:val="outset" w:sz="6" w:space="0" w:color="660033"/>
            </w:tcBorders>
            <w:shd w:val="clear" w:color="auto" w:fill="660033"/>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color w:val="FFFFFF"/>
                <w:kern w:val="0"/>
                <w:sz w:val="18"/>
                <w:szCs w:val="18"/>
              </w:rPr>
              <w:t>024国际商学院</w:t>
            </w:r>
          </w:p>
        </w:tc>
        <w:tc>
          <w:tcPr>
            <w:tcW w:w="15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拟招生总人数：</w:t>
            </w:r>
          </w:p>
        </w:tc>
        <w:tc>
          <w:tcPr>
            <w:tcW w:w="3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10</w:t>
            </w:r>
          </w:p>
        </w:tc>
        <w:tc>
          <w:tcPr>
            <w:tcW w:w="30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icrosoft yahei" w:eastAsia="宋体" w:hAnsi="microsoft yahei" w:cs="宋体"/>
                <w:color w:val="000000"/>
                <w:kern w:val="0"/>
                <w:sz w:val="18"/>
                <w:szCs w:val="18"/>
                <w:shd w:val="clear" w:color="auto" w:fill="FFFFFF"/>
              </w:rPr>
              <w:t>其中拟接收推免生名额</w:t>
            </w:r>
            <w:r w:rsidRPr="00D6766D">
              <w:rPr>
                <w:rFonts w:ascii="microsoft yahei" w:eastAsia="宋体" w:hAnsi="microsoft yahei" w:cs="宋体"/>
                <w:color w:val="000000"/>
                <w:kern w:val="0"/>
                <w:sz w:val="18"/>
                <w:szCs w:val="18"/>
                <w:shd w:val="clear" w:color="auto" w:fill="FFFFFF"/>
              </w:rPr>
              <w:t>≤6</w:t>
            </w:r>
            <w:r w:rsidRPr="00D6766D">
              <w:rPr>
                <w:rFonts w:ascii="microsoft yahei" w:eastAsia="宋体" w:hAnsi="microsoft yahei" w:cs="宋体"/>
                <w:color w:val="000000"/>
                <w:kern w:val="0"/>
                <w:sz w:val="18"/>
                <w:szCs w:val="18"/>
                <w:shd w:val="clear" w:color="auto" w:fill="FFFFFF"/>
              </w:rPr>
              <w:t>个；联系电话：</w:t>
            </w:r>
            <w:r w:rsidRPr="00D6766D">
              <w:rPr>
                <w:rFonts w:ascii="microsoft yahei" w:eastAsia="宋体" w:hAnsi="microsoft yahei" w:cs="宋体"/>
                <w:color w:val="000000"/>
                <w:kern w:val="0"/>
                <w:sz w:val="18"/>
                <w:szCs w:val="18"/>
                <w:shd w:val="clear" w:color="auto" w:fill="FFFFFF"/>
              </w:rPr>
              <w:t>0756-</w:t>
            </w:r>
            <w:r w:rsidRPr="00D6766D">
              <w:rPr>
                <w:rFonts w:ascii="宋体" w:eastAsia="宋体" w:hAnsi="宋体" w:cs="宋体"/>
                <w:kern w:val="0"/>
                <w:sz w:val="18"/>
                <w:szCs w:val="18"/>
              </w:rPr>
              <w:t>8505930</w:t>
            </w:r>
          </w:p>
        </w:tc>
      </w:tr>
    </w:tbl>
    <w:p w:rsidR="00D6766D" w:rsidRPr="00D6766D" w:rsidRDefault="00D6766D" w:rsidP="00D6766D">
      <w:pPr>
        <w:widowControl/>
        <w:jc w:val="left"/>
        <w:rPr>
          <w:rFonts w:ascii="microsoft yahei" w:eastAsia="宋体" w:hAnsi="microsoft yahei" w:cs="宋体" w:hint="eastAsia"/>
          <w:vanish/>
          <w:color w:val="000000"/>
          <w:kern w:val="0"/>
          <w:sz w:val="18"/>
          <w:szCs w:val="18"/>
        </w:rPr>
      </w:pPr>
    </w:p>
    <w:tbl>
      <w:tblPr>
        <w:tblW w:w="12000" w:type="dxa"/>
        <w:jc w:val="center"/>
        <w:tblBorders>
          <w:top w:val="outset" w:sz="6" w:space="0" w:color="FFCC99"/>
          <w:left w:val="outset" w:sz="6" w:space="0" w:color="FFCC99"/>
          <w:bottom w:val="outset" w:sz="6" w:space="0" w:color="FFCC99"/>
          <w:right w:val="outset" w:sz="6" w:space="0" w:color="FFCC99"/>
        </w:tblBorders>
        <w:shd w:val="clear" w:color="auto" w:fill="FFFFFF"/>
        <w:tblCellMar>
          <w:left w:w="0" w:type="dxa"/>
          <w:right w:w="0" w:type="dxa"/>
        </w:tblCellMar>
        <w:tblLook w:val="04A0" w:firstRow="1" w:lastRow="0" w:firstColumn="1" w:lastColumn="0" w:noHBand="0" w:noVBand="1"/>
      </w:tblPr>
      <w:tblGrid>
        <w:gridCol w:w="3430"/>
        <w:gridCol w:w="1714"/>
        <w:gridCol w:w="857"/>
        <w:gridCol w:w="2571"/>
        <w:gridCol w:w="1714"/>
        <w:gridCol w:w="1714"/>
      </w:tblGrid>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院系所、专业、研究方向、科目组</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导师</w:t>
            </w:r>
          </w:p>
        </w:tc>
        <w:tc>
          <w:tcPr>
            <w:tcW w:w="75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招生人数</w:t>
            </w:r>
          </w:p>
        </w:tc>
        <w:tc>
          <w:tcPr>
            <w:tcW w:w="225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考试科目</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复试科目</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同等学历加试科目</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1202J3国际商务</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01(全日制)国际商贸服务</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王玉 林学军 王文峰 姜丽群 刘静岩 苏晓艳 杨学军 曹利军 卜国琴 杨少华</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③303数学三</w:t>
            </w:r>
            <w:r w:rsidRPr="00D6766D">
              <w:rPr>
                <w:rFonts w:ascii="宋体" w:eastAsia="宋体" w:hAnsi="宋体" w:cs="宋体"/>
                <w:kern w:val="0"/>
                <w:sz w:val="18"/>
                <w:szCs w:val="18"/>
              </w:rPr>
              <w:br/>
              <w:t>④828管理学与微观经济学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国际商务综合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①管理学原理</w:t>
            </w:r>
            <w:r w:rsidRPr="00D6766D">
              <w:rPr>
                <w:rFonts w:ascii="宋体" w:eastAsia="宋体" w:hAnsi="宋体" w:cs="宋体"/>
                <w:kern w:val="0"/>
                <w:sz w:val="18"/>
                <w:szCs w:val="18"/>
              </w:rPr>
              <w:br/>
              <w:t>②财务学原理</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02(全日制)国际投融资管理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范兆斌 夏芸 徐焱军 殷炼乾 黄上国 陶晓慧</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③303数学三</w:t>
            </w:r>
            <w:r w:rsidRPr="00D6766D">
              <w:rPr>
                <w:rFonts w:ascii="宋体" w:eastAsia="宋体" w:hAnsi="宋体" w:cs="宋体"/>
                <w:kern w:val="0"/>
                <w:sz w:val="18"/>
                <w:szCs w:val="18"/>
              </w:rPr>
              <w:br/>
              <w:t>④828管理学与微观经济学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国际商务综合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bl>
    <w:p w:rsidR="00D6766D" w:rsidRPr="00D6766D" w:rsidRDefault="00D6766D" w:rsidP="00D6766D">
      <w:pPr>
        <w:widowControl/>
        <w:jc w:val="center"/>
        <w:rPr>
          <w:rFonts w:ascii="microsoft yahei" w:eastAsia="宋体" w:hAnsi="microsoft yahei" w:cs="宋体"/>
          <w:color w:val="000000"/>
          <w:kern w:val="0"/>
          <w:sz w:val="18"/>
          <w:szCs w:val="18"/>
        </w:rPr>
      </w:pPr>
      <w:r w:rsidRPr="00D6766D">
        <w:rPr>
          <w:rFonts w:ascii="microsoft yahei" w:eastAsia="宋体" w:hAnsi="microsoft yahei" w:cs="宋体"/>
          <w:color w:val="000000"/>
          <w:kern w:val="0"/>
          <w:sz w:val="18"/>
          <w:szCs w:val="18"/>
        </w:rPr>
        <w:t> </w:t>
      </w:r>
    </w:p>
    <w:tbl>
      <w:tblPr>
        <w:tblW w:w="12000" w:type="dxa"/>
        <w:jc w:val="center"/>
        <w:tblBorders>
          <w:top w:val="outset" w:sz="6" w:space="0" w:color="FFFFFF"/>
          <w:left w:val="outset" w:sz="6" w:space="0" w:color="FFFFFF"/>
          <w:bottom w:val="outset" w:sz="6" w:space="0" w:color="FFFFFF"/>
          <w:right w:val="outset" w:sz="6" w:space="0" w:color="FFFFFF"/>
        </w:tblBorders>
        <w:shd w:val="clear" w:color="auto" w:fill="FFFF99"/>
        <w:tblCellMar>
          <w:left w:w="0" w:type="dxa"/>
          <w:right w:w="0" w:type="dxa"/>
        </w:tblCellMar>
        <w:tblLook w:val="04A0" w:firstRow="1" w:lastRow="0" w:firstColumn="1" w:lastColumn="0" w:noHBand="0" w:noVBand="1"/>
      </w:tblPr>
      <w:tblGrid>
        <w:gridCol w:w="3273"/>
        <w:gridCol w:w="2727"/>
        <w:gridCol w:w="545"/>
        <w:gridCol w:w="5455"/>
      </w:tblGrid>
      <w:tr w:rsidR="00D6766D" w:rsidRPr="00D6766D" w:rsidTr="00D6766D">
        <w:trPr>
          <w:jc w:val="center"/>
        </w:trPr>
        <w:tc>
          <w:tcPr>
            <w:tcW w:w="1800" w:type="dxa"/>
            <w:tcBorders>
              <w:top w:val="outset" w:sz="6" w:space="0" w:color="660033"/>
              <w:left w:val="outset" w:sz="6" w:space="0" w:color="660033"/>
              <w:bottom w:val="outset" w:sz="6" w:space="0" w:color="660033"/>
              <w:right w:val="outset" w:sz="6" w:space="0" w:color="660033"/>
            </w:tcBorders>
            <w:shd w:val="clear" w:color="auto" w:fill="660033"/>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color w:val="FFFFFF"/>
                <w:kern w:val="0"/>
                <w:sz w:val="18"/>
                <w:szCs w:val="18"/>
              </w:rPr>
              <w:t>025经济与社会研究院</w:t>
            </w:r>
          </w:p>
        </w:tc>
        <w:tc>
          <w:tcPr>
            <w:tcW w:w="15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拟招生总人数：</w:t>
            </w:r>
          </w:p>
        </w:tc>
        <w:tc>
          <w:tcPr>
            <w:tcW w:w="3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20</w:t>
            </w:r>
          </w:p>
        </w:tc>
        <w:tc>
          <w:tcPr>
            <w:tcW w:w="30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icrosoft yahei" w:eastAsia="宋体" w:hAnsi="microsoft yahei" w:cs="宋体"/>
                <w:color w:val="000000"/>
                <w:kern w:val="0"/>
                <w:sz w:val="18"/>
                <w:szCs w:val="18"/>
                <w:shd w:val="clear" w:color="auto" w:fill="FFFFFF"/>
              </w:rPr>
              <w:t>其中拟接收推免生名额</w:t>
            </w:r>
            <w:r w:rsidRPr="00D6766D">
              <w:rPr>
                <w:rFonts w:ascii="microsoft yahei" w:eastAsia="宋体" w:hAnsi="microsoft yahei" w:cs="宋体"/>
                <w:color w:val="000000"/>
                <w:kern w:val="0"/>
                <w:sz w:val="18"/>
                <w:szCs w:val="18"/>
                <w:shd w:val="clear" w:color="auto" w:fill="FFFFFF"/>
              </w:rPr>
              <w:t>≤20</w:t>
            </w:r>
            <w:r w:rsidRPr="00D6766D">
              <w:rPr>
                <w:rFonts w:ascii="microsoft yahei" w:eastAsia="宋体" w:hAnsi="microsoft yahei" w:cs="宋体"/>
                <w:color w:val="000000"/>
                <w:kern w:val="0"/>
                <w:sz w:val="18"/>
                <w:szCs w:val="18"/>
                <w:shd w:val="clear" w:color="auto" w:fill="FFFFFF"/>
              </w:rPr>
              <w:t>个；联系电话：</w:t>
            </w:r>
            <w:r w:rsidRPr="00D6766D">
              <w:rPr>
                <w:rFonts w:ascii="microsoft yahei" w:eastAsia="宋体" w:hAnsi="microsoft yahei" w:cs="宋体"/>
                <w:color w:val="000000"/>
                <w:kern w:val="0"/>
                <w:sz w:val="18"/>
                <w:szCs w:val="18"/>
                <w:shd w:val="clear" w:color="auto" w:fill="FFFFFF"/>
              </w:rPr>
              <w:t>020-85225001.</w:t>
            </w:r>
            <w:r w:rsidRPr="00D6766D">
              <w:rPr>
                <w:rFonts w:ascii="microsoft yahei" w:eastAsia="宋体" w:hAnsi="microsoft yahei" w:cs="宋体"/>
                <w:color w:val="000000"/>
                <w:kern w:val="0"/>
                <w:sz w:val="18"/>
                <w:szCs w:val="18"/>
                <w:shd w:val="clear" w:color="auto" w:fill="FFFFFF"/>
              </w:rPr>
              <w:t>本院只招收推免生</w:t>
            </w:r>
          </w:p>
        </w:tc>
      </w:tr>
    </w:tbl>
    <w:p w:rsidR="00D6766D" w:rsidRPr="00D6766D" w:rsidRDefault="00D6766D" w:rsidP="00D6766D">
      <w:pPr>
        <w:widowControl/>
        <w:jc w:val="left"/>
        <w:rPr>
          <w:rFonts w:ascii="microsoft yahei" w:eastAsia="宋体" w:hAnsi="microsoft yahei" w:cs="宋体" w:hint="eastAsia"/>
          <w:vanish/>
          <w:color w:val="000000"/>
          <w:kern w:val="0"/>
          <w:sz w:val="18"/>
          <w:szCs w:val="18"/>
        </w:rPr>
      </w:pPr>
    </w:p>
    <w:tbl>
      <w:tblPr>
        <w:tblW w:w="12000" w:type="dxa"/>
        <w:jc w:val="center"/>
        <w:tblBorders>
          <w:top w:val="outset" w:sz="6" w:space="0" w:color="FFCC99"/>
          <w:left w:val="outset" w:sz="6" w:space="0" w:color="FFCC99"/>
          <w:bottom w:val="outset" w:sz="6" w:space="0" w:color="FFCC99"/>
          <w:right w:val="outset" w:sz="6" w:space="0" w:color="FFCC99"/>
        </w:tblBorders>
        <w:shd w:val="clear" w:color="auto" w:fill="FFFFFF"/>
        <w:tblCellMar>
          <w:left w:w="0" w:type="dxa"/>
          <w:right w:w="0" w:type="dxa"/>
        </w:tblCellMar>
        <w:tblLook w:val="04A0" w:firstRow="1" w:lastRow="0" w:firstColumn="1" w:lastColumn="0" w:noHBand="0" w:noVBand="1"/>
      </w:tblPr>
      <w:tblGrid>
        <w:gridCol w:w="3430"/>
        <w:gridCol w:w="1714"/>
        <w:gridCol w:w="857"/>
        <w:gridCol w:w="2571"/>
        <w:gridCol w:w="1714"/>
        <w:gridCol w:w="1714"/>
      </w:tblGrid>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院系所、专业、研究方向、科目组</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导师</w:t>
            </w:r>
          </w:p>
        </w:tc>
        <w:tc>
          <w:tcPr>
            <w:tcW w:w="75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招生人数</w:t>
            </w:r>
          </w:p>
        </w:tc>
        <w:tc>
          <w:tcPr>
            <w:tcW w:w="225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考试科目</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复试科目</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同等学历加试科目</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020207劳动经济学</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20</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01(全日制)劳动力市场与人口流动</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冯帅章、卢晶亮、李书娟、蔡澍、徐吉良、薛森、杨哲</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③303数学三</w:t>
            </w:r>
            <w:r w:rsidRPr="00D6766D">
              <w:rPr>
                <w:rFonts w:ascii="宋体" w:eastAsia="宋体" w:hAnsi="宋体" w:cs="宋体"/>
                <w:kern w:val="0"/>
                <w:sz w:val="18"/>
                <w:szCs w:val="18"/>
              </w:rPr>
              <w:br/>
              <w:t>④803西方经济学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计量经济学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①劳动经济学</w:t>
            </w:r>
            <w:r w:rsidRPr="00D6766D">
              <w:rPr>
                <w:rFonts w:ascii="宋体" w:eastAsia="宋体" w:hAnsi="宋体" w:cs="宋体"/>
                <w:kern w:val="0"/>
                <w:sz w:val="18"/>
                <w:szCs w:val="18"/>
              </w:rPr>
              <w:br/>
              <w:t>②发展经济学</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02(全日制)劳动力市场与城市发展</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朱宏佳、史炜、刘诗濛、张思思、李承政</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③303数学三</w:t>
            </w:r>
            <w:r w:rsidRPr="00D6766D">
              <w:rPr>
                <w:rFonts w:ascii="宋体" w:eastAsia="宋体" w:hAnsi="宋体" w:cs="宋体"/>
                <w:kern w:val="0"/>
                <w:sz w:val="18"/>
                <w:szCs w:val="18"/>
              </w:rPr>
              <w:br/>
              <w:t>④803西方经济学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计量经济学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bl>
    <w:p w:rsidR="00D6766D" w:rsidRPr="00D6766D" w:rsidRDefault="00D6766D" w:rsidP="00D6766D">
      <w:pPr>
        <w:widowControl/>
        <w:jc w:val="center"/>
        <w:rPr>
          <w:rFonts w:ascii="microsoft yahei" w:eastAsia="宋体" w:hAnsi="microsoft yahei" w:cs="宋体"/>
          <w:color w:val="000000"/>
          <w:kern w:val="0"/>
          <w:sz w:val="18"/>
          <w:szCs w:val="18"/>
        </w:rPr>
      </w:pPr>
      <w:r w:rsidRPr="00D6766D">
        <w:rPr>
          <w:rFonts w:ascii="microsoft yahei" w:eastAsia="宋体" w:hAnsi="microsoft yahei" w:cs="宋体"/>
          <w:color w:val="000000"/>
          <w:kern w:val="0"/>
          <w:sz w:val="18"/>
          <w:szCs w:val="18"/>
        </w:rPr>
        <w:t> </w:t>
      </w:r>
    </w:p>
    <w:tbl>
      <w:tblPr>
        <w:tblW w:w="12000" w:type="dxa"/>
        <w:jc w:val="center"/>
        <w:tblBorders>
          <w:top w:val="outset" w:sz="6" w:space="0" w:color="FFFFFF"/>
          <w:left w:val="outset" w:sz="6" w:space="0" w:color="FFFFFF"/>
          <w:bottom w:val="outset" w:sz="6" w:space="0" w:color="FFFFFF"/>
          <w:right w:val="outset" w:sz="6" w:space="0" w:color="FFFFFF"/>
        </w:tblBorders>
        <w:shd w:val="clear" w:color="auto" w:fill="FFFF99"/>
        <w:tblCellMar>
          <w:left w:w="0" w:type="dxa"/>
          <w:right w:w="0" w:type="dxa"/>
        </w:tblCellMar>
        <w:tblLook w:val="04A0" w:firstRow="1" w:lastRow="0" w:firstColumn="1" w:lastColumn="0" w:noHBand="0" w:noVBand="1"/>
      </w:tblPr>
      <w:tblGrid>
        <w:gridCol w:w="3273"/>
        <w:gridCol w:w="2727"/>
        <w:gridCol w:w="545"/>
        <w:gridCol w:w="5455"/>
      </w:tblGrid>
      <w:tr w:rsidR="00D6766D" w:rsidRPr="00D6766D" w:rsidTr="00D6766D">
        <w:trPr>
          <w:jc w:val="center"/>
        </w:trPr>
        <w:tc>
          <w:tcPr>
            <w:tcW w:w="1800" w:type="dxa"/>
            <w:tcBorders>
              <w:top w:val="outset" w:sz="6" w:space="0" w:color="660033"/>
              <w:left w:val="outset" w:sz="6" w:space="0" w:color="660033"/>
              <w:bottom w:val="outset" w:sz="6" w:space="0" w:color="660033"/>
              <w:right w:val="outset" w:sz="6" w:space="0" w:color="660033"/>
            </w:tcBorders>
            <w:shd w:val="clear" w:color="auto" w:fill="660033"/>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color w:val="FFFFFF"/>
                <w:kern w:val="0"/>
                <w:sz w:val="18"/>
                <w:szCs w:val="18"/>
              </w:rPr>
              <w:t>026化学与材料学院</w:t>
            </w:r>
          </w:p>
        </w:tc>
        <w:tc>
          <w:tcPr>
            <w:tcW w:w="15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拟招生总人数：</w:t>
            </w:r>
          </w:p>
        </w:tc>
        <w:tc>
          <w:tcPr>
            <w:tcW w:w="3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140</w:t>
            </w:r>
          </w:p>
        </w:tc>
        <w:tc>
          <w:tcPr>
            <w:tcW w:w="30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icrosoft yahei" w:eastAsia="宋体" w:hAnsi="microsoft yahei" w:cs="宋体"/>
                <w:color w:val="000000"/>
                <w:kern w:val="0"/>
                <w:sz w:val="18"/>
                <w:szCs w:val="18"/>
                <w:shd w:val="clear" w:color="auto" w:fill="FFFFFF"/>
              </w:rPr>
              <w:t>化学指标为</w:t>
            </w:r>
            <w:r w:rsidRPr="00D6766D">
              <w:rPr>
                <w:rFonts w:ascii="microsoft yahei" w:eastAsia="宋体" w:hAnsi="microsoft yahei" w:cs="宋体"/>
                <w:color w:val="000000"/>
                <w:kern w:val="0"/>
                <w:sz w:val="18"/>
                <w:szCs w:val="18"/>
                <w:shd w:val="clear" w:color="auto" w:fill="FFFFFF"/>
              </w:rPr>
              <w:t>59</w:t>
            </w:r>
            <w:r w:rsidRPr="00D6766D">
              <w:rPr>
                <w:rFonts w:ascii="microsoft yahei" w:eastAsia="宋体" w:hAnsi="microsoft yahei" w:cs="宋体"/>
                <w:color w:val="000000"/>
                <w:kern w:val="0"/>
                <w:sz w:val="18"/>
                <w:szCs w:val="18"/>
                <w:shd w:val="clear" w:color="auto" w:fill="FFFFFF"/>
              </w:rPr>
              <w:t>个；材料科学与工程指标为</w:t>
            </w:r>
            <w:r w:rsidRPr="00D6766D">
              <w:rPr>
                <w:rFonts w:ascii="microsoft yahei" w:eastAsia="宋体" w:hAnsi="microsoft yahei" w:cs="宋体"/>
                <w:color w:val="000000"/>
                <w:kern w:val="0"/>
                <w:sz w:val="18"/>
                <w:szCs w:val="18"/>
                <w:shd w:val="clear" w:color="auto" w:fill="FFFFFF"/>
              </w:rPr>
              <w:t>21</w:t>
            </w:r>
            <w:r w:rsidRPr="00D6766D">
              <w:rPr>
                <w:rFonts w:ascii="microsoft yahei" w:eastAsia="宋体" w:hAnsi="microsoft yahei" w:cs="宋体"/>
                <w:color w:val="000000"/>
                <w:kern w:val="0"/>
                <w:sz w:val="18"/>
                <w:szCs w:val="18"/>
                <w:shd w:val="clear" w:color="auto" w:fill="FFFFFF"/>
              </w:rPr>
              <w:t>个；均按一级学科统筹，其中拟接收推免生名额</w:t>
            </w:r>
            <w:r w:rsidRPr="00D6766D">
              <w:rPr>
                <w:rFonts w:ascii="microsoft yahei" w:eastAsia="宋体" w:hAnsi="microsoft yahei" w:cs="宋体"/>
                <w:color w:val="000000"/>
                <w:kern w:val="0"/>
                <w:sz w:val="18"/>
                <w:szCs w:val="18"/>
                <w:shd w:val="clear" w:color="auto" w:fill="FFFFFF"/>
              </w:rPr>
              <w:t>≤25</w:t>
            </w:r>
            <w:r w:rsidRPr="00D6766D">
              <w:rPr>
                <w:rFonts w:ascii="microsoft yahei" w:eastAsia="宋体" w:hAnsi="microsoft yahei" w:cs="宋体"/>
                <w:color w:val="000000"/>
                <w:kern w:val="0"/>
                <w:sz w:val="18"/>
                <w:szCs w:val="18"/>
                <w:shd w:val="clear" w:color="auto" w:fill="FFFFFF"/>
              </w:rPr>
              <w:t>个；联系电话：</w:t>
            </w:r>
            <w:r w:rsidRPr="00D6766D">
              <w:rPr>
                <w:rFonts w:ascii="microsoft yahei" w:eastAsia="宋体" w:hAnsi="microsoft yahei" w:cs="宋体"/>
                <w:color w:val="000000"/>
                <w:kern w:val="0"/>
                <w:sz w:val="18"/>
                <w:szCs w:val="18"/>
                <w:shd w:val="clear" w:color="auto" w:fill="FFFFFF"/>
              </w:rPr>
              <w:t>020-85221151</w:t>
            </w:r>
          </w:p>
        </w:tc>
      </w:tr>
    </w:tbl>
    <w:p w:rsidR="00D6766D" w:rsidRPr="00D6766D" w:rsidRDefault="00D6766D" w:rsidP="00D6766D">
      <w:pPr>
        <w:widowControl/>
        <w:jc w:val="left"/>
        <w:rPr>
          <w:rFonts w:ascii="microsoft yahei" w:eastAsia="宋体" w:hAnsi="microsoft yahei" w:cs="宋体" w:hint="eastAsia"/>
          <w:vanish/>
          <w:color w:val="000000"/>
          <w:kern w:val="0"/>
          <w:sz w:val="18"/>
          <w:szCs w:val="18"/>
        </w:rPr>
      </w:pPr>
    </w:p>
    <w:tbl>
      <w:tblPr>
        <w:tblW w:w="12000" w:type="dxa"/>
        <w:jc w:val="center"/>
        <w:tblBorders>
          <w:top w:val="outset" w:sz="6" w:space="0" w:color="FFCC99"/>
          <w:left w:val="outset" w:sz="6" w:space="0" w:color="FFCC99"/>
          <w:bottom w:val="outset" w:sz="6" w:space="0" w:color="FFCC99"/>
          <w:right w:val="outset" w:sz="6" w:space="0" w:color="FFCC99"/>
        </w:tblBorders>
        <w:shd w:val="clear" w:color="auto" w:fill="FFFFFF"/>
        <w:tblCellMar>
          <w:left w:w="0" w:type="dxa"/>
          <w:right w:w="0" w:type="dxa"/>
        </w:tblCellMar>
        <w:tblLook w:val="04A0" w:firstRow="1" w:lastRow="0" w:firstColumn="1" w:lastColumn="0" w:noHBand="0" w:noVBand="1"/>
      </w:tblPr>
      <w:tblGrid>
        <w:gridCol w:w="3430"/>
        <w:gridCol w:w="1714"/>
        <w:gridCol w:w="857"/>
        <w:gridCol w:w="2571"/>
        <w:gridCol w:w="1714"/>
        <w:gridCol w:w="1714"/>
      </w:tblGrid>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院系所、专业、研究方向、科目组</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导师</w:t>
            </w:r>
          </w:p>
        </w:tc>
        <w:tc>
          <w:tcPr>
            <w:tcW w:w="75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招生人数</w:t>
            </w:r>
          </w:p>
        </w:tc>
        <w:tc>
          <w:tcPr>
            <w:tcW w:w="225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考试科目</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复试科目</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同等学历加试科目</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070301无机化学</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01(全日制)生物无机化学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欧阳健明 刘杰</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③710无机化学</w:t>
            </w:r>
            <w:r w:rsidRPr="00D6766D">
              <w:rPr>
                <w:rFonts w:ascii="宋体" w:eastAsia="宋体" w:hAnsi="宋体" w:cs="宋体"/>
                <w:kern w:val="0"/>
                <w:sz w:val="18"/>
                <w:szCs w:val="18"/>
              </w:rPr>
              <w:br/>
              <w:t>④812有机化学A</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分析化学（含仪器分析）+物理化学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①分析化学</w:t>
            </w:r>
            <w:r w:rsidRPr="00D6766D">
              <w:rPr>
                <w:rFonts w:ascii="宋体" w:eastAsia="宋体" w:hAnsi="宋体" w:cs="宋体"/>
                <w:kern w:val="0"/>
                <w:sz w:val="18"/>
                <w:szCs w:val="18"/>
              </w:rPr>
              <w:br/>
              <w:t>②物理化学</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02(全日制)配位与超分子化学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李丹 雷浩 周小平 马丽 宁国宏 陆伟刚</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③710无机化学</w:t>
            </w:r>
            <w:r w:rsidRPr="00D6766D">
              <w:rPr>
                <w:rFonts w:ascii="宋体" w:eastAsia="宋体" w:hAnsi="宋体" w:cs="宋体"/>
                <w:kern w:val="0"/>
                <w:sz w:val="18"/>
                <w:szCs w:val="18"/>
              </w:rPr>
              <w:br/>
              <w:t>④812有机化学A</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分析化学（含仪器分析）+物理化学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03(全日制)能源化学与纳米材料</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袁定胜 黄浪欢 陈登洁 刘宏光 王吉壮 欧刚 宾德善 高庆生 谭绍早</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③710无机化学</w:t>
            </w:r>
            <w:r w:rsidRPr="00D6766D">
              <w:rPr>
                <w:rFonts w:ascii="宋体" w:eastAsia="宋体" w:hAnsi="宋体" w:cs="宋体"/>
                <w:kern w:val="0"/>
                <w:sz w:val="18"/>
                <w:szCs w:val="18"/>
              </w:rPr>
              <w:br/>
              <w:t>④812有机化学A</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分析化学（含仪器分析）+物理化学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04(全日制)无机药物与纳米生物材料</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刘杰 邓穗平</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③710无机化学</w:t>
            </w:r>
            <w:r w:rsidRPr="00D6766D">
              <w:rPr>
                <w:rFonts w:ascii="宋体" w:eastAsia="宋体" w:hAnsi="宋体" w:cs="宋体"/>
                <w:kern w:val="0"/>
                <w:sz w:val="18"/>
                <w:szCs w:val="18"/>
              </w:rPr>
              <w:br/>
              <w:t>④812有机化学A</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分析化学（含仪器分析）+物理化学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05(全日制)靶向药物与纳米技术</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陈填烽 杨芳 邓穗平 许利耕</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③710无机化学</w:t>
            </w:r>
            <w:r w:rsidRPr="00D6766D">
              <w:rPr>
                <w:rFonts w:ascii="宋体" w:eastAsia="宋体" w:hAnsi="宋体" w:cs="宋体"/>
                <w:kern w:val="0"/>
                <w:sz w:val="18"/>
                <w:szCs w:val="18"/>
              </w:rPr>
              <w:br/>
              <w:t>④812有机化学A</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分析化学（含仪器分析）+物理化学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070302分析化学</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01(全日制)环境分析与治理技术</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尹平河</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③710无机化学</w:t>
            </w:r>
            <w:r w:rsidRPr="00D6766D">
              <w:rPr>
                <w:rFonts w:ascii="宋体" w:eastAsia="宋体" w:hAnsi="宋体" w:cs="宋体"/>
                <w:kern w:val="0"/>
                <w:sz w:val="18"/>
                <w:szCs w:val="18"/>
              </w:rPr>
              <w:br/>
              <w:t>④812有机化学A</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分析化学（含仪器分析）+物理化学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①分析化学</w:t>
            </w:r>
            <w:r w:rsidRPr="00D6766D">
              <w:rPr>
                <w:rFonts w:ascii="宋体" w:eastAsia="宋体" w:hAnsi="宋体" w:cs="宋体"/>
                <w:kern w:val="0"/>
                <w:sz w:val="18"/>
                <w:szCs w:val="18"/>
              </w:rPr>
              <w:br/>
              <w:t>②物理化学</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02(全日制)生物分析化学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孟建新 曹丽伟 谢新媛 蔡怀鸿</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③710无机化学</w:t>
            </w:r>
            <w:r w:rsidRPr="00D6766D">
              <w:rPr>
                <w:rFonts w:ascii="宋体" w:eastAsia="宋体" w:hAnsi="宋体" w:cs="宋体"/>
                <w:kern w:val="0"/>
                <w:sz w:val="18"/>
                <w:szCs w:val="18"/>
              </w:rPr>
              <w:br/>
              <w:t>④812有机化学A</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分析化学（含仪器分析）+物理化学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03(全日制)纳米生物传感技术与应用</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杨培慧 李风煜</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③710无机化学</w:t>
            </w:r>
            <w:r w:rsidRPr="00D6766D">
              <w:rPr>
                <w:rFonts w:ascii="宋体" w:eastAsia="宋体" w:hAnsi="宋体" w:cs="宋体"/>
                <w:kern w:val="0"/>
                <w:sz w:val="18"/>
                <w:szCs w:val="18"/>
              </w:rPr>
              <w:br/>
              <w:t>④812有机化学A</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分析化学（含仪器分析）+物理化学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04(全日制)天然产物分析及应用</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徐石海 赵冰心</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③710无机化学</w:t>
            </w:r>
            <w:r w:rsidRPr="00D6766D">
              <w:rPr>
                <w:rFonts w:ascii="宋体" w:eastAsia="宋体" w:hAnsi="宋体" w:cs="宋体"/>
                <w:kern w:val="0"/>
                <w:sz w:val="18"/>
                <w:szCs w:val="18"/>
              </w:rPr>
              <w:br/>
              <w:t>④812有机化学A</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分析化学（含仪器分析）+物理化学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05(全日制)工业分析</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孟建新 谢新媛</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③710无机化学</w:t>
            </w:r>
            <w:r w:rsidRPr="00D6766D">
              <w:rPr>
                <w:rFonts w:ascii="宋体" w:eastAsia="宋体" w:hAnsi="宋体" w:cs="宋体"/>
                <w:kern w:val="0"/>
                <w:sz w:val="18"/>
                <w:szCs w:val="18"/>
              </w:rPr>
              <w:br/>
              <w:t>④812有机化学A</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分析化学（含仪器分析）+物理化学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070303有机化学</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01(全日制)天然产物化学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徐石海 赵冰心 曲爱兰</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r>
            <w:r w:rsidRPr="00D6766D">
              <w:rPr>
                <w:rFonts w:ascii="宋体" w:eastAsia="宋体" w:hAnsi="宋体" w:cs="宋体"/>
                <w:kern w:val="0"/>
                <w:sz w:val="18"/>
                <w:szCs w:val="18"/>
              </w:rPr>
              <w:lastRenderedPageBreak/>
              <w:t>③710无机化学</w:t>
            </w:r>
            <w:r w:rsidRPr="00D6766D">
              <w:rPr>
                <w:rFonts w:ascii="宋体" w:eastAsia="宋体" w:hAnsi="宋体" w:cs="宋体"/>
                <w:kern w:val="0"/>
                <w:sz w:val="18"/>
                <w:szCs w:val="18"/>
              </w:rPr>
              <w:br/>
              <w:t>④812有机化学A</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分析化学（含仪器分析）+物理化学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①分析化学</w:t>
            </w:r>
            <w:r w:rsidRPr="00D6766D">
              <w:rPr>
                <w:rFonts w:ascii="宋体" w:eastAsia="宋体" w:hAnsi="宋体" w:cs="宋体"/>
                <w:kern w:val="0"/>
                <w:sz w:val="18"/>
                <w:szCs w:val="18"/>
              </w:rPr>
              <w:br/>
              <w:t>②物理化学</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02(全日制)金属有机化学与配位催化</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李 丹  周小平  雷 浩  李 娟  陈晓丹 马丽 周聪颖 王成明 陈兴宽</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③710无机化学</w:t>
            </w:r>
            <w:r w:rsidRPr="00D6766D">
              <w:rPr>
                <w:rFonts w:ascii="宋体" w:eastAsia="宋体" w:hAnsi="宋体" w:cs="宋体"/>
                <w:kern w:val="0"/>
                <w:sz w:val="18"/>
                <w:szCs w:val="18"/>
              </w:rPr>
              <w:br/>
              <w:t>④812有机化学A</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分析化学（含仪器分析）+物理化学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03(全日制)有机合成化学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李毅群 徐石海 冯鹏举 陈晓丹 周聪颖 王成明 陈兴宽</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③710无机化学</w:t>
            </w:r>
            <w:r w:rsidRPr="00D6766D">
              <w:rPr>
                <w:rFonts w:ascii="宋体" w:eastAsia="宋体" w:hAnsi="宋体" w:cs="宋体"/>
                <w:kern w:val="0"/>
                <w:sz w:val="18"/>
                <w:szCs w:val="18"/>
              </w:rPr>
              <w:br/>
              <w:t>④812有机化学A</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分析化学（含仪器分析）+物理化学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04(全日制)精细化学品的合成与应用</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唐渝 杨骏 冯鹏举 陈金铸 陈晓丹 欧阳健明</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③710无机化学</w:t>
            </w:r>
            <w:r w:rsidRPr="00D6766D">
              <w:rPr>
                <w:rFonts w:ascii="宋体" w:eastAsia="宋体" w:hAnsi="宋体" w:cs="宋体"/>
                <w:kern w:val="0"/>
                <w:sz w:val="18"/>
                <w:szCs w:val="18"/>
              </w:rPr>
              <w:br/>
              <w:t>④812有机化学A</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分析化学（含仪器分析）+物理化学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05(全日制)物理有机化学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李娟</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③710无机化学</w:t>
            </w:r>
            <w:r w:rsidRPr="00D6766D">
              <w:rPr>
                <w:rFonts w:ascii="宋体" w:eastAsia="宋体" w:hAnsi="宋体" w:cs="宋体"/>
                <w:kern w:val="0"/>
                <w:sz w:val="18"/>
                <w:szCs w:val="18"/>
              </w:rPr>
              <w:br/>
              <w:t>④812有机化学A</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分析化学（含仪器分析）+物理化学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070304物理化学</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01(全日制)应用催化与精细化工</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张渊明 杨骏 朱毅</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③710无机化学</w:t>
            </w:r>
            <w:r w:rsidRPr="00D6766D">
              <w:rPr>
                <w:rFonts w:ascii="宋体" w:eastAsia="宋体" w:hAnsi="宋体" w:cs="宋体"/>
                <w:kern w:val="0"/>
                <w:sz w:val="18"/>
                <w:szCs w:val="18"/>
              </w:rPr>
              <w:br/>
              <w:t>④812有机化学A</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分析化学（含仪器分析）+物理化学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①分析化学</w:t>
            </w:r>
            <w:r w:rsidRPr="00D6766D">
              <w:rPr>
                <w:rFonts w:ascii="宋体" w:eastAsia="宋体" w:hAnsi="宋体" w:cs="宋体"/>
                <w:kern w:val="0"/>
                <w:sz w:val="18"/>
                <w:szCs w:val="18"/>
              </w:rPr>
              <w:br/>
              <w:t>②物理化学</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02(全日制)催化新材料的设计与模拟</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李娟 刘宏光</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③710无机化学</w:t>
            </w:r>
            <w:r w:rsidRPr="00D6766D">
              <w:rPr>
                <w:rFonts w:ascii="宋体" w:eastAsia="宋体" w:hAnsi="宋体" w:cs="宋体"/>
                <w:kern w:val="0"/>
                <w:sz w:val="18"/>
                <w:szCs w:val="18"/>
              </w:rPr>
              <w:br/>
              <w:t>④812有机化学A</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分析化学（含仪器分析）+物理化学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03(全日制)电化学技术与新能源</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袁定胜 宾德善</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③710无机化学</w:t>
            </w:r>
            <w:r w:rsidRPr="00D6766D">
              <w:rPr>
                <w:rFonts w:ascii="宋体" w:eastAsia="宋体" w:hAnsi="宋体" w:cs="宋体"/>
                <w:kern w:val="0"/>
                <w:sz w:val="18"/>
                <w:szCs w:val="18"/>
              </w:rPr>
              <w:br/>
              <w:t>④812有机化学A</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分析化学（含仪器分析）+物理化学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04(全日制)相平衡与绿色新能源</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陈瑶 熊永强</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③710无机化学</w:t>
            </w:r>
            <w:r w:rsidRPr="00D6766D">
              <w:rPr>
                <w:rFonts w:ascii="宋体" w:eastAsia="宋体" w:hAnsi="宋体" w:cs="宋体"/>
                <w:kern w:val="0"/>
                <w:sz w:val="18"/>
                <w:szCs w:val="18"/>
              </w:rPr>
              <w:br/>
              <w:t>④812有机化学A</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分析化学（含仪器分析）+物理化学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05(全日制)纳米催化材料</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高庆生 陈登洁 欧刚 陈金铸</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③710无机化学</w:t>
            </w:r>
            <w:r w:rsidRPr="00D6766D">
              <w:rPr>
                <w:rFonts w:ascii="宋体" w:eastAsia="宋体" w:hAnsi="宋体" w:cs="宋体"/>
                <w:kern w:val="0"/>
                <w:sz w:val="18"/>
                <w:szCs w:val="18"/>
              </w:rPr>
              <w:br/>
              <w:t>④812有机化学A</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分析化学（含仪器分析）+物理化学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070305高分子化学与物理</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01(全日制)高分子合成与改性</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谭绍早</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③710无机化学</w:t>
            </w:r>
            <w:r w:rsidRPr="00D6766D">
              <w:rPr>
                <w:rFonts w:ascii="宋体" w:eastAsia="宋体" w:hAnsi="宋体" w:cs="宋体"/>
                <w:kern w:val="0"/>
                <w:sz w:val="18"/>
                <w:szCs w:val="18"/>
              </w:rPr>
              <w:br/>
            </w:r>
            <w:r w:rsidRPr="00D6766D">
              <w:rPr>
                <w:rFonts w:ascii="宋体" w:eastAsia="宋体" w:hAnsi="宋体" w:cs="宋体"/>
                <w:kern w:val="0"/>
                <w:sz w:val="18"/>
                <w:szCs w:val="18"/>
              </w:rPr>
              <w:lastRenderedPageBreak/>
              <w:t>④812有机化学A</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分析化学（含仪器分析）+物理化学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①分析化学</w:t>
            </w:r>
            <w:r w:rsidRPr="00D6766D">
              <w:rPr>
                <w:rFonts w:ascii="宋体" w:eastAsia="宋体" w:hAnsi="宋体" w:cs="宋体"/>
                <w:kern w:val="0"/>
                <w:sz w:val="18"/>
                <w:szCs w:val="18"/>
              </w:rPr>
              <w:br/>
              <w:t>②物理化学</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02(全日制)精细高分子</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曲爱兰</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③710无机化学</w:t>
            </w:r>
            <w:r w:rsidRPr="00D6766D">
              <w:rPr>
                <w:rFonts w:ascii="宋体" w:eastAsia="宋体" w:hAnsi="宋体" w:cs="宋体"/>
                <w:kern w:val="0"/>
                <w:sz w:val="18"/>
                <w:szCs w:val="18"/>
              </w:rPr>
              <w:br/>
              <w:t>④812有机化学A</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分析化学（含仪器分析）+物理化学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03(全日制)功能高分子</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宁国宏 李风煜 陆伟刚</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③710无机化学</w:t>
            </w:r>
            <w:r w:rsidRPr="00D6766D">
              <w:rPr>
                <w:rFonts w:ascii="宋体" w:eastAsia="宋体" w:hAnsi="宋体" w:cs="宋体"/>
                <w:kern w:val="0"/>
                <w:sz w:val="18"/>
                <w:szCs w:val="18"/>
              </w:rPr>
              <w:br/>
              <w:t>④812有机化学A</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分析化学（含仪器分析）+物理化学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080501材料物理与化学</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01(全日制)药物缓控释与靶向材料</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帅心涛 赵剑豪 王勇</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③302数学二</w:t>
            </w:r>
            <w:r w:rsidRPr="00D6766D">
              <w:rPr>
                <w:rFonts w:ascii="宋体" w:eastAsia="宋体" w:hAnsi="宋体" w:cs="宋体"/>
                <w:kern w:val="0"/>
                <w:sz w:val="18"/>
                <w:szCs w:val="18"/>
              </w:rPr>
              <w:br/>
              <w:t>④821材料综合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材料概论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①材料概论</w:t>
            </w:r>
            <w:r w:rsidRPr="00D6766D">
              <w:rPr>
                <w:rFonts w:ascii="宋体" w:eastAsia="宋体" w:hAnsi="宋体" w:cs="宋体"/>
                <w:kern w:val="0"/>
                <w:sz w:val="18"/>
                <w:szCs w:val="18"/>
              </w:rPr>
              <w:br/>
              <w:t>②材料分析与表征</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02(全日制)能源与环境材料</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曾戎 李宏岩 董留兵</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③302数学二</w:t>
            </w:r>
            <w:r w:rsidRPr="00D6766D">
              <w:rPr>
                <w:rFonts w:ascii="宋体" w:eastAsia="宋体" w:hAnsi="宋体" w:cs="宋体"/>
                <w:kern w:val="0"/>
                <w:sz w:val="18"/>
                <w:szCs w:val="18"/>
              </w:rPr>
              <w:br/>
              <w:t>④821材料综合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材料概论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080502材料学</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01(全日制)功能高分子材料</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刘明贤 容建华 曾戎 饶华新 屠美</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③302数学二</w:t>
            </w:r>
            <w:r w:rsidRPr="00D6766D">
              <w:rPr>
                <w:rFonts w:ascii="宋体" w:eastAsia="宋体" w:hAnsi="宋体" w:cs="宋体"/>
                <w:kern w:val="0"/>
                <w:sz w:val="18"/>
                <w:szCs w:val="18"/>
              </w:rPr>
              <w:br/>
              <w:t>④821材料综合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材料概论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①材料概论</w:t>
            </w:r>
            <w:r w:rsidRPr="00D6766D">
              <w:rPr>
                <w:rFonts w:ascii="宋体" w:eastAsia="宋体" w:hAnsi="宋体" w:cs="宋体"/>
                <w:kern w:val="0"/>
                <w:sz w:val="18"/>
                <w:szCs w:val="18"/>
              </w:rPr>
              <w:br/>
              <w:t>②材料分析与表征</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02(全日制)医用高分子材料</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屠美 罗丙红 焦延鹏 李立华 赵剑豪 鲁路 丁珊 王勇</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③302数学二</w:t>
            </w:r>
            <w:r w:rsidRPr="00D6766D">
              <w:rPr>
                <w:rFonts w:ascii="宋体" w:eastAsia="宋体" w:hAnsi="宋体" w:cs="宋体"/>
                <w:kern w:val="0"/>
                <w:sz w:val="18"/>
                <w:szCs w:val="18"/>
              </w:rPr>
              <w:br/>
              <w:t>④821材料综合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材料概论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03(全日制)无机功能材料</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李红 于涛 李宏岩 董留兵</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③302数学二</w:t>
            </w:r>
            <w:r w:rsidRPr="00D6766D">
              <w:rPr>
                <w:rFonts w:ascii="宋体" w:eastAsia="宋体" w:hAnsi="宋体" w:cs="宋体"/>
                <w:kern w:val="0"/>
                <w:sz w:val="18"/>
                <w:szCs w:val="18"/>
              </w:rPr>
              <w:br/>
              <w:t>④821材料综合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材料概论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04(全日制)有机光电材料</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陈明</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③302数学二</w:t>
            </w:r>
            <w:r w:rsidRPr="00D6766D">
              <w:rPr>
                <w:rFonts w:ascii="宋体" w:eastAsia="宋体" w:hAnsi="宋体" w:cs="宋体"/>
                <w:kern w:val="0"/>
                <w:sz w:val="18"/>
                <w:szCs w:val="18"/>
              </w:rPr>
              <w:br/>
              <w:t>④821材料综合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材料概论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080503材料加工工程</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01(全日制)聚合物基复合材料制备与加工</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刘明贤 容建华</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③302数学二</w:t>
            </w:r>
            <w:r w:rsidRPr="00D6766D">
              <w:rPr>
                <w:rFonts w:ascii="宋体" w:eastAsia="宋体" w:hAnsi="宋体" w:cs="宋体"/>
                <w:kern w:val="0"/>
                <w:sz w:val="18"/>
                <w:szCs w:val="18"/>
              </w:rPr>
              <w:br/>
              <w:t>④821材料综合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材料概论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①材料概论</w:t>
            </w:r>
            <w:r w:rsidRPr="00D6766D">
              <w:rPr>
                <w:rFonts w:ascii="宋体" w:eastAsia="宋体" w:hAnsi="宋体" w:cs="宋体"/>
                <w:kern w:val="0"/>
                <w:sz w:val="18"/>
                <w:szCs w:val="18"/>
              </w:rPr>
              <w:br/>
              <w:t>②材料分析与表征</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02(全日制)纳米材料制备与加工</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李红</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③302数学二</w:t>
            </w:r>
            <w:r w:rsidRPr="00D6766D">
              <w:rPr>
                <w:rFonts w:ascii="宋体" w:eastAsia="宋体" w:hAnsi="宋体" w:cs="宋体"/>
                <w:kern w:val="0"/>
                <w:sz w:val="18"/>
                <w:szCs w:val="18"/>
              </w:rPr>
              <w:br/>
              <w:t>④821材料综合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材料概论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03(全日制)生物材料制备与加工</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帅心涛 罗丙红</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③302数学二</w:t>
            </w:r>
            <w:r w:rsidRPr="00D6766D">
              <w:rPr>
                <w:rFonts w:ascii="宋体" w:eastAsia="宋体" w:hAnsi="宋体" w:cs="宋体"/>
                <w:kern w:val="0"/>
                <w:sz w:val="18"/>
                <w:szCs w:val="18"/>
              </w:rPr>
              <w:br/>
              <w:t>④821材料综合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材料概论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0805Z1生物材料</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01(全日制)组织修复材料</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焦延鹏 于涛 丁珊</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③302数学二</w:t>
            </w:r>
            <w:r w:rsidRPr="00D6766D">
              <w:rPr>
                <w:rFonts w:ascii="宋体" w:eastAsia="宋体" w:hAnsi="宋体" w:cs="宋体"/>
                <w:kern w:val="0"/>
                <w:sz w:val="18"/>
                <w:szCs w:val="18"/>
              </w:rPr>
              <w:br/>
              <w:t>④821材料综合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材料概论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①材料概论</w:t>
            </w:r>
            <w:r w:rsidRPr="00D6766D">
              <w:rPr>
                <w:rFonts w:ascii="宋体" w:eastAsia="宋体" w:hAnsi="宋体" w:cs="宋体"/>
                <w:kern w:val="0"/>
                <w:sz w:val="18"/>
                <w:szCs w:val="18"/>
              </w:rPr>
              <w:br/>
              <w:t>②材料分析与表征</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02(全日制)仿生材料</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李立华 鲁路 屠美</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③302数学二</w:t>
            </w:r>
            <w:r w:rsidRPr="00D6766D">
              <w:rPr>
                <w:rFonts w:ascii="宋体" w:eastAsia="宋体" w:hAnsi="宋体" w:cs="宋体"/>
                <w:kern w:val="0"/>
                <w:sz w:val="18"/>
                <w:szCs w:val="18"/>
              </w:rPr>
              <w:br/>
              <w:t>④821材料综合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材料概论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03(全日制)医疗器械与制品</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屠美 饶华新</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③302数学二</w:t>
            </w:r>
            <w:r w:rsidRPr="00D6766D">
              <w:rPr>
                <w:rFonts w:ascii="宋体" w:eastAsia="宋体" w:hAnsi="宋体" w:cs="宋体"/>
                <w:kern w:val="0"/>
                <w:sz w:val="18"/>
                <w:szCs w:val="18"/>
              </w:rPr>
              <w:br/>
              <w:t>④821材料综合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材料概论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085600材料与化工(专业学位)</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60</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01(全日制)材料工程</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李红 屠美 容建华 李立华 曾戎 焦延鹏 罗丙红 刘明贤 赵剑豪 于涛 鲁路 饶</w:t>
            </w:r>
            <w:r w:rsidRPr="00D6766D">
              <w:rPr>
                <w:rFonts w:ascii="宋体" w:eastAsia="宋体" w:hAnsi="宋体" w:cs="宋体"/>
                <w:kern w:val="0"/>
                <w:sz w:val="18"/>
                <w:szCs w:val="18"/>
              </w:rPr>
              <w:br/>
              <w:t>华新 陈明 丁珊 李宏岩 董留兵 王勇 （以下导师指标另计：俞思明 谢德</w:t>
            </w:r>
            <w:r w:rsidRPr="00D6766D">
              <w:rPr>
                <w:rFonts w:ascii="宋体" w:eastAsia="宋体" w:hAnsi="宋体" w:cs="宋体"/>
                <w:kern w:val="0"/>
                <w:sz w:val="18"/>
                <w:szCs w:val="18"/>
              </w:rPr>
              <w:br/>
              <w:t>明 刘宗华 柯渔 王子龙 孟辉 石海山）</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②204英语二</w:t>
            </w:r>
            <w:r w:rsidRPr="00D6766D">
              <w:rPr>
                <w:rFonts w:ascii="宋体" w:eastAsia="宋体" w:hAnsi="宋体" w:cs="宋体"/>
                <w:kern w:val="0"/>
                <w:sz w:val="18"/>
                <w:szCs w:val="18"/>
              </w:rPr>
              <w:br/>
              <w:t>③302数学二</w:t>
            </w:r>
            <w:r w:rsidRPr="00D6766D">
              <w:rPr>
                <w:rFonts w:ascii="宋体" w:eastAsia="宋体" w:hAnsi="宋体" w:cs="宋体"/>
                <w:kern w:val="0"/>
                <w:sz w:val="18"/>
                <w:szCs w:val="18"/>
              </w:rPr>
              <w:br/>
              <w:t>④821材料综合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材料概论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①材料概论</w:t>
            </w:r>
            <w:r w:rsidRPr="00D6766D">
              <w:rPr>
                <w:rFonts w:ascii="宋体" w:eastAsia="宋体" w:hAnsi="宋体" w:cs="宋体"/>
                <w:kern w:val="0"/>
                <w:sz w:val="18"/>
                <w:szCs w:val="18"/>
              </w:rPr>
              <w:br/>
              <w:t>②材料分析与表征</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02(全日制)化学工程</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李丹 陈填烽 李毅群 高庆生 马丽 陈登洁 雷浩 冯鹏举 赵冰心 陈金铸 张静娴</w:t>
            </w:r>
            <w:r w:rsidRPr="00D6766D">
              <w:rPr>
                <w:rFonts w:ascii="宋体" w:eastAsia="宋体" w:hAnsi="宋体" w:cs="宋体"/>
                <w:kern w:val="0"/>
                <w:sz w:val="18"/>
                <w:szCs w:val="18"/>
              </w:rPr>
              <w:br/>
              <w:t>刘宏光 张渊明 孟建新 陈晓丹 朱毅 杨培慧 李风煜 周小平 袁定胜 邓穗平</w:t>
            </w:r>
            <w:r w:rsidRPr="00D6766D">
              <w:rPr>
                <w:rFonts w:ascii="宋体" w:eastAsia="宋体" w:hAnsi="宋体" w:cs="宋体"/>
                <w:kern w:val="0"/>
                <w:sz w:val="18"/>
                <w:szCs w:val="18"/>
              </w:rPr>
              <w:br/>
              <w:t>宁国宏 陆伟刚 周聪颖 李娟 陈兴宽 欧刚 王吉壮 宾德善 王成明 许利耕 尹平</w:t>
            </w:r>
            <w:r w:rsidRPr="00D6766D">
              <w:rPr>
                <w:rFonts w:ascii="宋体" w:eastAsia="宋体" w:hAnsi="宋体" w:cs="宋体"/>
                <w:kern w:val="0"/>
                <w:sz w:val="18"/>
                <w:szCs w:val="18"/>
              </w:rPr>
              <w:br/>
              <w:t>河 曲爱兰 刘杰 徐石海 谭绍早</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②204英语二</w:t>
            </w:r>
            <w:r w:rsidRPr="00D6766D">
              <w:rPr>
                <w:rFonts w:ascii="宋体" w:eastAsia="宋体" w:hAnsi="宋体" w:cs="宋体"/>
                <w:kern w:val="0"/>
                <w:sz w:val="18"/>
                <w:szCs w:val="18"/>
              </w:rPr>
              <w:br/>
              <w:t>③302数学二</w:t>
            </w:r>
            <w:r w:rsidRPr="00D6766D">
              <w:rPr>
                <w:rFonts w:ascii="宋体" w:eastAsia="宋体" w:hAnsi="宋体" w:cs="宋体"/>
                <w:kern w:val="0"/>
                <w:sz w:val="18"/>
                <w:szCs w:val="18"/>
              </w:rPr>
              <w:br/>
              <w:t>④821材料综合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化工基础</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bl>
    <w:p w:rsidR="00D6766D" w:rsidRPr="00D6766D" w:rsidRDefault="00D6766D" w:rsidP="00D6766D">
      <w:pPr>
        <w:widowControl/>
        <w:jc w:val="center"/>
        <w:rPr>
          <w:rFonts w:ascii="microsoft yahei" w:eastAsia="宋体" w:hAnsi="microsoft yahei" w:cs="宋体"/>
          <w:color w:val="000000"/>
          <w:kern w:val="0"/>
          <w:sz w:val="18"/>
          <w:szCs w:val="18"/>
        </w:rPr>
      </w:pPr>
      <w:r w:rsidRPr="00D6766D">
        <w:rPr>
          <w:rFonts w:ascii="microsoft yahei" w:eastAsia="宋体" w:hAnsi="microsoft yahei" w:cs="宋体"/>
          <w:color w:val="000000"/>
          <w:kern w:val="0"/>
          <w:sz w:val="18"/>
          <w:szCs w:val="18"/>
        </w:rPr>
        <w:t> </w:t>
      </w:r>
    </w:p>
    <w:tbl>
      <w:tblPr>
        <w:tblW w:w="12000" w:type="dxa"/>
        <w:jc w:val="center"/>
        <w:tblBorders>
          <w:top w:val="outset" w:sz="6" w:space="0" w:color="FFFFFF"/>
          <w:left w:val="outset" w:sz="6" w:space="0" w:color="FFFFFF"/>
          <w:bottom w:val="outset" w:sz="6" w:space="0" w:color="FFFFFF"/>
          <w:right w:val="outset" w:sz="6" w:space="0" w:color="FFFFFF"/>
        </w:tblBorders>
        <w:shd w:val="clear" w:color="auto" w:fill="FFFF99"/>
        <w:tblCellMar>
          <w:left w:w="0" w:type="dxa"/>
          <w:right w:w="0" w:type="dxa"/>
        </w:tblCellMar>
        <w:tblLook w:val="04A0" w:firstRow="1" w:lastRow="0" w:firstColumn="1" w:lastColumn="0" w:noHBand="0" w:noVBand="1"/>
      </w:tblPr>
      <w:tblGrid>
        <w:gridCol w:w="3273"/>
        <w:gridCol w:w="2727"/>
        <w:gridCol w:w="545"/>
        <w:gridCol w:w="5455"/>
      </w:tblGrid>
      <w:tr w:rsidR="00D6766D" w:rsidRPr="00D6766D" w:rsidTr="00D6766D">
        <w:trPr>
          <w:jc w:val="center"/>
        </w:trPr>
        <w:tc>
          <w:tcPr>
            <w:tcW w:w="1800" w:type="dxa"/>
            <w:tcBorders>
              <w:top w:val="outset" w:sz="6" w:space="0" w:color="660033"/>
              <w:left w:val="outset" w:sz="6" w:space="0" w:color="660033"/>
              <w:bottom w:val="outset" w:sz="6" w:space="0" w:color="660033"/>
              <w:right w:val="outset" w:sz="6" w:space="0" w:color="660033"/>
            </w:tcBorders>
            <w:shd w:val="clear" w:color="auto" w:fill="660033"/>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color w:val="FFFFFF"/>
                <w:kern w:val="0"/>
                <w:sz w:val="18"/>
                <w:szCs w:val="18"/>
              </w:rPr>
              <w:t>027质谱仪器与大气环境研究所</w:t>
            </w:r>
          </w:p>
        </w:tc>
        <w:tc>
          <w:tcPr>
            <w:tcW w:w="15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拟招生总人数：</w:t>
            </w:r>
          </w:p>
        </w:tc>
        <w:tc>
          <w:tcPr>
            <w:tcW w:w="3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22</w:t>
            </w:r>
          </w:p>
        </w:tc>
        <w:tc>
          <w:tcPr>
            <w:tcW w:w="30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icrosoft yahei" w:eastAsia="宋体" w:hAnsi="microsoft yahei" w:cs="宋体"/>
                <w:color w:val="000000"/>
                <w:kern w:val="0"/>
                <w:sz w:val="18"/>
                <w:szCs w:val="18"/>
                <w:shd w:val="clear" w:color="auto" w:fill="FFFFFF"/>
              </w:rPr>
              <w:t>科学学位指标</w:t>
            </w:r>
            <w:r w:rsidRPr="00D6766D">
              <w:rPr>
                <w:rFonts w:ascii="microsoft yahei" w:eastAsia="宋体" w:hAnsi="microsoft yahei" w:cs="宋体"/>
                <w:color w:val="000000"/>
                <w:kern w:val="0"/>
                <w:sz w:val="18"/>
                <w:szCs w:val="18"/>
                <w:shd w:val="clear" w:color="auto" w:fill="FFFFFF"/>
              </w:rPr>
              <w:t>7</w:t>
            </w:r>
            <w:r w:rsidRPr="00D6766D">
              <w:rPr>
                <w:rFonts w:ascii="microsoft yahei" w:eastAsia="宋体" w:hAnsi="microsoft yahei" w:cs="宋体"/>
                <w:color w:val="000000"/>
                <w:kern w:val="0"/>
                <w:sz w:val="18"/>
                <w:szCs w:val="18"/>
                <w:shd w:val="clear" w:color="auto" w:fill="FFFFFF"/>
              </w:rPr>
              <w:t>个，按一级学科统筹，其中拟接收推免生名额</w:t>
            </w:r>
            <w:r w:rsidRPr="00D6766D">
              <w:rPr>
                <w:rFonts w:ascii="microsoft yahei" w:eastAsia="宋体" w:hAnsi="microsoft yahei" w:cs="宋体"/>
                <w:color w:val="000000"/>
                <w:kern w:val="0"/>
                <w:sz w:val="18"/>
                <w:szCs w:val="18"/>
                <w:shd w:val="clear" w:color="auto" w:fill="FFFFFF"/>
              </w:rPr>
              <w:t>≤5</w:t>
            </w:r>
            <w:r w:rsidRPr="00D6766D">
              <w:rPr>
                <w:rFonts w:ascii="microsoft yahei" w:eastAsia="宋体" w:hAnsi="microsoft yahei" w:cs="宋体"/>
                <w:color w:val="000000"/>
                <w:kern w:val="0"/>
                <w:sz w:val="18"/>
                <w:szCs w:val="18"/>
                <w:shd w:val="clear" w:color="auto" w:fill="FFFFFF"/>
              </w:rPr>
              <w:t>个；</w:t>
            </w:r>
            <w:r w:rsidRPr="00D6766D">
              <w:rPr>
                <w:rFonts w:ascii="microsoft yahei" w:eastAsia="宋体" w:hAnsi="microsoft yahei" w:cs="宋体"/>
                <w:color w:val="000000"/>
                <w:kern w:val="0"/>
                <w:sz w:val="18"/>
                <w:szCs w:val="18"/>
                <w:shd w:val="clear" w:color="auto" w:fill="FFFFFF"/>
              </w:rPr>
              <w:lastRenderedPageBreak/>
              <w:t>联系电话：</w:t>
            </w:r>
            <w:r w:rsidRPr="00D6766D">
              <w:rPr>
                <w:rFonts w:ascii="microsoft yahei" w:eastAsia="宋体" w:hAnsi="microsoft yahei" w:cs="宋体"/>
                <w:color w:val="000000"/>
                <w:kern w:val="0"/>
                <w:sz w:val="18"/>
                <w:szCs w:val="18"/>
                <w:shd w:val="clear" w:color="auto" w:fill="FFFFFF"/>
              </w:rPr>
              <w:t>020-85225991</w:t>
            </w:r>
          </w:p>
        </w:tc>
      </w:tr>
    </w:tbl>
    <w:p w:rsidR="00D6766D" w:rsidRPr="00D6766D" w:rsidRDefault="00D6766D" w:rsidP="00D6766D">
      <w:pPr>
        <w:widowControl/>
        <w:jc w:val="left"/>
        <w:rPr>
          <w:rFonts w:ascii="microsoft yahei" w:eastAsia="宋体" w:hAnsi="microsoft yahei" w:cs="宋体" w:hint="eastAsia"/>
          <w:vanish/>
          <w:color w:val="000000"/>
          <w:kern w:val="0"/>
          <w:sz w:val="18"/>
          <w:szCs w:val="18"/>
        </w:rPr>
      </w:pPr>
    </w:p>
    <w:tbl>
      <w:tblPr>
        <w:tblW w:w="12000" w:type="dxa"/>
        <w:jc w:val="center"/>
        <w:tblBorders>
          <w:top w:val="outset" w:sz="6" w:space="0" w:color="FFCC99"/>
          <w:left w:val="outset" w:sz="6" w:space="0" w:color="FFCC99"/>
          <w:bottom w:val="outset" w:sz="6" w:space="0" w:color="FFCC99"/>
          <w:right w:val="outset" w:sz="6" w:space="0" w:color="FFCC99"/>
        </w:tblBorders>
        <w:shd w:val="clear" w:color="auto" w:fill="FFFFFF"/>
        <w:tblCellMar>
          <w:left w:w="0" w:type="dxa"/>
          <w:right w:w="0" w:type="dxa"/>
        </w:tblCellMar>
        <w:tblLook w:val="04A0" w:firstRow="1" w:lastRow="0" w:firstColumn="1" w:lastColumn="0" w:noHBand="0" w:noVBand="1"/>
      </w:tblPr>
      <w:tblGrid>
        <w:gridCol w:w="3430"/>
        <w:gridCol w:w="1714"/>
        <w:gridCol w:w="857"/>
        <w:gridCol w:w="2571"/>
        <w:gridCol w:w="1714"/>
        <w:gridCol w:w="1714"/>
      </w:tblGrid>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院系所、专业、研究方向、科目组</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导师</w:t>
            </w:r>
          </w:p>
        </w:tc>
        <w:tc>
          <w:tcPr>
            <w:tcW w:w="75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招生人数</w:t>
            </w:r>
          </w:p>
        </w:tc>
        <w:tc>
          <w:tcPr>
            <w:tcW w:w="225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考试科目</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复试科目</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同等学历加试科目</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083001环境科学</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2</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01(全日制)大气环境</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周振 吴兑* 李雪 高伟 黄正旭 李梅 程鹏 胡斌 李磊 吴晟 成春雷</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③302数学二</w:t>
            </w:r>
            <w:r w:rsidRPr="00D6766D">
              <w:rPr>
                <w:rFonts w:ascii="宋体" w:eastAsia="宋体" w:hAnsi="宋体" w:cs="宋体"/>
                <w:kern w:val="0"/>
                <w:sz w:val="18"/>
                <w:szCs w:val="18"/>
              </w:rPr>
              <w:br/>
              <w:t>④824环境保护概论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环境科学概论（其中大气环境占60%，其余</w:t>
            </w:r>
            <w:r w:rsidRPr="00D6766D">
              <w:rPr>
                <w:rFonts w:ascii="宋体" w:eastAsia="宋体" w:hAnsi="宋体" w:cs="宋体"/>
                <w:kern w:val="0"/>
                <w:sz w:val="18"/>
                <w:szCs w:val="18"/>
              </w:rPr>
              <w:br/>
              <w:t>占40%）</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①不接受同等学力报考</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02(全日制)大气环境健康</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高伟 李梅 李雪 胡斌</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③302数学二</w:t>
            </w:r>
            <w:r w:rsidRPr="00D6766D">
              <w:rPr>
                <w:rFonts w:ascii="宋体" w:eastAsia="宋体" w:hAnsi="宋体" w:cs="宋体"/>
                <w:kern w:val="0"/>
                <w:sz w:val="18"/>
                <w:szCs w:val="18"/>
              </w:rPr>
              <w:br/>
              <w:t>④824环境保护概论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环境科学概论（其中大气环境占60%，其余</w:t>
            </w:r>
            <w:r w:rsidRPr="00D6766D">
              <w:rPr>
                <w:rFonts w:ascii="宋体" w:eastAsia="宋体" w:hAnsi="宋体" w:cs="宋体"/>
                <w:kern w:val="0"/>
                <w:sz w:val="18"/>
                <w:szCs w:val="18"/>
              </w:rPr>
              <w:br/>
              <w:t>占40%）</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083002环境工程</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5</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01(全日制)环境分析仪器</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周振 李雪 黄正旭 高伟 李梅 胡斌 程鹏 李磊 吴晟</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③302数学二</w:t>
            </w:r>
            <w:r w:rsidRPr="00D6766D">
              <w:rPr>
                <w:rFonts w:ascii="宋体" w:eastAsia="宋体" w:hAnsi="宋体" w:cs="宋体"/>
                <w:kern w:val="0"/>
                <w:sz w:val="18"/>
                <w:szCs w:val="18"/>
              </w:rPr>
              <w:br/>
              <w:t>④824环境保护概论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环境科学概论（其中大气环境占60%，其余</w:t>
            </w:r>
            <w:r w:rsidRPr="00D6766D">
              <w:rPr>
                <w:rFonts w:ascii="宋体" w:eastAsia="宋体" w:hAnsi="宋体" w:cs="宋体"/>
                <w:kern w:val="0"/>
                <w:sz w:val="18"/>
                <w:szCs w:val="18"/>
              </w:rPr>
              <w:br/>
              <w:t>占40%）</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①不接受同等学力报考</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085700资源与环境(专业学位)</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15</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01(全日制)不分方向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周振 吴兑* 李雪 黄正旭 高伟 李梅 胡斌 程鹏 李磊 吴晟 成春雷</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②204英语二</w:t>
            </w:r>
            <w:r w:rsidRPr="00D6766D">
              <w:rPr>
                <w:rFonts w:ascii="宋体" w:eastAsia="宋体" w:hAnsi="宋体" w:cs="宋体"/>
                <w:kern w:val="0"/>
                <w:sz w:val="18"/>
                <w:szCs w:val="18"/>
              </w:rPr>
              <w:br/>
              <w:t>③302数学二</w:t>
            </w:r>
            <w:r w:rsidRPr="00D6766D">
              <w:rPr>
                <w:rFonts w:ascii="宋体" w:eastAsia="宋体" w:hAnsi="宋体" w:cs="宋体"/>
                <w:kern w:val="0"/>
                <w:sz w:val="18"/>
                <w:szCs w:val="18"/>
              </w:rPr>
              <w:br/>
              <w:t>④824环境保护概论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环境科学概论（其中大气环境占60%，其余</w:t>
            </w:r>
            <w:r w:rsidRPr="00D6766D">
              <w:rPr>
                <w:rFonts w:ascii="宋体" w:eastAsia="宋体" w:hAnsi="宋体" w:cs="宋体"/>
                <w:kern w:val="0"/>
                <w:sz w:val="18"/>
                <w:szCs w:val="18"/>
              </w:rPr>
              <w:br/>
              <w:t>占40%）</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①不接受同等学力报考</w:t>
            </w:r>
          </w:p>
        </w:tc>
      </w:tr>
    </w:tbl>
    <w:p w:rsidR="00D6766D" w:rsidRPr="00D6766D" w:rsidRDefault="00D6766D" w:rsidP="00D6766D">
      <w:pPr>
        <w:widowControl/>
        <w:jc w:val="center"/>
        <w:rPr>
          <w:rFonts w:ascii="microsoft yahei" w:eastAsia="宋体" w:hAnsi="microsoft yahei" w:cs="宋体"/>
          <w:color w:val="000000"/>
          <w:kern w:val="0"/>
          <w:sz w:val="18"/>
          <w:szCs w:val="18"/>
        </w:rPr>
      </w:pPr>
      <w:r w:rsidRPr="00D6766D">
        <w:rPr>
          <w:rFonts w:ascii="microsoft yahei" w:eastAsia="宋体" w:hAnsi="microsoft yahei" w:cs="宋体"/>
          <w:color w:val="000000"/>
          <w:kern w:val="0"/>
          <w:sz w:val="18"/>
          <w:szCs w:val="18"/>
        </w:rPr>
        <w:t> </w:t>
      </w:r>
    </w:p>
    <w:tbl>
      <w:tblPr>
        <w:tblW w:w="12000" w:type="dxa"/>
        <w:jc w:val="center"/>
        <w:tblBorders>
          <w:top w:val="outset" w:sz="6" w:space="0" w:color="FFFFFF"/>
          <w:left w:val="outset" w:sz="6" w:space="0" w:color="FFFFFF"/>
          <w:bottom w:val="outset" w:sz="6" w:space="0" w:color="FFFFFF"/>
          <w:right w:val="outset" w:sz="6" w:space="0" w:color="FFFFFF"/>
        </w:tblBorders>
        <w:shd w:val="clear" w:color="auto" w:fill="FFFF99"/>
        <w:tblCellMar>
          <w:left w:w="0" w:type="dxa"/>
          <w:right w:w="0" w:type="dxa"/>
        </w:tblCellMar>
        <w:tblLook w:val="04A0" w:firstRow="1" w:lastRow="0" w:firstColumn="1" w:lastColumn="0" w:noHBand="0" w:noVBand="1"/>
      </w:tblPr>
      <w:tblGrid>
        <w:gridCol w:w="3273"/>
        <w:gridCol w:w="2727"/>
        <w:gridCol w:w="545"/>
        <w:gridCol w:w="5455"/>
      </w:tblGrid>
      <w:tr w:rsidR="00D6766D" w:rsidRPr="00D6766D" w:rsidTr="00D6766D">
        <w:trPr>
          <w:jc w:val="center"/>
        </w:trPr>
        <w:tc>
          <w:tcPr>
            <w:tcW w:w="1800" w:type="dxa"/>
            <w:tcBorders>
              <w:top w:val="outset" w:sz="6" w:space="0" w:color="660033"/>
              <w:left w:val="outset" w:sz="6" w:space="0" w:color="660033"/>
              <w:bottom w:val="outset" w:sz="6" w:space="0" w:color="660033"/>
              <w:right w:val="outset" w:sz="6" w:space="0" w:color="660033"/>
            </w:tcBorders>
            <w:shd w:val="clear" w:color="auto" w:fill="660033"/>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color w:val="FFFFFF"/>
                <w:kern w:val="0"/>
                <w:sz w:val="18"/>
                <w:szCs w:val="18"/>
              </w:rPr>
              <w:t>028环境与气候研究院</w:t>
            </w:r>
          </w:p>
        </w:tc>
        <w:tc>
          <w:tcPr>
            <w:tcW w:w="15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拟招生总人数：</w:t>
            </w:r>
          </w:p>
        </w:tc>
        <w:tc>
          <w:tcPr>
            <w:tcW w:w="3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53</w:t>
            </w:r>
          </w:p>
        </w:tc>
        <w:tc>
          <w:tcPr>
            <w:tcW w:w="30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icrosoft yahei" w:eastAsia="宋体" w:hAnsi="microsoft yahei" w:cs="宋体"/>
                <w:color w:val="000000"/>
                <w:kern w:val="0"/>
                <w:sz w:val="18"/>
                <w:szCs w:val="18"/>
                <w:shd w:val="clear" w:color="auto" w:fill="FFFFFF"/>
              </w:rPr>
              <w:t>科学学位指标为</w:t>
            </w:r>
            <w:r w:rsidRPr="00D6766D">
              <w:rPr>
                <w:rFonts w:ascii="microsoft yahei" w:eastAsia="宋体" w:hAnsi="microsoft yahei" w:cs="宋体"/>
                <w:color w:val="000000"/>
                <w:kern w:val="0"/>
                <w:sz w:val="18"/>
                <w:szCs w:val="18"/>
                <w:shd w:val="clear" w:color="auto" w:fill="FFFFFF"/>
              </w:rPr>
              <w:t>15</w:t>
            </w:r>
            <w:r w:rsidRPr="00D6766D">
              <w:rPr>
                <w:rFonts w:ascii="microsoft yahei" w:eastAsia="宋体" w:hAnsi="microsoft yahei" w:cs="宋体"/>
                <w:color w:val="000000"/>
                <w:kern w:val="0"/>
                <w:sz w:val="18"/>
                <w:szCs w:val="18"/>
                <w:shd w:val="clear" w:color="auto" w:fill="FFFFFF"/>
              </w:rPr>
              <w:t>个，按一级学科统筹；其中拟接收推免生名额</w:t>
            </w:r>
            <w:r w:rsidRPr="00D6766D">
              <w:rPr>
                <w:rFonts w:ascii="microsoft yahei" w:eastAsia="宋体" w:hAnsi="microsoft yahei" w:cs="宋体"/>
                <w:color w:val="000000"/>
                <w:kern w:val="0"/>
                <w:sz w:val="18"/>
                <w:szCs w:val="18"/>
                <w:shd w:val="clear" w:color="auto" w:fill="FFFFFF"/>
              </w:rPr>
              <w:t>≤20</w:t>
            </w:r>
            <w:r w:rsidRPr="00D6766D">
              <w:rPr>
                <w:rFonts w:ascii="microsoft yahei" w:eastAsia="宋体" w:hAnsi="microsoft yahei" w:cs="宋体"/>
                <w:color w:val="000000"/>
                <w:kern w:val="0"/>
                <w:sz w:val="18"/>
                <w:szCs w:val="18"/>
                <w:shd w:val="clear" w:color="auto" w:fill="FFFFFF"/>
              </w:rPr>
              <w:t>个；联系电话：</w:t>
            </w:r>
            <w:r w:rsidRPr="00D6766D">
              <w:rPr>
                <w:rFonts w:ascii="microsoft yahei" w:eastAsia="宋体" w:hAnsi="microsoft yahei" w:cs="宋体"/>
                <w:color w:val="000000"/>
                <w:kern w:val="0"/>
                <w:sz w:val="18"/>
                <w:szCs w:val="18"/>
                <w:shd w:val="clear" w:color="auto" w:fill="FFFFFF"/>
              </w:rPr>
              <w:t>020-37336650</w:t>
            </w:r>
          </w:p>
        </w:tc>
      </w:tr>
    </w:tbl>
    <w:p w:rsidR="00D6766D" w:rsidRPr="00D6766D" w:rsidRDefault="00D6766D" w:rsidP="00D6766D">
      <w:pPr>
        <w:widowControl/>
        <w:jc w:val="left"/>
        <w:rPr>
          <w:rFonts w:ascii="microsoft yahei" w:eastAsia="宋体" w:hAnsi="microsoft yahei" w:cs="宋体" w:hint="eastAsia"/>
          <w:vanish/>
          <w:color w:val="000000"/>
          <w:kern w:val="0"/>
          <w:sz w:val="18"/>
          <w:szCs w:val="18"/>
        </w:rPr>
      </w:pPr>
    </w:p>
    <w:tbl>
      <w:tblPr>
        <w:tblW w:w="12000" w:type="dxa"/>
        <w:jc w:val="center"/>
        <w:tblBorders>
          <w:top w:val="outset" w:sz="6" w:space="0" w:color="FFCC99"/>
          <w:left w:val="outset" w:sz="6" w:space="0" w:color="FFCC99"/>
          <w:bottom w:val="outset" w:sz="6" w:space="0" w:color="FFCC99"/>
          <w:right w:val="outset" w:sz="6" w:space="0" w:color="FFCC99"/>
        </w:tblBorders>
        <w:shd w:val="clear" w:color="auto" w:fill="FFFFFF"/>
        <w:tblCellMar>
          <w:left w:w="0" w:type="dxa"/>
          <w:right w:w="0" w:type="dxa"/>
        </w:tblCellMar>
        <w:tblLook w:val="04A0" w:firstRow="1" w:lastRow="0" w:firstColumn="1" w:lastColumn="0" w:noHBand="0" w:noVBand="1"/>
      </w:tblPr>
      <w:tblGrid>
        <w:gridCol w:w="3430"/>
        <w:gridCol w:w="1714"/>
        <w:gridCol w:w="857"/>
        <w:gridCol w:w="2571"/>
        <w:gridCol w:w="1714"/>
        <w:gridCol w:w="1714"/>
      </w:tblGrid>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院系所、专业、研究方向、科目组</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导师</w:t>
            </w:r>
          </w:p>
        </w:tc>
        <w:tc>
          <w:tcPr>
            <w:tcW w:w="75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招生人数</w:t>
            </w:r>
          </w:p>
        </w:tc>
        <w:tc>
          <w:tcPr>
            <w:tcW w:w="225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考试科目</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复试科目</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同等学历加试科目</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083001环境科学</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7</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01(全日制)大气化学与物理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刘绍臣、邵敏、郑君瑜、王雪梅、王伯光、王俏巧、马楠、袁斌、俞鹏飞、张春林、刘俊文</w:t>
            </w:r>
            <w:r w:rsidRPr="00D6766D">
              <w:rPr>
                <w:rFonts w:ascii="宋体" w:eastAsia="宋体" w:hAnsi="宋体" w:cs="宋体"/>
                <w:kern w:val="0"/>
                <w:sz w:val="18"/>
                <w:szCs w:val="18"/>
              </w:rPr>
              <w:br/>
              <w:t>、何超、王伟文、黄山、刘润、杨军、王好、黄志炯、陶江川、旷烨</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③302数学二</w:t>
            </w:r>
            <w:r w:rsidRPr="00D6766D">
              <w:rPr>
                <w:rFonts w:ascii="宋体" w:eastAsia="宋体" w:hAnsi="宋体" w:cs="宋体"/>
                <w:kern w:val="0"/>
                <w:sz w:val="18"/>
                <w:szCs w:val="18"/>
              </w:rPr>
              <w:br/>
              <w:t>④824环境保护概论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大气环境化学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①环境监测</w:t>
            </w:r>
            <w:r w:rsidRPr="00D6766D">
              <w:rPr>
                <w:rFonts w:ascii="宋体" w:eastAsia="宋体" w:hAnsi="宋体" w:cs="宋体"/>
                <w:kern w:val="0"/>
                <w:sz w:val="18"/>
                <w:szCs w:val="18"/>
              </w:rPr>
              <w:br/>
              <w:t>②气候变化</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02(全日制)气候变化</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刘绍臣、邵敏、郑君瑜、王雪梅、王伯光、王俏巧、马楠、袁斌、俞鹏飞、张春林、刘俊文</w:t>
            </w:r>
            <w:r w:rsidRPr="00D6766D">
              <w:rPr>
                <w:rFonts w:ascii="宋体" w:eastAsia="宋体" w:hAnsi="宋体" w:cs="宋体"/>
                <w:kern w:val="0"/>
                <w:sz w:val="18"/>
                <w:szCs w:val="18"/>
              </w:rPr>
              <w:br/>
              <w:t>、何超、王伟文、黄山、刘润、杨军、王好、黄志炯、陶江川、</w:t>
            </w:r>
            <w:r w:rsidRPr="00D6766D">
              <w:rPr>
                <w:rFonts w:ascii="宋体" w:eastAsia="宋体" w:hAnsi="宋体" w:cs="宋体"/>
                <w:kern w:val="0"/>
                <w:sz w:val="18"/>
                <w:szCs w:val="18"/>
              </w:rPr>
              <w:lastRenderedPageBreak/>
              <w:t>旷烨</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③302数学二</w:t>
            </w:r>
            <w:r w:rsidRPr="00D6766D">
              <w:rPr>
                <w:rFonts w:ascii="宋体" w:eastAsia="宋体" w:hAnsi="宋体" w:cs="宋体"/>
                <w:kern w:val="0"/>
                <w:sz w:val="18"/>
                <w:szCs w:val="18"/>
              </w:rPr>
              <w:br/>
              <w:t>④824环境保护概论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大气环境化学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03(全日制)环境变迁的健康与生态效应</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刘绍臣、邵敏、郑君瑜、王雪梅、王伯光、王俏巧、马楠、袁斌、俞鹏飞、张春林、刘俊文</w:t>
            </w:r>
            <w:r w:rsidRPr="00D6766D">
              <w:rPr>
                <w:rFonts w:ascii="宋体" w:eastAsia="宋体" w:hAnsi="宋体" w:cs="宋体"/>
                <w:kern w:val="0"/>
                <w:sz w:val="18"/>
                <w:szCs w:val="18"/>
              </w:rPr>
              <w:br/>
              <w:t>、何超、王伟文、黄山、刘润、杨军、王好、黄志炯、陶江川、旷烨</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③302数学二</w:t>
            </w:r>
            <w:r w:rsidRPr="00D6766D">
              <w:rPr>
                <w:rFonts w:ascii="宋体" w:eastAsia="宋体" w:hAnsi="宋体" w:cs="宋体"/>
                <w:kern w:val="0"/>
                <w:sz w:val="18"/>
                <w:szCs w:val="18"/>
              </w:rPr>
              <w:br/>
              <w:t>④824环境保护概论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大气环境化学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083002环境工程</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8</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01(全日制)大气监测与评价</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刘绍臣、邵敏、郑君瑜、王雪梅、王伯光、王俏巧、马楠、袁斌、俞鹏飞、张春林、刘俊文</w:t>
            </w:r>
            <w:r w:rsidRPr="00D6766D">
              <w:rPr>
                <w:rFonts w:ascii="宋体" w:eastAsia="宋体" w:hAnsi="宋体" w:cs="宋体"/>
                <w:kern w:val="0"/>
                <w:sz w:val="18"/>
                <w:szCs w:val="18"/>
              </w:rPr>
              <w:br/>
              <w:t>、何超、王伟文、黄山、刘润、杨军、王好、黄志炯、陶江川、旷烨</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③302数学二</w:t>
            </w:r>
            <w:r w:rsidRPr="00D6766D">
              <w:rPr>
                <w:rFonts w:ascii="宋体" w:eastAsia="宋体" w:hAnsi="宋体" w:cs="宋体"/>
                <w:kern w:val="0"/>
                <w:sz w:val="18"/>
                <w:szCs w:val="18"/>
              </w:rPr>
              <w:br/>
              <w:t>④824环境保护概论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大气环境化学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①环境监测</w:t>
            </w:r>
            <w:r w:rsidRPr="00D6766D">
              <w:rPr>
                <w:rFonts w:ascii="宋体" w:eastAsia="宋体" w:hAnsi="宋体" w:cs="宋体"/>
                <w:kern w:val="0"/>
                <w:sz w:val="18"/>
                <w:szCs w:val="18"/>
              </w:rPr>
              <w:br/>
              <w:t>②环境管理</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02(全日制)区域大气环境调控</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刘绍臣、邵敏、郑君瑜、王雪梅、王伯光、王俏巧、马楠、袁斌、俞鹏飞、张春林、刘俊文</w:t>
            </w:r>
            <w:r w:rsidRPr="00D6766D">
              <w:rPr>
                <w:rFonts w:ascii="宋体" w:eastAsia="宋体" w:hAnsi="宋体" w:cs="宋体"/>
                <w:kern w:val="0"/>
                <w:sz w:val="18"/>
                <w:szCs w:val="18"/>
              </w:rPr>
              <w:br/>
              <w:t>、何超、王伟文、黄山、刘润、杨军、王好、黄志炯、陶江川、旷烨</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③302数学二</w:t>
            </w:r>
            <w:r w:rsidRPr="00D6766D">
              <w:rPr>
                <w:rFonts w:ascii="宋体" w:eastAsia="宋体" w:hAnsi="宋体" w:cs="宋体"/>
                <w:kern w:val="0"/>
                <w:sz w:val="18"/>
                <w:szCs w:val="18"/>
              </w:rPr>
              <w:br/>
              <w:t>④824环境保护概论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大气环境化学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085700资源与环境(专业学位)</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38</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01(全日制)不分方向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刘绍臣、邵敏、郑君瑜、王雪梅、王伯光、王俏巧、马楠、袁斌、俞鹏飞、张春林、刘俊文</w:t>
            </w:r>
            <w:r w:rsidRPr="00D6766D">
              <w:rPr>
                <w:rFonts w:ascii="宋体" w:eastAsia="宋体" w:hAnsi="宋体" w:cs="宋体"/>
                <w:kern w:val="0"/>
                <w:sz w:val="18"/>
                <w:szCs w:val="18"/>
              </w:rPr>
              <w:br/>
              <w:t>、何超、王伟文、黄山、刘润、杨军、王好、黄志炯、陶江川、旷烨、常鸣</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②204英语二</w:t>
            </w:r>
            <w:r w:rsidRPr="00D6766D">
              <w:rPr>
                <w:rFonts w:ascii="宋体" w:eastAsia="宋体" w:hAnsi="宋体" w:cs="宋体"/>
                <w:kern w:val="0"/>
                <w:sz w:val="18"/>
                <w:szCs w:val="18"/>
              </w:rPr>
              <w:br/>
              <w:t>③302数学二</w:t>
            </w:r>
            <w:r w:rsidRPr="00D6766D">
              <w:rPr>
                <w:rFonts w:ascii="宋体" w:eastAsia="宋体" w:hAnsi="宋体" w:cs="宋体"/>
                <w:kern w:val="0"/>
                <w:sz w:val="18"/>
                <w:szCs w:val="18"/>
              </w:rPr>
              <w:br/>
              <w:t>④824环境保护概论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大气环境化学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①环境监测</w:t>
            </w:r>
            <w:r w:rsidRPr="00D6766D">
              <w:rPr>
                <w:rFonts w:ascii="宋体" w:eastAsia="宋体" w:hAnsi="宋体" w:cs="宋体"/>
                <w:kern w:val="0"/>
                <w:sz w:val="18"/>
                <w:szCs w:val="18"/>
              </w:rPr>
              <w:br/>
              <w:t>②环境管理</w:t>
            </w:r>
          </w:p>
        </w:tc>
      </w:tr>
    </w:tbl>
    <w:p w:rsidR="00D6766D" w:rsidRPr="00D6766D" w:rsidRDefault="00D6766D" w:rsidP="00D6766D">
      <w:pPr>
        <w:widowControl/>
        <w:jc w:val="center"/>
        <w:rPr>
          <w:rFonts w:ascii="microsoft yahei" w:eastAsia="宋体" w:hAnsi="microsoft yahei" w:cs="宋体"/>
          <w:color w:val="000000"/>
          <w:kern w:val="0"/>
          <w:sz w:val="18"/>
          <w:szCs w:val="18"/>
        </w:rPr>
      </w:pPr>
      <w:r w:rsidRPr="00D6766D">
        <w:rPr>
          <w:rFonts w:ascii="microsoft yahei" w:eastAsia="宋体" w:hAnsi="microsoft yahei" w:cs="宋体"/>
          <w:color w:val="000000"/>
          <w:kern w:val="0"/>
          <w:sz w:val="18"/>
          <w:szCs w:val="18"/>
        </w:rPr>
        <w:t> </w:t>
      </w:r>
    </w:p>
    <w:tbl>
      <w:tblPr>
        <w:tblW w:w="12000" w:type="dxa"/>
        <w:jc w:val="center"/>
        <w:tblBorders>
          <w:top w:val="outset" w:sz="6" w:space="0" w:color="FFFFFF"/>
          <w:left w:val="outset" w:sz="6" w:space="0" w:color="FFFFFF"/>
          <w:bottom w:val="outset" w:sz="6" w:space="0" w:color="FFFFFF"/>
          <w:right w:val="outset" w:sz="6" w:space="0" w:color="FFFFFF"/>
        </w:tblBorders>
        <w:shd w:val="clear" w:color="auto" w:fill="FFFF99"/>
        <w:tblCellMar>
          <w:left w:w="0" w:type="dxa"/>
          <w:right w:w="0" w:type="dxa"/>
        </w:tblCellMar>
        <w:tblLook w:val="04A0" w:firstRow="1" w:lastRow="0" w:firstColumn="1" w:lastColumn="0" w:noHBand="0" w:noVBand="1"/>
      </w:tblPr>
      <w:tblGrid>
        <w:gridCol w:w="3273"/>
        <w:gridCol w:w="2727"/>
        <w:gridCol w:w="545"/>
        <w:gridCol w:w="5455"/>
      </w:tblGrid>
      <w:tr w:rsidR="00D6766D" w:rsidRPr="00D6766D" w:rsidTr="00D6766D">
        <w:trPr>
          <w:jc w:val="center"/>
        </w:trPr>
        <w:tc>
          <w:tcPr>
            <w:tcW w:w="1800" w:type="dxa"/>
            <w:tcBorders>
              <w:top w:val="outset" w:sz="6" w:space="0" w:color="660033"/>
              <w:left w:val="outset" w:sz="6" w:space="0" w:color="660033"/>
              <w:bottom w:val="outset" w:sz="6" w:space="0" w:color="660033"/>
              <w:right w:val="outset" w:sz="6" w:space="0" w:color="660033"/>
            </w:tcBorders>
            <w:shd w:val="clear" w:color="auto" w:fill="660033"/>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color w:val="FFFFFF"/>
                <w:kern w:val="0"/>
                <w:sz w:val="18"/>
                <w:szCs w:val="18"/>
              </w:rPr>
              <w:t>029先进耐磨蚀及功能材料研究院</w:t>
            </w:r>
          </w:p>
        </w:tc>
        <w:tc>
          <w:tcPr>
            <w:tcW w:w="15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拟招生总人数：</w:t>
            </w:r>
          </w:p>
        </w:tc>
        <w:tc>
          <w:tcPr>
            <w:tcW w:w="3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42</w:t>
            </w:r>
          </w:p>
        </w:tc>
        <w:tc>
          <w:tcPr>
            <w:tcW w:w="30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icrosoft yahei" w:eastAsia="宋体" w:hAnsi="microsoft yahei" w:cs="宋体"/>
                <w:color w:val="000000"/>
                <w:kern w:val="0"/>
                <w:sz w:val="18"/>
                <w:szCs w:val="18"/>
                <w:shd w:val="clear" w:color="auto" w:fill="FFFFFF"/>
              </w:rPr>
              <w:t>科学学位指标为</w:t>
            </w:r>
            <w:r w:rsidRPr="00D6766D">
              <w:rPr>
                <w:rFonts w:ascii="microsoft yahei" w:eastAsia="宋体" w:hAnsi="microsoft yahei" w:cs="宋体"/>
                <w:color w:val="000000"/>
                <w:kern w:val="0"/>
                <w:sz w:val="18"/>
                <w:szCs w:val="18"/>
                <w:shd w:val="clear" w:color="auto" w:fill="FFFFFF"/>
              </w:rPr>
              <w:t>12</w:t>
            </w:r>
            <w:r w:rsidRPr="00D6766D">
              <w:rPr>
                <w:rFonts w:ascii="microsoft yahei" w:eastAsia="宋体" w:hAnsi="microsoft yahei" w:cs="宋体"/>
                <w:color w:val="000000"/>
                <w:kern w:val="0"/>
                <w:sz w:val="18"/>
                <w:szCs w:val="18"/>
                <w:shd w:val="clear" w:color="auto" w:fill="FFFFFF"/>
              </w:rPr>
              <w:t>个，按一级学科统筹；其中拟接收推免生名额</w:t>
            </w:r>
            <w:r w:rsidRPr="00D6766D">
              <w:rPr>
                <w:rFonts w:ascii="microsoft yahei" w:eastAsia="宋体" w:hAnsi="microsoft yahei" w:cs="宋体"/>
                <w:color w:val="000000"/>
                <w:kern w:val="0"/>
                <w:sz w:val="18"/>
                <w:szCs w:val="18"/>
                <w:shd w:val="clear" w:color="auto" w:fill="FFFFFF"/>
              </w:rPr>
              <w:t>≤7</w:t>
            </w:r>
            <w:r w:rsidRPr="00D6766D">
              <w:rPr>
                <w:rFonts w:ascii="microsoft yahei" w:eastAsia="宋体" w:hAnsi="microsoft yahei" w:cs="宋体"/>
                <w:color w:val="000000"/>
                <w:kern w:val="0"/>
                <w:sz w:val="18"/>
                <w:szCs w:val="18"/>
                <w:shd w:val="clear" w:color="auto" w:fill="FFFFFF"/>
              </w:rPr>
              <w:t>个；联系电话：</w:t>
            </w:r>
            <w:r w:rsidRPr="00D6766D">
              <w:rPr>
                <w:rFonts w:ascii="microsoft yahei" w:eastAsia="宋体" w:hAnsi="microsoft yahei" w:cs="宋体"/>
                <w:color w:val="000000"/>
                <w:kern w:val="0"/>
                <w:sz w:val="18"/>
                <w:szCs w:val="18"/>
                <w:shd w:val="clear" w:color="auto" w:fill="FFFFFF"/>
              </w:rPr>
              <w:t>020-85220890</w:t>
            </w:r>
          </w:p>
        </w:tc>
      </w:tr>
    </w:tbl>
    <w:p w:rsidR="00D6766D" w:rsidRPr="00D6766D" w:rsidRDefault="00D6766D" w:rsidP="00D6766D">
      <w:pPr>
        <w:widowControl/>
        <w:jc w:val="left"/>
        <w:rPr>
          <w:rFonts w:ascii="microsoft yahei" w:eastAsia="宋体" w:hAnsi="microsoft yahei" w:cs="宋体" w:hint="eastAsia"/>
          <w:vanish/>
          <w:color w:val="000000"/>
          <w:kern w:val="0"/>
          <w:sz w:val="18"/>
          <w:szCs w:val="18"/>
        </w:rPr>
      </w:pPr>
    </w:p>
    <w:tbl>
      <w:tblPr>
        <w:tblW w:w="12000" w:type="dxa"/>
        <w:jc w:val="center"/>
        <w:tblBorders>
          <w:top w:val="outset" w:sz="6" w:space="0" w:color="FFCC99"/>
          <w:left w:val="outset" w:sz="6" w:space="0" w:color="FFCC99"/>
          <w:bottom w:val="outset" w:sz="6" w:space="0" w:color="FFCC99"/>
          <w:right w:val="outset" w:sz="6" w:space="0" w:color="FFCC99"/>
        </w:tblBorders>
        <w:shd w:val="clear" w:color="auto" w:fill="FFFFFF"/>
        <w:tblCellMar>
          <w:left w:w="0" w:type="dxa"/>
          <w:right w:w="0" w:type="dxa"/>
        </w:tblCellMar>
        <w:tblLook w:val="04A0" w:firstRow="1" w:lastRow="0" w:firstColumn="1" w:lastColumn="0" w:noHBand="0" w:noVBand="1"/>
      </w:tblPr>
      <w:tblGrid>
        <w:gridCol w:w="3430"/>
        <w:gridCol w:w="1714"/>
        <w:gridCol w:w="857"/>
        <w:gridCol w:w="2571"/>
        <w:gridCol w:w="1714"/>
        <w:gridCol w:w="1714"/>
      </w:tblGrid>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院系所、专业、研究方向、科目组</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导师</w:t>
            </w:r>
          </w:p>
        </w:tc>
        <w:tc>
          <w:tcPr>
            <w:tcW w:w="75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招生人数</w:t>
            </w:r>
          </w:p>
        </w:tc>
        <w:tc>
          <w:tcPr>
            <w:tcW w:w="225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考试科目</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复试科目</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同等学历加试科目</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080501材料物理与化学</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01(全日制)材料化学及新型功能材料</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杜续生 李庆阳</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③302数学二</w:t>
            </w:r>
            <w:r w:rsidRPr="00D6766D">
              <w:rPr>
                <w:rFonts w:ascii="宋体" w:eastAsia="宋体" w:hAnsi="宋体" w:cs="宋体"/>
                <w:kern w:val="0"/>
                <w:sz w:val="18"/>
                <w:szCs w:val="18"/>
              </w:rPr>
              <w:br/>
              <w:t>④821材料综合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材料概论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①080501材料物理与化学专业不招收同等学力考生</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02(全日制)材料物理及新材料设计</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陈伟民 Florian Vogel</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③302数学二</w:t>
            </w:r>
            <w:r w:rsidRPr="00D6766D">
              <w:rPr>
                <w:rFonts w:ascii="宋体" w:eastAsia="宋体" w:hAnsi="宋体" w:cs="宋体"/>
                <w:kern w:val="0"/>
                <w:sz w:val="18"/>
                <w:szCs w:val="18"/>
              </w:rPr>
              <w:br/>
              <w:t>④821材料综合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材料概论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03(全日制)新型能源材料</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孟玉英</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③302数学二</w:t>
            </w:r>
            <w:r w:rsidRPr="00D6766D">
              <w:rPr>
                <w:rFonts w:ascii="宋体" w:eastAsia="宋体" w:hAnsi="宋体" w:cs="宋体"/>
                <w:kern w:val="0"/>
                <w:sz w:val="18"/>
                <w:szCs w:val="18"/>
              </w:rPr>
              <w:br/>
              <w:t>④821材料综合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材料概论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080502材料学</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01(全日制)摩擦学与金属耐磨材料</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李卫 涂小慧 刘英 郑宝超 崔绍刚</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③302数学二</w:t>
            </w:r>
            <w:r w:rsidRPr="00D6766D">
              <w:rPr>
                <w:rFonts w:ascii="宋体" w:eastAsia="宋体" w:hAnsi="宋体" w:cs="宋体"/>
                <w:kern w:val="0"/>
                <w:sz w:val="18"/>
                <w:szCs w:val="18"/>
              </w:rPr>
              <w:br/>
              <w:t>④821材料综合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材料概论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①080502材料学专业不招收同等学力考生</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02(全日制)先进金属功能材料</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张治国 周圣丰 林怀俊 陈小龙 张猛 孟玉英 王启伟 张鹏 郭柏松</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③302数学二</w:t>
            </w:r>
            <w:r w:rsidRPr="00D6766D">
              <w:rPr>
                <w:rFonts w:ascii="宋体" w:eastAsia="宋体" w:hAnsi="宋体" w:cs="宋体"/>
                <w:kern w:val="0"/>
                <w:sz w:val="18"/>
                <w:szCs w:val="18"/>
              </w:rPr>
              <w:br/>
              <w:t>④821材料综合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材料概论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03(全日制)金属与无机生物医用材料</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王小健 张鹏 金卫红 陈伟民 于振涛Florian Vogel</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③302数学二</w:t>
            </w:r>
            <w:r w:rsidRPr="00D6766D">
              <w:rPr>
                <w:rFonts w:ascii="宋体" w:eastAsia="宋体" w:hAnsi="宋体" w:cs="宋体"/>
                <w:kern w:val="0"/>
                <w:sz w:val="18"/>
                <w:szCs w:val="18"/>
              </w:rPr>
              <w:br/>
              <w:t>④821材料综合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材料概论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04(全日制)腐蚀及材料表面防护</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宋东东 李庆阳 阳颖飞</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③302数学二</w:t>
            </w:r>
            <w:r w:rsidRPr="00D6766D">
              <w:rPr>
                <w:rFonts w:ascii="宋体" w:eastAsia="宋体" w:hAnsi="宋体" w:cs="宋体"/>
                <w:kern w:val="0"/>
                <w:sz w:val="18"/>
                <w:szCs w:val="18"/>
              </w:rPr>
              <w:br/>
              <w:t>④821材料综合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材料概论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05(全日制)高分子纳米功能材料</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林志丹 杜续生</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③302数学二</w:t>
            </w:r>
            <w:r w:rsidRPr="00D6766D">
              <w:rPr>
                <w:rFonts w:ascii="宋体" w:eastAsia="宋体" w:hAnsi="宋体" w:cs="宋体"/>
                <w:kern w:val="0"/>
                <w:sz w:val="18"/>
                <w:szCs w:val="18"/>
              </w:rPr>
              <w:br/>
              <w:t>④821材料综合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材料概论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080503材料加工工程</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01(全日制)金属复合材料制备与组织性能控制</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李卫 涂小慧 于振涛 刘英 金卫红 郑宝超 郭柏松 崔绍刚</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③302数学二</w:t>
            </w:r>
            <w:r w:rsidRPr="00D6766D">
              <w:rPr>
                <w:rFonts w:ascii="宋体" w:eastAsia="宋体" w:hAnsi="宋体" w:cs="宋体"/>
                <w:kern w:val="0"/>
                <w:sz w:val="18"/>
                <w:szCs w:val="18"/>
              </w:rPr>
              <w:br/>
              <w:t>④821材料综合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材料概论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①080503材料加工工程专业不招收同等学力考生</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02(全日制)材料表面工程技术</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张治国 林怀俊 宋东东 阳颖飞</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③302数学二</w:t>
            </w:r>
            <w:r w:rsidRPr="00D6766D">
              <w:rPr>
                <w:rFonts w:ascii="宋体" w:eastAsia="宋体" w:hAnsi="宋体" w:cs="宋体"/>
                <w:kern w:val="0"/>
                <w:sz w:val="18"/>
                <w:szCs w:val="18"/>
              </w:rPr>
              <w:br/>
              <w:t>④821材料综合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材料概论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03(全日制)金属3D打印与激光增材制造技术</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王小健 张猛 周圣丰 张强 胡云龙</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r>
            <w:r w:rsidRPr="00D6766D">
              <w:rPr>
                <w:rFonts w:ascii="宋体" w:eastAsia="宋体" w:hAnsi="宋体" w:cs="宋体"/>
                <w:kern w:val="0"/>
                <w:sz w:val="18"/>
                <w:szCs w:val="18"/>
              </w:rPr>
              <w:lastRenderedPageBreak/>
              <w:t>③302数学二</w:t>
            </w:r>
            <w:r w:rsidRPr="00D6766D">
              <w:rPr>
                <w:rFonts w:ascii="宋体" w:eastAsia="宋体" w:hAnsi="宋体" w:cs="宋体"/>
                <w:kern w:val="0"/>
                <w:sz w:val="18"/>
                <w:szCs w:val="18"/>
              </w:rPr>
              <w:br/>
              <w:t>④821材料综合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材料概论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04(全日制)金属再制造工程与先进加工</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王启伟 陈小龙 张强 胡云龙</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③302数学二</w:t>
            </w:r>
            <w:r w:rsidRPr="00D6766D">
              <w:rPr>
                <w:rFonts w:ascii="宋体" w:eastAsia="宋体" w:hAnsi="宋体" w:cs="宋体"/>
                <w:kern w:val="0"/>
                <w:sz w:val="18"/>
                <w:szCs w:val="18"/>
              </w:rPr>
              <w:br/>
              <w:t>④821材料综合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材料概论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05(全日制)高分子材料加工成型新技术</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林志丹</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③302数学二</w:t>
            </w:r>
            <w:r w:rsidRPr="00D6766D">
              <w:rPr>
                <w:rFonts w:ascii="宋体" w:eastAsia="宋体" w:hAnsi="宋体" w:cs="宋体"/>
                <w:kern w:val="0"/>
                <w:sz w:val="18"/>
                <w:szCs w:val="18"/>
              </w:rPr>
              <w:br/>
              <w:t>④821材料综合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材料概论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085600材料与化工(专业学位)</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30</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01(全日制)材料工程</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李卫、涂小慧、王小健、于振涛、林志丹、周圣丰、杜续生、刘英、张治国、尤德强、林怀</w:t>
            </w:r>
            <w:r w:rsidRPr="00D6766D">
              <w:rPr>
                <w:rFonts w:ascii="宋体" w:eastAsia="宋体" w:hAnsi="宋体" w:cs="宋体"/>
                <w:kern w:val="0"/>
                <w:sz w:val="18"/>
                <w:szCs w:val="18"/>
              </w:rPr>
              <w:br/>
              <w:t>俊、金卫红、陈小龙、宋东东、王启伟、张鹏、陈伟民、李庆阳、张强、张猛、李杰、任盼</w:t>
            </w:r>
            <w:r w:rsidRPr="00D6766D">
              <w:rPr>
                <w:rFonts w:ascii="宋体" w:eastAsia="宋体" w:hAnsi="宋体" w:cs="宋体"/>
                <w:kern w:val="0"/>
                <w:sz w:val="18"/>
                <w:szCs w:val="18"/>
              </w:rPr>
              <w:br/>
              <w:t>、郑宝超、陈德馨、孟玉英、Florian Vogel、阳颖飞、崔绍刚、李双建、郭</w:t>
            </w:r>
            <w:r w:rsidRPr="00D6766D">
              <w:rPr>
                <w:rFonts w:ascii="宋体" w:eastAsia="宋体" w:hAnsi="宋体" w:cs="宋体"/>
                <w:kern w:val="0"/>
                <w:sz w:val="18"/>
                <w:szCs w:val="18"/>
              </w:rPr>
              <w:br/>
              <w:t>柏松、胡云龙</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②204英语二</w:t>
            </w:r>
            <w:r w:rsidRPr="00D6766D">
              <w:rPr>
                <w:rFonts w:ascii="宋体" w:eastAsia="宋体" w:hAnsi="宋体" w:cs="宋体"/>
                <w:kern w:val="0"/>
                <w:sz w:val="18"/>
                <w:szCs w:val="18"/>
              </w:rPr>
              <w:br/>
              <w:t>③302数学二</w:t>
            </w:r>
            <w:r w:rsidRPr="00D6766D">
              <w:rPr>
                <w:rFonts w:ascii="宋体" w:eastAsia="宋体" w:hAnsi="宋体" w:cs="宋体"/>
                <w:kern w:val="0"/>
                <w:sz w:val="18"/>
                <w:szCs w:val="18"/>
              </w:rPr>
              <w:br/>
              <w:t>④821材料综合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材料概论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①085600材料与化工专业不接受同等学力考生</w:t>
            </w:r>
          </w:p>
        </w:tc>
      </w:tr>
    </w:tbl>
    <w:p w:rsidR="00D6766D" w:rsidRPr="00D6766D" w:rsidRDefault="00D6766D" w:rsidP="00D6766D">
      <w:pPr>
        <w:widowControl/>
        <w:jc w:val="center"/>
        <w:rPr>
          <w:rFonts w:ascii="microsoft yahei" w:eastAsia="宋体" w:hAnsi="microsoft yahei" w:cs="宋体"/>
          <w:color w:val="000000"/>
          <w:kern w:val="0"/>
          <w:sz w:val="18"/>
          <w:szCs w:val="18"/>
        </w:rPr>
      </w:pPr>
      <w:r w:rsidRPr="00D6766D">
        <w:rPr>
          <w:rFonts w:ascii="microsoft yahei" w:eastAsia="宋体" w:hAnsi="microsoft yahei" w:cs="宋体"/>
          <w:color w:val="000000"/>
          <w:kern w:val="0"/>
          <w:sz w:val="18"/>
          <w:szCs w:val="18"/>
        </w:rPr>
        <w:t> </w:t>
      </w:r>
    </w:p>
    <w:tbl>
      <w:tblPr>
        <w:tblW w:w="12000" w:type="dxa"/>
        <w:jc w:val="center"/>
        <w:tblBorders>
          <w:top w:val="outset" w:sz="6" w:space="0" w:color="FFFFFF"/>
          <w:left w:val="outset" w:sz="6" w:space="0" w:color="FFFFFF"/>
          <w:bottom w:val="outset" w:sz="6" w:space="0" w:color="FFFFFF"/>
          <w:right w:val="outset" w:sz="6" w:space="0" w:color="FFFFFF"/>
        </w:tblBorders>
        <w:shd w:val="clear" w:color="auto" w:fill="FFFF99"/>
        <w:tblCellMar>
          <w:left w:w="0" w:type="dxa"/>
          <w:right w:w="0" w:type="dxa"/>
        </w:tblCellMar>
        <w:tblLook w:val="04A0" w:firstRow="1" w:lastRow="0" w:firstColumn="1" w:lastColumn="0" w:noHBand="0" w:noVBand="1"/>
      </w:tblPr>
      <w:tblGrid>
        <w:gridCol w:w="3273"/>
        <w:gridCol w:w="2727"/>
        <w:gridCol w:w="545"/>
        <w:gridCol w:w="5455"/>
      </w:tblGrid>
      <w:tr w:rsidR="00D6766D" w:rsidRPr="00D6766D" w:rsidTr="00D6766D">
        <w:trPr>
          <w:jc w:val="center"/>
        </w:trPr>
        <w:tc>
          <w:tcPr>
            <w:tcW w:w="1800" w:type="dxa"/>
            <w:tcBorders>
              <w:top w:val="outset" w:sz="6" w:space="0" w:color="660033"/>
              <w:left w:val="outset" w:sz="6" w:space="0" w:color="660033"/>
              <w:bottom w:val="outset" w:sz="6" w:space="0" w:color="660033"/>
              <w:right w:val="outset" w:sz="6" w:space="0" w:color="660033"/>
            </w:tcBorders>
            <w:shd w:val="clear" w:color="auto" w:fill="660033"/>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color w:val="FFFFFF"/>
                <w:kern w:val="0"/>
                <w:sz w:val="18"/>
                <w:szCs w:val="18"/>
              </w:rPr>
              <w:t>031力学与建筑工程学院</w:t>
            </w:r>
          </w:p>
        </w:tc>
        <w:tc>
          <w:tcPr>
            <w:tcW w:w="15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拟招生总人数：</w:t>
            </w:r>
          </w:p>
        </w:tc>
        <w:tc>
          <w:tcPr>
            <w:tcW w:w="3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57</w:t>
            </w:r>
          </w:p>
        </w:tc>
        <w:tc>
          <w:tcPr>
            <w:tcW w:w="30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icrosoft yahei" w:eastAsia="宋体" w:hAnsi="microsoft yahei" w:cs="宋体"/>
                <w:color w:val="000000"/>
                <w:kern w:val="0"/>
                <w:sz w:val="18"/>
                <w:szCs w:val="18"/>
                <w:shd w:val="clear" w:color="auto" w:fill="FFFFFF"/>
              </w:rPr>
              <w:t>力学指标为</w:t>
            </w:r>
            <w:r w:rsidRPr="00D6766D">
              <w:rPr>
                <w:rFonts w:ascii="microsoft yahei" w:eastAsia="宋体" w:hAnsi="microsoft yahei" w:cs="宋体"/>
                <w:color w:val="000000"/>
                <w:kern w:val="0"/>
                <w:sz w:val="18"/>
                <w:szCs w:val="18"/>
                <w:shd w:val="clear" w:color="auto" w:fill="FFFFFF"/>
              </w:rPr>
              <w:t>16</w:t>
            </w:r>
            <w:r w:rsidRPr="00D6766D">
              <w:rPr>
                <w:rFonts w:ascii="microsoft yahei" w:eastAsia="宋体" w:hAnsi="microsoft yahei" w:cs="宋体"/>
                <w:color w:val="000000"/>
                <w:kern w:val="0"/>
                <w:sz w:val="18"/>
                <w:szCs w:val="18"/>
                <w:shd w:val="clear" w:color="auto" w:fill="FFFFFF"/>
              </w:rPr>
              <w:t>个，按一级学科统筹；其中拟接收推免生名额</w:t>
            </w:r>
            <w:r w:rsidRPr="00D6766D">
              <w:rPr>
                <w:rFonts w:ascii="microsoft yahei" w:eastAsia="宋体" w:hAnsi="microsoft yahei" w:cs="宋体"/>
                <w:color w:val="000000"/>
                <w:kern w:val="0"/>
                <w:sz w:val="18"/>
                <w:szCs w:val="18"/>
                <w:shd w:val="clear" w:color="auto" w:fill="FFFFFF"/>
              </w:rPr>
              <w:t>≤29</w:t>
            </w:r>
            <w:r w:rsidRPr="00D6766D">
              <w:rPr>
                <w:rFonts w:ascii="microsoft yahei" w:eastAsia="宋体" w:hAnsi="microsoft yahei" w:cs="宋体"/>
                <w:color w:val="000000"/>
                <w:kern w:val="0"/>
                <w:sz w:val="18"/>
                <w:szCs w:val="18"/>
                <w:shd w:val="clear" w:color="auto" w:fill="FFFFFF"/>
              </w:rPr>
              <w:t>个；联系电话：</w:t>
            </w:r>
            <w:r w:rsidRPr="00D6766D">
              <w:rPr>
                <w:rFonts w:ascii="microsoft yahei" w:eastAsia="宋体" w:hAnsi="microsoft yahei" w:cs="宋体"/>
                <w:color w:val="000000"/>
                <w:kern w:val="0"/>
                <w:sz w:val="18"/>
                <w:szCs w:val="18"/>
                <w:shd w:val="clear" w:color="auto" w:fill="FFFFFF"/>
              </w:rPr>
              <w:t>020-85221247</w:t>
            </w:r>
          </w:p>
        </w:tc>
      </w:tr>
    </w:tbl>
    <w:p w:rsidR="00D6766D" w:rsidRPr="00D6766D" w:rsidRDefault="00D6766D" w:rsidP="00D6766D">
      <w:pPr>
        <w:widowControl/>
        <w:jc w:val="left"/>
        <w:rPr>
          <w:rFonts w:ascii="microsoft yahei" w:eastAsia="宋体" w:hAnsi="microsoft yahei" w:cs="宋体" w:hint="eastAsia"/>
          <w:vanish/>
          <w:color w:val="000000"/>
          <w:kern w:val="0"/>
          <w:sz w:val="18"/>
          <w:szCs w:val="18"/>
        </w:rPr>
      </w:pPr>
    </w:p>
    <w:tbl>
      <w:tblPr>
        <w:tblW w:w="12000" w:type="dxa"/>
        <w:jc w:val="center"/>
        <w:tblBorders>
          <w:top w:val="outset" w:sz="6" w:space="0" w:color="FFCC99"/>
          <w:left w:val="outset" w:sz="6" w:space="0" w:color="FFCC99"/>
          <w:bottom w:val="outset" w:sz="6" w:space="0" w:color="FFCC99"/>
          <w:right w:val="outset" w:sz="6" w:space="0" w:color="FFCC99"/>
        </w:tblBorders>
        <w:shd w:val="clear" w:color="auto" w:fill="FFFFFF"/>
        <w:tblCellMar>
          <w:left w:w="0" w:type="dxa"/>
          <w:right w:w="0" w:type="dxa"/>
        </w:tblCellMar>
        <w:tblLook w:val="04A0" w:firstRow="1" w:lastRow="0" w:firstColumn="1" w:lastColumn="0" w:noHBand="0" w:noVBand="1"/>
      </w:tblPr>
      <w:tblGrid>
        <w:gridCol w:w="3430"/>
        <w:gridCol w:w="1714"/>
        <w:gridCol w:w="857"/>
        <w:gridCol w:w="2571"/>
        <w:gridCol w:w="1714"/>
        <w:gridCol w:w="1714"/>
      </w:tblGrid>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院系所、专业、研究方向、科目组</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导师</w:t>
            </w:r>
          </w:p>
        </w:tc>
        <w:tc>
          <w:tcPr>
            <w:tcW w:w="75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招生人数</w:t>
            </w:r>
          </w:p>
        </w:tc>
        <w:tc>
          <w:tcPr>
            <w:tcW w:w="225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考试科目</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复试科目</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同等学历加试科目</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080101一般力学与力学基础</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01(全日制)动力学及其工程应用</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李雪艳、习会峰、吕广庆</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③301数学一</w:t>
            </w:r>
            <w:r w:rsidRPr="00D6766D">
              <w:rPr>
                <w:rFonts w:ascii="宋体" w:eastAsia="宋体" w:hAnsi="宋体" w:cs="宋体"/>
                <w:kern w:val="0"/>
                <w:sz w:val="18"/>
                <w:szCs w:val="18"/>
              </w:rPr>
              <w:br/>
              <w:t>④819材料力学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理论力学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①结构力学</w:t>
            </w:r>
            <w:r w:rsidRPr="00D6766D">
              <w:rPr>
                <w:rFonts w:ascii="宋体" w:eastAsia="宋体" w:hAnsi="宋体" w:cs="宋体"/>
                <w:kern w:val="0"/>
                <w:sz w:val="18"/>
                <w:szCs w:val="18"/>
              </w:rPr>
              <w:br/>
              <w:t>②弹性力学</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02(全日制)力学中的数学方法</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赵卫、李善倾</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③301数学一</w:t>
            </w:r>
            <w:r w:rsidRPr="00D6766D">
              <w:rPr>
                <w:rFonts w:ascii="宋体" w:eastAsia="宋体" w:hAnsi="宋体" w:cs="宋体"/>
                <w:kern w:val="0"/>
                <w:sz w:val="18"/>
                <w:szCs w:val="18"/>
              </w:rPr>
              <w:br/>
              <w:t>④819材料力学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理论力学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080102固体力学</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01(全日制)板壳力学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刘人怀、袁鸿</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③301数学一</w:t>
            </w:r>
            <w:r w:rsidRPr="00D6766D">
              <w:rPr>
                <w:rFonts w:ascii="宋体" w:eastAsia="宋体" w:hAnsi="宋体" w:cs="宋体"/>
                <w:kern w:val="0"/>
                <w:sz w:val="18"/>
                <w:szCs w:val="18"/>
              </w:rPr>
              <w:br/>
              <w:t>④819材料力学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理论力学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①结构力学</w:t>
            </w:r>
            <w:r w:rsidRPr="00D6766D">
              <w:rPr>
                <w:rFonts w:ascii="宋体" w:eastAsia="宋体" w:hAnsi="宋体" w:cs="宋体"/>
                <w:kern w:val="0"/>
                <w:sz w:val="18"/>
                <w:szCs w:val="18"/>
              </w:rPr>
              <w:br/>
              <w:t>②弹性力学</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02(全日制)复合材料力学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刘人怀、王璠、徐加初、黄世清、宁志华</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③301数学一</w:t>
            </w:r>
            <w:r w:rsidRPr="00D6766D">
              <w:rPr>
                <w:rFonts w:ascii="宋体" w:eastAsia="宋体" w:hAnsi="宋体" w:cs="宋体"/>
                <w:kern w:val="0"/>
                <w:sz w:val="18"/>
                <w:szCs w:val="18"/>
              </w:rPr>
              <w:br/>
              <w:t>④819材料力学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理论力学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03(全日制)传感器灵敏元件理论与设计</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袁鸿、薛江红、黄世清</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③301数学一</w:t>
            </w:r>
            <w:r w:rsidRPr="00D6766D">
              <w:rPr>
                <w:rFonts w:ascii="宋体" w:eastAsia="宋体" w:hAnsi="宋体" w:cs="宋体"/>
                <w:kern w:val="0"/>
                <w:sz w:val="18"/>
                <w:szCs w:val="18"/>
              </w:rPr>
              <w:br/>
              <w:t>④819材料力学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理论力学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04(全日制)结构动力学分析</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马宏伟、余岭、李雪艳、习会峰</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③301数学一</w:t>
            </w:r>
            <w:r w:rsidRPr="00D6766D">
              <w:rPr>
                <w:rFonts w:ascii="宋体" w:eastAsia="宋体" w:hAnsi="宋体" w:cs="宋体"/>
                <w:kern w:val="0"/>
                <w:sz w:val="18"/>
                <w:szCs w:val="18"/>
              </w:rPr>
              <w:br/>
              <w:t>④819材料力学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理论力学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05(全日制)新型材料设计与可靠性</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何陵辉、肖衡、薛江红、匡友弟、黄世清</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③301数学一</w:t>
            </w:r>
            <w:r w:rsidRPr="00D6766D">
              <w:rPr>
                <w:rFonts w:ascii="宋体" w:eastAsia="宋体" w:hAnsi="宋体" w:cs="宋体"/>
                <w:kern w:val="0"/>
                <w:sz w:val="18"/>
                <w:szCs w:val="18"/>
              </w:rPr>
              <w:br/>
              <w:t>④819材料力学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理论力学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080104工程力学</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01(全日制)板壳非线性力学及应用</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刘人怀、王璠、徐加初、李善倾</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③301数学一</w:t>
            </w:r>
            <w:r w:rsidRPr="00D6766D">
              <w:rPr>
                <w:rFonts w:ascii="宋体" w:eastAsia="宋体" w:hAnsi="宋体" w:cs="宋体"/>
                <w:kern w:val="0"/>
                <w:sz w:val="18"/>
                <w:szCs w:val="18"/>
              </w:rPr>
              <w:br/>
              <w:t>④819材料力学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理论力学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①结构力学</w:t>
            </w:r>
            <w:r w:rsidRPr="00D6766D">
              <w:rPr>
                <w:rFonts w:ascii="宋体" w:eastAsia="宋体" w:hAnsi="宋体" w:cs="宋体"/>
                <w:kern w:val="0"/>
                <w:sz w:val="18"/>
                <w:szCs w:val="18"/>
              </w:rPr>
              <w:br/>
              <w:t>②弹性力学</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02(全日制)复合材料结构力学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刘人怀、薛江红、宁志华、习会峰</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③301数学一</w:t>
            </w:r>
            <w:r w:rsidRPr="00D6766D">
              <w:rPr>
                <w:rFonts w:ascii="宋体" w:eastAsia="宋体" w:hAnsi="宋体" w:cs="宋体"/>
                <w:kern w:val="0"/>
                <w:sz w:val="18"/>
                <w:szCs w:val="18"/>
              </w:rPr>
              <w:br/>
              <w:t>④819材料力学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理论力学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03(全日制)结构损伤检测与加固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马宏伟、袁鸿、余岭、李雪艳、赵卫</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③301数学一</w:t>
            </w:r>
            <w:r w:rsidRPr="00D6766D">
              <w:rPr>
                <w:rFonts w:ascii="宋体" w:eastAsia="宋体" w:hAnsi="宋体" w:cs="宋体"/>
                <w:kern w:val="0"/>
                <w:sz w:val="18"/>
                <w:szCs w:val="18"/>
              </w:rPr>
              <w:br/>
              <w:t>④819材料力学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理论力学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04(全日制)增材制造工艺力学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何陵辉、匡友弟、徐加初、黄世清</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③301数学一</w:t>
            </w:r>
            <w:r w:rsidRPr="00D6766D">
              <w:rPr>
                <w:rFonts w:ascii="宋体" w:eastAsia="宋体" w:hAnsi="宋体" w:cs="宋体"/>
                <w:kern w:val="0"/>
                <w:sz w:val="18"/>
                <w:szCs w:val="18"/>
              </w:rPr>
              <w:br/>
              <w:t>④819材料力学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理论力学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05(全日制)包装力学与工程</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王志伟</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③301数学一</w:t>
            </w:r>
            <w:r w:rsidRPr="00D6766D">
              <w:rPr>
                <w:rFonts w:ascii="宋体" w:eastAsia="宋体" w:hAnsi="宋体" w:cs="宋体"/>
                <w:kern w:val="0"/>
                <w:sz w:val="18"/>
                <w:szCs w:val="18"/>
              </w:rPr>
              <w:br/>
              <w:t>④819材料力学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理论力学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081402结构工程</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6</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01(全日制)钢筋混凝土结构与岩土工程</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欧阳东、李媛萍、欧妍君、吴起星</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③301数学一</w:t>
            </w:r>
            <w:r w:rsidRPr="00D6766D">
              <w:rPr>
                <w:rFonts w:ascii="宋体" w:eastAsia="宋体" w:hAnsi="宋体" w:cs="宋体"/>
                <w:kern w:val="0"/>
                <w:sz w:val="18"/>
                <w:szCs w:val="18"/>
              </w:rPr>
              <w:br/>
              <w:t>④819材料力学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理论力学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①结构力学</w:t>
            </w:r>
            <w:r w:rsidRPr="00D6766D">
              <w:rPr>
                <w:rFonts w:ascii="宋体" w:eastAsia="宋体" w:hAnsi="宋体" w:cs="宋体"/>
                <w:kern w:val="0"/>
                <w:sz w:val="18"/>
                <w:szCs w:val="18"/>
              </w:rPr>
              <w:br/>
              <w:t>②弹性力学</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02(全日制)土木工程材料与结构耐久性</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欧阳东</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r>
            <w:r w:rsidRPr="00D6766D">
              <w:rPr>
                <w:rFonts w:ascii="宋体" w:eastAsia="宋体" w:hAnsi="宋体" w:cs="宋体"/>
                <w:kern w:val="0"/>
                <w:sz w:val="18"/>
                <w:szCs w:val="18"/>
              </w:rPr>
              <w:lastRenderedPageBreak/>
              <w:t>③301数学一</w:t>
            </w:r>
            <w:r w:rsidRPr="00D6766D">
              <w:rPr>
                <w:rFonts w:ascii="宋体" w:eastAsia="宋体" w:hAnsi="宋体" w:cs="宋体"/>
                <w:kern w:val="0"/>
                <w:sz w:val="18"/>
                <w:szCs w:val="18"/>
              </w:rPr>
              <w:br/>
              <w:t>④819材料力学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理论力学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03(全日制)复合材料及其在土木工程中应用</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袁鸿*、陈静芬</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③301数学一</w:t>
            </w:r>
            <w:r w:rsidRPr="00D6766D">
              <w:rPr>
                <w:rFonts w:ascii="宋体" w:eastAsia="宋体" w:hAnsi="宋体" w:cs="宋体"/>
                <w:kern w:val="0"/>
                <w:sz w:val="18"/>
                <w:szCs w:val="18"/>
              </w:rPr>
              <w:br/>
              <w:t>④819材料力学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理论力学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04(全日制)结构动力学与桥梁安全监测</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余岭*、聂振华</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③301数学一</w:t>
            </w:r>
            <w:r w:rsidRPr="00D6766D">
              <w:rPr>
                <w:rFonts w:ascii="宋体" w:eastAsia="宋体" w:hAnsi="宋体" w:cs="宋体"/>
                <w:kern w:val="0"/>
                <w:sz w:val="18"/>
                <w:szCs w:val="18"/>
              </w:rPr>
              <w:br/>
              <w:t>④819材料力学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理论力学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05(全日制)钢结构与大跨度空间结构</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李媛萍</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③301数学一</w:t>
            </w:r>
            <w:r w:rsidRPr="00D6766D">
              <w:rPr>
                <w:rFonts w:ascii="宋体" w:eastAsia="宋体" w:hAnsi="宋体" w:cs="宋体"/>
                <w:kern w:val="0"/>
                <w:sz w:val="18"/>
                <w:szCs w:val="18"/>
              </w:rPr>
              <w:br/>
              <w:t>④819材料力学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理论力学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085900土木水利(专业学位)</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35</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01(全日制)重大工程防灾减灾与应急处置</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马宏伟、肖衡、袁鸿、余岭、薛江红、匡友弟、黄世清、吴起星、欧妍君、李媛萍、李雪艳、聂振</w:t>
            </w:r>
            <w:r w:rsidRPr="00D6766D">
              <w:rPr>
                <w:rFonts w:ascii="宋体" w:eastAsia="宋体" w:hAnsi="宋体" w:cs="宋体"/>
                <w:kern w:val="0"/>
                <w:sz w:val="18"/>
                <w:szCs w:val="18"/>
              </w:rPr>
              <w:br/>
              <w:t>华、习会峰、章杰、曾岚</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②204英语二</w:t>
            </w:r>
            <w:r w:rsidRPr="00D6766D">
              <w:rPr>
                <w:rFonts w:ascii="宋体" w:eastAsia="宋体" w:hAnsi="宋体" w:cs="宋体"/>
                <w:kern w:val="0"/>
                <w:sz w:val="18"/>
                <w:szCs w:val="18"/>
              </w:rPr>
              <w:br/>
              <w:t>③302数学二</w:t>
            </w:r>
            <w:r w:rsidRPr="00D6766D">
              <w:rPr>
                <w:rFonts w:ascii="宋体" w:eastAsia="宋体" w:hAnsi="宋体" w:cs="宋体"/>
                <w:kern w:val="0"/>
                <w:sz w:val="18"/>
                <w:szCs w:val="18"/>
              </w:rPr>
              <w:br/>
              <w:t>④822工程力学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土木工程概论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①结构力学</w:t>
            </w:r>
            <w:r w:rsidRPr="00D6766D">
              <w:rPr>
                <w:rFonts w:ascii="宋体" w:eastAsia="宋体" w:hAnsi="宋体" w:cs="宋体"/>
                <w:kern w:val="0"/>
                <w:sz w:val="18"/>
                <w:szCs w:val="18"/>
              </w:rPr>
              <w:br/>
              <w:t>②理论力学</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02(全日制)工程结构检测与评估</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马宏伟、王志伟、余岭、黄世清、李春生、宁志华、李雪艳、聂振华</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②204英语二</w:t>
            </w:r>
            <w:r w:rsidRPr="00D6766D">
              <w:rPr>
                <w:rFonts w:ascii="宋体" w:eastAsia="宋体" w:hAnsi="宋体" w:cs="宋体"/>
                <w:kern w:val="0"/>
                <w:sz w:val="18"/>
                <w:szCs w:val="18"/>
              </w:rPr>
              <w:br/>
              <w:t>③302数学二</w:t>
            </w:r>
            <w:r w:rsidRPr="00D6766D">
              <w:rPr>
                <w:rFonts w:ascii="宋体" w:eastAsia="宋体" w:hAnsi="宋体" w:cs="宋体"/>
                <w:kern w:val="0"/>
                <w:sz w:val="18"/>
                <w:szCs w:val="18"/>
              </w:rPr>
              <w:br/>
              <w:t>④822工程力学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土木工程概论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03(全日制)工程力学及其应用技术</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王璠、肖衡、徐加初、薛江红、赵卫、李善倾、习会峰、宁志华、陈静芬、章杰</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②204英语二</w:t>
            </w:r>
            <w:r w:rsidRPr="00D6766D">
              <w:rPr>
                <w:rFonts w:ascii="宋体" w:eastAsia="宋体" w:hAnsi="宋体" w:cs="宋体"/>
                <w:kern w:val="0"/>
                <w:sz w:val="18"/>
                <w:szCs w:val="18"/>
              </w:rPr>
              <w:br/>
              <w:t>③302数学二</w:t>
            </w:r>
            <w:r w:rsidRPr="00D6766D">
              <w:rPr>
                <w:rFonts w:ascii="宋体" w:eastAsia="宋体" w:hAnsi="宋体" w:cs="宋体"/>
                <w:kern w:val="0"/>
                <w:sz w:val="18"/>
                <w:szCs w:val="18"/>
              </w:rPr>
              <w:br/>
              <w:t>④822工程力学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土木工程概论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04(全日制)结构与岩土工程</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袁鸿、欧阳东、吴起星、李春生、李媛萍、欧妍君、陈静芬、曾岚</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②204英语二</w:t>
            </w:r>
            <w:r w:rsidRPr="00D6766D">
              <w:rPr>
                <w:rFonts w:ascii="宋体" w:eastAsia="宋体" w:hAnsi="宋体" w:cs="宋体"/>
                <w:kern w:val="0"/>
                <w:sz w:val="18"/>
                <w:szCs w:val="18"/>
              </w:rPr>
              <w:br/>
              <w:t>③302数学二</w:t>
            </w:r>
            <w:r w:rsidRPr="00D6766D">
              <w:rPr>
                <w:rFonts w:ascii="宋体" w:eastAsia="宋体" w:hAnsi="宋体" w:cs="宋体"/>
                <w:kern w:val="0"/>
                <w:sz w:val="18"/>
                <w:szCs w:val="18"/>
              </w:rPr>
              <w:br/>
              <w:t>④822工程力学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土木工程概论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05(全日制)城市规划与绿色建筑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唐坚、欧阳东、刘渌璐</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②204英语二</w:t>
            </w:r>
            <w:r w:rsidRPr="00D6766D">
              <w:rPr>
                <w:rFonts w:ascii="宋体" w:eastAsia="宋体" w:hAnsi="宋体" w:cs="宋体"/>
                <w:kern w:val="0"/>
                <w:sz w:val="18"/>
                <w:szCs w:val="18"/>
              </w:rPr>
              <w:br/>
              <w:t>③302数学二</w:t>
            </w:r>
            <w:r w:rsidRPr="00D6766D">
              <w:rPr>
                <w:rFonts w:ascii="宋体" w:eastAsia="宋体" w:hAnsi="宋体" w:cs="宋体"/>
                <w:kern w:val="0"/>
                <w:sz w:val="18"/>
                <w:szCs w:val="18"/>
              </w:rPr>
              <w:br/>
              <w:t>④822工程力学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土木工程概论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bl>
    <w:p w:rsidR="00D6766D" w:rsidRPr="00D6766D" w:rsidRDefault="00D6766D" w:rsidP="00D6766D">
      <w:pPr>
        <w:widowControl/>
        <w:jc w:val="center"/>
        <w:rPr>
          <w:rFonts w:ascii="microsoft yahei" w:eastAsia="宋体" w:hAnsi="microsoft yahei" w:cs="宋体"/>
          <w:color w:val="000000"/>
          <w:kern w:val="0"/>
          <w:sz w:val="18"/>
          <w:szCs w:val="18"/>
        </w:rPr>
      </w:pPr>
      <w:r w:rsidRPr="00D6766D">
        <w:rPr>
          <w:rFonts w:ascii="microsoft yahei" w:eastAsia="宋体" w:hAnsi="microsoft yahei" w:cs="宋体"/>
          <w:color w:val="000000"/>
          <w:kern w:val="0"/>
          <w:sz w:val="18"/>
          <w:szCs w:val="18"/>
        </w:rPr>
        <w:t> </w:t>
      </w:r>
    </w:p>
    <w:p w:rsidR="00D6766D" w:rsidRPr="00D6766D" w:rsidRDefault="00D6766D" w:rsidP="00D6766D">
      <w:pPr>
        <w:widowControl/>
        <w:jc w:val="center"/>
        <w:rPr>
          <w:rFonts w:ascii="microsoft yahei" w:eastAsia="宋体" w:hAnsi="microsoft yahei" w:cs="宋体"/>
          <w:color w:val="000000"/>
          <w:kern w:val="0"/>
          <w:sz w:val="18"/>
          <w:szCs w:val="18"/>
        </w:rPr>
      </w:pPr>
      <w:r w:rsidRPr="00D6766D">
        <w:rPr>
          <w:rFonts w:ascii="microsoft yahei" w:eastAsia="宋体" w:hAnsi="microsoft yahei" w:cs="宋体"/>
          <w:color w:val="000000"/>
          <w:kern w:val="0"/>
          <w:sz w:val="18"/>
          <w:szCs w:val="18"/>
        </w:rPr>
        <w:t> </w:t>
      </w:r>
    </w:p>
    <w:p w:rsidR="00D6766D" w:rsidRPr="00D6766D" w:rsidRDefault="00D6766D" w:rsidP="00D6766D">
      <w:pPr>
        <w:widowControl/>
        <w:jc w:val="center"/>
        <w:rPr>
          <w:rFonts w:ascii="microsoft yahei" w:eastAsia="宋体" w:hAnsi="microsoft yahei" w:cs="宋体"/>
          <w:color w:val="000000"/>
          <w:kern w:val="0"/>
          <w:sz w:val="18"/>
          <w:szCs w:val="18"/>
        </w:rPr>
      </w:pPr>
      <w:r w:rsidRPr="00D6766D">
        <w:rPr>
          <w:rFonts w:ascii="microsoft yahei" w:eastAsia="宋体" w:hAnsi="microsoft yahei" w:cs="宋体"/>
          <w:color w:val="000000"/>
          <w:kern w:val="0"/>
          <w:sz w:val="18"/>
          <w:szCs w:val="18"/>
        </w:rPr>
        <w:t> </w:t>
      </w:r>
    </w:p>
    <w:tbl>
      <w:tblPr>
        <w:tblW w:w="12000" w:type="dxa"/>
        <w:jc w:val="center"/>
        <w:tblBorders>
          <w:top w:val="outset" w:sz="6" w:space="0" w:color="FFFFFF"/>
          <w:left w:val="outset" w:sz="6" w:space="0" w:color="FFFFFF"/>
          <w:bottom w:val="outset" w:sz="6" w:space="0" w:color="FFFFFF"/>
          <w:right w:val="outset" w:sz="6" w:space="0" w:color="FFFFFF"/>
        </w:tblBorders>
        <w:shd w:val="clear" w:color="auto" w:fill="FFFF99"/>
        <w:tblCellMar>
          <w:left w:w="0" w:type="dxa"/>
          <w:right w:w="0" w:type="dxa"/>
        </w:tblCellMar>
        <w:tblLook w:val="04A0" w:firstRow="1" w:lastRow="0" w:firstColumn="1" w:lastColumn="0" w:noHBand="0" w:noVBand="1"/>
      </w:tblPr>
      <w:tblGrid>
        <w:gridCol w:w="3273"/>
        <w:gridCol w:w="2727"/>
        <w:gridCol w:w="545"/>
        <w:gridCol w:w="5455"/>
      </w:tblGrid>
      <w:tr w:rsidR="00D6766D" w:rsidRPr="00D6766D" w:rsidTr="00D6766D">
        <w:trPr>
          <w:jc w:val="center"/>
        </w:trPr>
        <w:tc>
          <w:tcPr>
            <w:tcW w:w="1800" w:type="dxa"/>
            <w:tcBorders>
              <w:top w:val="outset" w:sz="6" w:space="0" w:color="660033"/>
              <w:left w:val="outset" w:sz="6" w:space="0" w:color="660033"/>
              <w:bottom w:val="outset" w:sz="6" w:space="0" w:color="660033"/>
              <w:right w:val="outset" w:sz="6" w:space="0" w:color="660033"/>
            </w:tcBorders>
            <w:shd w:val="clear" w:color="auto" w:fill="660033"/>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color w:val="FFFFFF"/>
                <w:kern w:val="0"/>
                <w:sz w:val="18"/>
                <w:szCs w:val="18"/>
              </w:rPr>
              <w:t>034纳米光子学研究院</w:t>
            </w:r>
          </w:p>
        </w:tc>
        <w:tc>
          <w:tcPr>
            <w:tcW w:w="15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拟招生总人数：</w:t>
            </w:r>
          </w:p>
        </w:tc>
        <w:tc>
          <w:tcPr>
            <w:tcW w:w="3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18</w:t>
            </w:r>
          </w:p>
        </w:tc>
        <w:tc>
          <w:tcPr>
            <w:tcW w:w="30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icrosoft yahei" w:eastAsia="宋体" w:hAnsi="microsoft yahei" w:cs="宋体"/>
                <w:color w:val="000000"/>
                <w:kern w:val="0"/>
                <w:sz w:val="18"/>
                <w:szCs w:val="18"/>
                <w:shd w:val="clear" w:color="auto" w:fill="FFFFFF"/>
              </w:rPr>
              <w:t>其中拟接收推免生名额</w:t>
            </w:r>
            <w:r w:rsidRPr="00D6766D">
              <w:rPr>
                <w:rFonts w:ascii="microsoft yahei" w:eastAsia="宋体" w:hAnsi="microsoft yahei" w:cs="宋体"/>
                <w:color w:val="000000"/>
                <w:kern w:val="0"/>
                <w:sz w:val="18"/>
                <w:szCs w:val="18"/>
                <w:shd w:val="clear" w:color="auto" w:fill="FFFFFF"/>
              </w:rPr>
              <w:t>≤8</w:t>
            </w:r>
            <w:r w:rsidRPr="00D6766D">
              <w:rPr>
                <w:rFonts w:ascii="microsoft yahei" w:eastAsia="宋体" w:hAnsi="microsoft yahei" w:cs="宋体"/>
                <w:color w:val="000000"/>
                <w:kern w:val="0"/>
                <w:sz w:val="18"/>
                <w:szCs w:val="18"/>
                <w:shd w:val="clear" w:color="auto" w:fill="FFFFFF"/>
              </w:rPr>
              <w:t>个；联系电话：</w:t>
            </w:r>
            <w:r w:rsidRPr="00D6766D">
              <w:rPr>
                <w:rFonts w:ascii="microsoft yahei" w:eastAsia="宋体" w:hAnsi="microsoft yahei" w:cs="宋体"/>
                <w:color w:val="000000"/>
                <w:kern w:val="0"/>
                <w:sz w:val="18"/>
                <w:szCs w:val="18"/>
                <w:shd w:val="clear" w:color="auto" w:fill="FFFFFF"/>
              </w:rPr>
              <w:t>020-37336704</w:t>
            </w:r>
          </w:p>
        </w:tc>
      </w:tr>
    </w:tbl>
    <w:p w:rsidR="00D6766D" w:rsidRPr="00D6766D" w:rsidRDefault="00D6766D" w:rsidP="00D6766D">
      <w:pPr>
        <w:widowControl/>
        <w:jc w:val="left"/>
        <w:rPr>
          <w:rFonts w:ascii="microsoft yahei" w:eastAsia="宋体" w:hAnsi="microsoft yahei" w:cs="宋体" w:hint="eastAsia"/>
          <w:vanish/>
          <w:color w:val="000000"/>
          <w:kern w:val="0"/>
          <w:sz w:val="18"/>
          <w:szCs w:val="18"/>
        </w:rPr>
      </w:pPr>
    </w:p>
    <w:tbl>
      <w:tblPr>
        <w:tblW w:w="12000" w:type="dxa"/>
        <w:jc w:val="center"/>
        <w:tblBorders>
          <w:top w:val="outset" w:sz="6" w:space="0" w:color="FFCC99"/>
          <w:left w:val="outset" w:sz="6" w:space="0" w:color="FFCC99"/>
          <w:bottom w:val="outset" w:sz="6" w:space="0" w:color="FFCC99"/>
          <w:right w:val="outset" w:sz="6" w:space="0" w:color="FFCC99"/>
        </w:tblBorders>
        <w:shd w:val="clear" w:color="auto" w:fill="FFFFFF"/>
        <w:tblCellMar>
          <w:left w:w="0" w:type="dxa"/>
          <w:right w:w="0" w:type="dxa"/>
        </w:tblCellMar>
        <w:tblLook w:val="04A0" w:firstRow="1" w:lastRow="0" w:firstColumn="1" w:lastColumn="0" w:noHBand="0" w:noVBand="1"/>
      </w:tblPr>
      <w:tblGrid>
        <w:gridCol w:w="3430"/>
        <w:gridCol w:w="1714"/>
        <w:gridCol w:w="857"/>
        <w:gridCol w:w="2571"/>
        <w:gridCol w:w="1714"/>
        <w:gridCol w:w="1714"/>
      </w:tblGrid>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院系所、专业、研究方向、科目组</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导师</w:t>
            </w:r>
          </w:p>
        </w:tc>
        <w:tc>
          <w:tcPr>
            <w:tcW w:w="75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招生人数</w:t>
            </w:r>
          </w:p>
        </w:tc>
        <w:tc>
          <w:tcPr>
            <w:tcW w:w="225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考试科目</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复试科目</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同等学历加试科目</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lastRenderedPageBreak/>
              <w:t>080300光学工程</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8</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01(全日制)微纳光子学与技术</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李宝军 陈沁 辛洪宝 娄在祝 严佳豪 刘晓帅</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③301数学一</w:t>
            </w:r>
            <w:r w:rsidRPr="00D6766D">
              <w:rPr>
                <w:rFonts w:ascii="宋体" w:eastAsia="宋体" w:hAnsi="宋体" w:cs="宋体"/>
                <w:kern w:val="0"/>
                <w:sz w:val="18"/>
                <w:szCs w:val="18"/>
              </w:rPr>
              <w:br/>
              <w:t>④846基础物理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光学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①此专业不接收同等学力考生报考</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02(全日制)生物光子学与技术</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李宝军 张垚 辛洪宝 李宇超 刘晓帅 徐孝浩</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③301数学一</w:t>
            </w:r>
            <w:r w:rsidRPr="00D6766D">
              <w:rPr>
                <w:rFonts w:ascii="宋体" w:eastAsia="宋体" w:hAnsi="宋体" w:cs="宋体"/>
                <w:kern w:val="0"/>
                <w:sz w:val="18"/>
                <w:szCs w:val="18"/>
              </w:rPr>
              <w:br/>
              <w:t>④846基础物理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光学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03(全日制)材料光子学与技术</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娄在祝 李宇超 文龙 杨先光 严佳豪</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③301数学一</w:t>
            </w:r>
            <w:r w:rsidRPr="00D6766D">
              <w:rPr>
                <w:rFonts w:ascii="宋体" w:eastAsia="宋体" w:hAnsi="宋体" w:cs="宋体"/>
                <w:kern w:val="0"/>
                <w:sz w:val="18"/>
                <w:szCs w:val="18"/>
              </w:rPr>
              <w:br/>
              <w:t>④846基础物理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光学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04(全日制)信息光子学与技术</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陈沁 张垚 文龙 杨先光 徐孝浩</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③301数学一</w:t>
            </w:r>
            <w:r w:rsidRPr="00D6766D">
              <w:rPr>
                <w:rFonts w:ascii="宋体" w:eastAsia="宋体" w:hAnsi="宋体" w:cs="宋体"/>
                <w:kern w:val="0"/>
                <w:sz w:val="18"/>
                <w:szCs w:val="18"/>
              </w:rPr>
              <w:br/>
              <w:t>④846基础物理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光学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085400电子信息(专业学位)</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01(全日制)光学工程</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陈沁 辛洪宝 娄在祝 文龙 李宇超 严佳豪 杨先光 刘晓帅</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②204英语二</w:t>
            </w:r>
            <w:r w:rsidRPr="00D6766D">
              <w:rPr>
                <w:rFonts w:ascii="宋体" w:eastAsia="宋体" w:hAnsi="宋体" w:cs="宋体"/>
                <w:kern w:val="0"/>
                <w:sz w:val="18"/>
                <w:szCs w:val="18"/>
              </w:rPr>
              <w:br/>
              <w:t>③302数学二</w:t>
            </w:r>
            <w:r w:rsidRPr="00D6766D">
              <w:rPr>
                <w:rFonts w:ascii="宋体" w:eastAsia="宋体" w:hAnsi="宋体" w:cs="宋体"/>
                <w:kern w:val="0"/>
                <w:sz w:val="18"/>
                <w:szCs w:val="18"/>
              </w:rPr>
              <w:br/>
              <w:t>④846基础物理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光学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①不接受同等学力考生报考</w:t>
            </w:r>
          </w:p>
        </w:tc>
      </w:tr>
    </w:tbl>
    <w:p w:rsidR="00D6766D" w:rsidRPr="00D6766D" w:rsidRDefault="00D6766D" w:rsidP="00D6766D">
      <w:pPr>
        <w:widowControl/>
        <w:jc w:val="center"/>
        <w:rPr>
          <w:rFonts w:ascii="microsoft yahei" w:eastAsia="宋体" w:hAnsi="microsoft yahei" w:cs="宋体"/>
          <w:color w:val="000000"/>
          <w:kern w:val="0"/>
          <w:sz w:val="18"/>
          <w:szCs w:val="18"/>
        </w:rPr>
      </w:pPr>
      <w:r w:rsidRPr="00D6766D">
        <w:rPr>
          <w:rFonts w:ascii="microsoft yahei" w:eastAsia="宋体" w:hAnsi="microsoft yahei" w:cs="宋体"/>
          <w:color w:val="000000"/>
          <w:kern w:val="0"/>
          <w:sz w:val="18"/>
          <w:szCs w:val="18"/>
        </w:rPr>
        <w:t> </w:t>
      </w:r>
    </w:p>
    <w:tbl>
      <w:tblPr>
        <w:tblW w:w="12000" w:type="dxa"/>
        <w:jc w:val="center"/>
        <w:tblBorders>
          <w:top w:val="outset" w:sz="6" w:space="0" w:color="FFFFFF"/>
          <w:left w:val="outset" w:sz="6" w:space="0" w:color="FFFFFF"/>
          <w:bottom w:val="outset" w:sz="6" w:space="0" w:color="FFFFFF"/>
          <w:right w:val="outset" w:sz="6" w:space="0" w:color="FFFFFF"/>
        </w:tblBorders>
        <w:shd w:val="clear" w:color="auto" w:fill="FFFF99"/>
        <w:tblCellMar>
          <w:left w:w="0" w:type="dxa"/>
          <w:right w:w="0" w:type="dxa"/>
        </w:tblCellMar>
        <w:tblLook w:val="04A0" w:firstRow="1" w:lastRow="0" w:firstColumn="1" w:lastColumn="0" w:noHBand="0" w:noVBand="1"/>
      </w:tblPr>
      <w:tblGrid>
        <w:gridCol w:w="3273"/>
        <w:gridCol w:w="2727"/>
        <w:gridCol w:w="545"/>
        <w:gridCol w:w="5455"/>
      </w:tblGrid>
      <w:tr w:rsidR="00D6766D" w:rsidRPr="00D6766D" w:rsidTr="00D6766D">
        <w:trPr>
          <w:jc w:val="center"/>
        </w:trPr>
        <w:tc>
          <w:tcPr>
            <w:tcW w:w="1800" w:type="dxa"/>
            <w:tcBorders>
              <w:top w:val="outset" w:sz="6" w:space="0" w:color="660033"/>
              <w:left w:val="outset" w:sz="6" w:space="0" w:color="660033"/>
              <w:bottom w:val="outset" w:sz="6" w:space="0" w:color="660033"/>
              <w:right w:val="outset" w:sz="6" w:space="0" w:color="660033"/>
            </w:tcBorders>
            <w:shd w:val="clear" w:color="auto" w:fill="660033"/>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color w:val="FFFFFF"/>
                <w:kern w:val="0"/>
                <w:sz w:val="18"/>
                <w:szCs w:val="18"/>
              </w:rPr>
              <w:t>035地下水与地球科学研究院</w:t>
            </w:r>
          </w:p>
        </w:tc>
        <w:tc>
          <w:tcPr>
            <w:tcW w:w="15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拟招生总人数：</w:t>
            </w:r>
          </w:p>
        </w:tc>
        <w:tc>
          <w:tcPr>
            <w:tcW w:w="3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7</w:t>
            </w:r>
          </w:p>
        </w:tc>
        <w:tc>
          <w:tcPr>
            <w:tcW w:w="30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icrosoft yahei" w:eastAsia="宋体" w:hAnsi="microsoft yahei" w:cs="宋体"/>
                <w:color w:val="000000"/>
                <w:kern w:val="0"/>
                <w:sz w:val="18"/>
                <w:szCs w:val="18"/>
                <w:shd w:val="clear" w:color="auto" w:fill="FFFFFF"/>
              </w:rPr>
              <w:t>其中拟接收推免生名额</w:t>
            </w:r>
            <w:r w:rsidRPr="00D6766D">
              <w:rPr>
                <w:rFonts w:ascii="microsoft yahei" w:eastAsia="宋体" w:hAnsi="microsoft yahei" w:cs="宋体"/>
                <w:color w:val="000000"/>
                <w:kern w:val="0"/>
                <w:sz w:val="18"/>
                <w:szCs w:val="18"/>
                <w:shd w:val="clear" w:color="auto" w:fill="FFFFFF"/>
              </w:rPr>
              <w:t>≤3</w:t>
            </w:r>
            <w:r w:rsidRPr="00D6766D">
              <w:rPr>
                <w:rFonts w:ascii="microsoft yahei" w:eastAsia="宋体" w:hAnsi="microsoft yahei" w:cs="宋体"/>
                <w:color w:val="000000"/>
                <w:kern w:val="0"/>
                <w:sz w:val="18"/>
                <w:szCs w:val="18"/>
                <w:shd w:val="clear" w:color="auto" w:fill="FFFFFF"/>
              </w:rPr>
              <w:t>个；联系电话：</w:t>
            </w:r>
            <w:r w:rsidRPr="00D6766D">
              <w:rPr>
                <w:rFonts w:ascii="microsoft yahei" w:eastAsia="宋体" w:hAnsi="microsoft yahei" w:cs="宋体"/>
                <w:color w:val="000000"/>
                <w:kern w:val="0"/>
                <w:sz w:val="18"/>
                <w:szCs w:val="18"/>
                <w:shd w:val="clear" w:color="auto" w:fill="FFFFFF"/>
              </w:rPr>
              <w:t>020-8522</w:t>
            </w:r>
            <w:r w:rsidRPr="00D6766D">
              <w:rPr>
                <w:rFonts w:ascii="宋体" w:eastAsia="宋体" w:hAnsi="宋体" w:cs="宋体"/>
                <w:kern w:val="0"/>
                <w:sz w:val="18"/>
                <w:szCs w:val="18"/>
                <w:shd w:val="clear" w:color="auto" w:fill="FFFFFF"/>
              </w:rPr>
              <w:t>7763</w:t>
            </w:r>
          </w:p>
        </w:tc>
      </w:tr>
    </w:tbl>
    <w:p w:rsidR="00D6766D" w:rsidRPr="00D6766D" w:rsidRDefault="00D6766D" w:rsidP="00D6766D">
      <w:pPr>
        <w:widowControl/>
        <w:jc w:val="left"/>
        <w:rPr>
          <w:rFonts w:ascii="microsoft yahei" w:eastAsia="宋体" w:hAnsi="microsoft yahei" w:cs="宋体" w:hint="eastAsia"/>
          <w:vanish/>
          <w:color w:val="000000"/>
          <w:kern w:val="0"/>
          <w:sz w:val="18"/>
          <w:szCs w:val="18"/>
        </w:rPr>
      </w:pPr>
    </w:p>
    <w:tbl>
      <w:tblPr>
        <w:tblW w:w="12000" w:type="dxa"/>
        <w:jc w:val="center"/>
        <w:tblBorders>
          <w:top w:val="outset" w:sz="6" w:space="0" w:color="FFCC99"/>
          <w:left w:val="outset" w:sz="6" w:space="0" w:color="FFCC99"/>
          <w:bottom w:val="outset" w:sz="6" w:space="0" w:color="FFCC99"/>
          <w:right w:val="outset" w:sz="6" w:space="0" w:color="FFCC99"/>
        </w:tblBorders>
        <w:shd w:val="clear" w:color="auto" w:fill="FFFFFF"/>
        <w:tblCellMar>
          <w:left w:w="0" w:type="dxa"/>
          <w:right w:w="0" w:type="dxa"/>
        </w:tblCellMar>
        <w:tblLook w:val="04A0" w:firstRow="1" w:lastRow="0" w:firstColumn="1" w:lastColumn="0" w:noHBand="0" w:noVBand="1"/>
      </w:tblPr>
      <w:tblGrid>
        <w:gridCol w:w="3430"/>
        <w:gridCol w:w="1714"/>
        <w:gridCol w:w="857"/>
        <w:gridCol w:w="2571"/>
        <w:gridCol w:w="1714"/>
        <w:gridCol w:w="1714"/>
      </w:tblGrid>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院系所、专业、研究方向、科目组</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导师</w:t>
            </w:r>
          </w:p>
        </w:tc>
        <w:tc>
          <w:tcPr>
            <w:tcW w:w="75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招生人数</w:t>
            </w:r>
          </w:p>
        </w:tc>
        <w:tc>
          <w:tcPr>
            <w:tcW w:w="225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考试科目</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复试科目</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同等学历加试科目</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077601环境科学</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7</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01(全日制)地下水污染与防治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胡晓农 张晋 刘娜</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③302数学二</w:t>
            </w:r>
            <w:r w:rsidRPr="00D6766D">
              <w:rPr>
                <w:rFonts w:ascii="宋体" w:eastAsia="宋体" w:hAnsi="宋体" w:cs="宋体"/>
                <w:kern w:val="0"/>
                <w:sz w:val="18"/>
                <w:szCs w:val="18"/>
              </w:rPr>
              <w:br/>
              <w:t>④815环境学概论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环境水文学（环境学概论和水文学原理）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①水文地球化学</w:t>
            </w:r>
            <w:r w:rsidRPr="00D6766D">
              <w:rPr>
                <w:rFonts w:ascii="宋体" w:eastAsia="宋体" w:hAnsi="宋体" w:cs="宋体"/>
                <w:kern w:val="0"/>
                <w:sz w:val="18"/>
                <w:szCs w:val="18"/>
              </w:rPr>
              <w:br/>
              <w:t>②水文地质学</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02(全日制)水环境模拟与应用</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戴恒 钮杰</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③302数学二</w:t>
            </w:r>
            <w:r w:rsidRPr="00D6766D">
              <w:rPr>
                <w:rFonts w:ascii="宋体" w:eastAsia="宋体" w:hAnsi="宋体" w:cs="宋体"/>
                <w:kern w:val="0"/>
                <w:sz w:val="18"/>
                <w:szCs w:val="18"/>
              </w:rPr>
              <w:br/>
              <w:t>④815环境学概论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环境水文学（环境学概论和水文学原理）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03(全日制)生物地球化学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姜仕军 唐红渠</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③302数学二</w:t>
            </w:r>
            <w:r w:rsidRPr="00D6766D">
              <w:rPr>
                <w:rFonts w:ascii="宋体" w:eastAsia="宋体" w:hAnsi="宋体" w:cs="宋体"/>
                <w:kern w:val="0"/>
                <w:sz w:val="18"/>
                <w:szCs w:val="18"/>
              </w:rPr>
              <w:br/>
              <w:t>④815环境学概论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环境水文学（环境学概论和水文学原理）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04(全日制)环境地球化学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卢国平 武传号</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③302数学二</w:t>
            </w:r>
            <w:r w:rsidRPr="00D6766D">
              <w:rPr>
                <w:rFonts w:ascii="宋体" w:eastAsia="宋体" w:hAnsi="宋体" w:cs="宋体"/>
                <w:kern w:val="0"/>
                <w:sz w:val="18"/>
                <w:szCs w:val="18"/>
              </w:rPr>
              <w:br/>
              <w:t>④815环境学概论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环境水文学（环境学概论和水文学原理）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bl>
    <w:p w:rsidR="00D6766D" w:rsidRPr="00D6766D" w:rsidRDefault="00D6766D" w:rsidP="00D6766D">
      <w:pPr>
        <w:widowControl/>
        <w:jc w:val="center"/>
        <w:rPr>
          <w:rFonts w:ascii="microsoft yahei" w:eastAsia="宋体" w:hAnsi="microsoft yahei" w:cs="宋体"/>
          <w:color w:val="000000"/>
          <w:kern w:val="0"/>
          <w:sz w:val="18"/>
          <w:szCs w:val="18"/>
        </w:rPr>
      </w:pPr>
      <w:r w:rsidRPr="00D6766D">
        <w:rPr>
          <w:rFonts w:ascii="microsoft yahei" w:eastAsia="宋体" w:hAnsi="microsoft yahei" w:cs="宋体"/>
          <w:color w:val="000000"/>
          <w:kern w:val="0"/>
          <w:sz w:val="18"/>
          <w:szCs w:val="18"/>
        </w:rPr>
        <w:t> </w:t>
      </w:r>
    </w:p>
    <w:tbl>
      <w:tblPr>
        <w:tblW w:w="12000" w:type="dxa"/>
        <w:jc w:val="center"/>
        <w:tblBorders>
          <w:top w:val="outset" w:sz="6" w:space="0" w:color="FFFFFF"/>
          <w:left w:val="outset" w:sz="6" w:space="0" w:color="FFFFFF"/>
          <w:bottom w:val="outset" w:sz="6" w:space="0" w:color="FFFFFF"/>
          <w:right w:val="outset" w:sz="6" w:space="0" w:color="FFFFFF"/>
        </w:tblBorders>
        <w:shd w:val="clear" w:color="auto" w:fill="FFFF99"/>
        <w:tblCellMar>
          <w:left w:w="0" w:type="dxa"/>
          <w:right w:w="0" w:type="dxa"/>
        </w:tblCellMar>
        <w:tblLook w:val="04A0" w:firstRow="1" w:lastRow="0" w:firstColumn="1" w:lastColumn="0" w:noHBand="0" w:noVBand="1"/>
      </w:tblPr>
      <w:tblGrid>
        <w:gridCol w:w="3273"/>
        <w:gridCol w:w="2727"/>
        <w:gridCol w:w="545"/>
        <w:gridCol w:w="5455"/>
      </w:tblGrid>
      <w:tr w:rsidR="00D6766D" w:rsidRPr="00D6766D" w:rsidTr="00D6766D">
        <w:trPr>
          <w:jc w:val="center"/>
        </w:trPr>
        <w:tc>
          <w:tcPr>
            <w:tcW w:w="1800" w:type="dxa"/>
            <w:tcBorders>
              <w:top w:val="outset" w:sz="6" w:space="0" w:color="660033"/>
              <w:left w:val="outset" w:sz="6" w:space="0" w:color="660033"/>
              <w:bottom w:val="outset" w:sz="6" w:space="0" w:color="660033"/>
              <w:right w:val="outset" w:sz="6" w:space="0" w:color="660033"/>
            </w:tcBorders>
            <w:shd w:val="clear" w:color="auto" w:fill="660033"/>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color w:val="FFFFFF"/>
                <w:kern w:val="0"/>
                <w:sz w:val="18"/>
                <w:szCs w:val="18"/>
              </w:rPr>
              <w:lastRenderedPageBreak/>
              <w:t>036体育学院</w:t>
            </w:r>
          </w:p>
        </w:tc>
        <w:tc>
          <w:tcPr>
            <w:tcW w:w="15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拟招生总人数：</w:t>
            </w:r>
          </w:p>
        </w:tc>
        <w:tc>
          <w:tcPr>
            <w:tcW w:w="3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16</w:t>
            </w:r>
          </w:p>
        </w:tc>
        <w:tc>
          <w:tcPr>
            <w:tcW w:w="30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icrosoft yahei" w:eastAsia="宋体" w:hAnsi="microsoft yahei" w:cs="宋体"/>
                <w:color w:val="000000"/>
                <w:kern w:val="0"/>
                <w:sz w:val="18"/>
                <w:szCs w:val="18"/>
                <w:shd w:val="clear" w:color="auto" w:fill="FFFFFF"/>
              </w:rPr>
              <w:t>其中拟接收推免生名额</w:t>
            </w:r>
            <w:r w:rsidRPr="00D6766D">
              <w:rPr>
                <w:rFonts w:ascii="microsoft yahei" w:eastAsia="宋体" w:hAnsi="microsoft yahei" w:cs="宋体"/>
                <w:color w:val="000000"/>
                <w:kern w:val="0"/>
                <w:sz w:val="18"/>
                <w:szCs w:val="18"/>
                <w:shd w:val="clear" w:color="auto" w:fill="FFFFFF"/>
              </w:rPr>
              <w:t>≤8</w:t>
            </w:r>
            <w:r w:rsidRPr="00D6766D">
              <w:rPr>
                <w:rFonts w:ascii="microsoft yahei" w:eastAsia="宋体" w:hAnsi="microsoft yahei" w:cs="宋体"/>
                <w:color w:val="000000"/>
                <w:kern w:val="0"/>
                <w:sz w:val="18"/>
                <w:szCs w:val="18"/>
                <w:shd w:val="clear" w:color="auto" w:fill="FFFFFF"/>
              </w:rPr>
              <w:t>个；联系电话：</w:t>
            </w:r>
            <w:r w:rsidRPr="00D6766D">
              <w:rPr>
                <w:rFonts w:ascii="microsoft yahei" w:eastAsia="宋体" w:hAnsi="microsoft yahei" w:cs="宋体"/>
                <w:color w:val="000000"/>
                <w:kern w:val="0"/>
                <w:sz w:val="18"/>
                <w:szCs w:val="18"/>
                <w:shd w:val="clear" w:color="auto" w:fill="FFFFFF"/>
              </w:rPr>
              <w:t>020-8522</w:t>
            </w:r>
            <w:r w:rsidRPr="00D6766D">
              <w:rPr>
                <w:rFonts w:ascii="宋体" w:eastAsia="宋体" w:hAnsi="宋体" w:cs="宋体"/>
                <w:kern w:val="0"/>
                <w:sz w:val="18"/>
                <w:szCs w:val="18"/>
              </w:rPr>
              <w:t>6515</w:t>
            </w:r>
          </w:p>
        </w:tc>
      </w:tr>
    </w:tbl>
    <w:p w:rsidR="00D6766D" w:rsidRPr="00D6766D" w:rsidRDefault="00D6766D" w:rsidP="00D6766D">
      <w:pPr>
        <w:widowControl/>
        <w:jc w:val="left"/>
        <w:rPr>
          <w:rFonts w:ascii="microsoft yahei" w:eastAsia="宋体" w:hAnsi="microsoft yahei" w:cs="宋体" w:hint="eastAsia"/>
          <w:vanish/>
          <w:color w:val="000000"/>
          <w:kern w:val="0"/>
          <w:sz w:val="18"/>
          <w:szCs w:val="18"/>
        </w:rPr>
      </w:pPr>
    </w:p>
    <w:tbl>
      <w:tblPr>
        <w:tblW w:w="12000" w:type="dxa"/>
        <w:jc w:val="center"/>
        <w:tblBorders>
          <w:top w:val="outset" w:sz="6" w:space="0" w:color="FFCC99"/>
          <w:left w:val="outset" w:sz="6" w:space="0" w:color="FFCC99"/>
          <w:bottom w:val="outset" w:sz="6" w:space="0" w:color="FFCC99"/>
          <w:right w:val="outset" w:sz="6" w:space="0" w:color="FFCC99"/>
        </w:tblBorders>
        <w:shd w:val="clear" w:color="auto" w:fill="FFFFFF"/>
        <w:tblCellMar>
          <w:left w:w="0" w:type="dxa"/>
          <w:right w:w="0" w:type="dxa"/>
        </w:tblCellMar>
        <w:tblLook w:val="04A0" w:firstRow="1" w:lastRow="0" w:firstColumn="1" w:lastColumn="0" w:noHBand="0" w:noVBand="1"/>
      </w:tblPr>
      <w:tblGrid>
        <w:gridCol w:w="3430"/>
        <w:gridCol w:w="1714"/>
        <w:gridCol w:w="857"/>
        <w:gridCol w:w="2571"/>
        <w:gridCol w:w="1714"/>
        <w:gridCol w:w="1714"/>
      </w:tblGrid>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院系所、专业、研究方向、科目组</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导师</w:t>
            </w:r>
          </w:p>
        </w:tc>
        <w:tc>
          <w:tcPr>
            <w:tcW w:w="75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招生人数</w:t>
            </w:r>
          </w:p>
        </w:tc>
        <w:tc>
          <w:tcPr>
            <w:tcW w:w="225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考试科目</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复试科目</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同等学历加试科目</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045201体育教学</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8</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01(全日制)不分方向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梁伟、潘冬、苏炳添、赵军、覃飞、董合玲、梁枢、岳文言、钮力书、黄福华</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②204英语二</w:t>
            </w:r>
            <w:r w:rsidRPr="00D6766D">
              <w:rPr>
                <w:rFonts w:ascii="宋体" w:eastAsia="宋体" w:hAnsi="宋体" w:cs="宋体"/>
                <w:kern w:val="0"/>
                <w:sz w:val="18"/>
                <w:szCs w:val="18"/>
              </w:rPr>
              <w:br/>
              <w:t>③346体育综合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学校体育学或运动训练学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①运动训练学</w:t>
            </w:r>
            <w:r w:rsidRPr="00D6766D">
              <w:rPr>
                <w:rFonts w:ascii="宋体" w:eastAsia="宋体" w:hAnsi="宋体" w:cs="宋体"/>
                <w:kern w:val="0"/>
                <w:sz w:val="18"/>
                <w:szCs w:val="18"/>
              </w:rPr>
              <w:br/>
              <w:t>②体育概论</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045202运动训练</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8</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01(全日制)不分方向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梁伟、潘冬、苏炳添、赵军、覃飞、董合玲、梁枢、岳文言、钮力书、黄福华</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②204英语二</w:t>
            </w:r>
            <w:r w:rsidRPr="00D6766D">
              <w:rPr>
                <w:rFonts w:ascii="宋体" w:eastAsia="宋体" w:hAnsi="宋体" w:cs="宋体"/>
                <w:kern w:val="0"/>
                <w:sz w:val="18"/>
                <w:szCs w:val="18"/>
              </w:rPr>
              <w:br/>
              <w:t>③346体育综合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学校体育学或运动训练学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①运动训练学</w:t>
            </w:r>
            <w:r w:rsidRPr="00D6766D">
              <w:rPr>
                <w:rFonts w:ascii="宋体" w:eastAsia="宋体" w:hAnsi="宋体" w:cs="宋体"/>
                <w:kern w:val="0"/>
                <w:sz w:val="18"/>
                <w:szCs w:val="18"/>
              </w:rPr>
              <w:br/>
              <w:t>②体育概论</w:t>
            </w:r>
          </w:p>
        </w:tc>
      </w:tr>
    </w:tbl>
    <w:p w:rsidR="00D6766D" w:rsidRPr="00D6766D" w:rsidRDefault="00D6766D" w:rsidP="00D6766D">
      <w:pPr>
        <w:widowControl/>
        <w:jc w:val="center"/>
        <w:rPr>
          <w:rFonts w:ascii="microsoft yahei" w:eastAsia="宋体" w:hAnsi="microsoft yahei" w:cs="宋体"/>
          <w:color w:val="000000"/>
          <w:kern w:val="0"/>
          <w:sz w:val="18"/>
          <w:szCs w:val="18"/>
        </w:rPr>
      </w:pPr>
      <w:r w:rsidRPr="00D6766D">
        <w:rPr>
          <w:rFonts w:ascii="microsoft yahei" w:eastAsia="宋体" w:hAnsi="microsoft yahei" w:cs="宋体"/>
          <w:color w:val="000000"/>
          <w:kern w:val="0"/>
          <w:sz w:val="18"/>
          <w:szCs w:val="18"/>
        </w:rPr>
        <w:t> </w:t>
      </w:r>
    </w:p>
    <w:tbl>
      <w:tblPr>
        <w:tblW w:w="12000" w:type="dxa"/>
        <w:jc w:val="center"/>
        <w:tblBorders>
          <w:top w:val="outset" w:sz="6" w:space="0" w:color="FFFFFF"/>
          <w:left w:val="outset" w:sz="6" w:space="0" w:color="FFFFFF"/>
          <w:bottom w:val="outset" w:sz="6" w:space="0" w:color="FFFFFF"/>
          <w:right w:val="outset" w:sz="6" w:space="0" w:color="FFFFFF"/>
        </w:tblBorders>
        <w:shd w:val="clear" w:color="auto" w:fill="FFFF99"/>
        <w:tblCellMar>
          <w:left w:w="0" w:type="dxa"/>
          <w:right w:w="0" w:type="dxa"/>
        </w:tblCellMar>
        <w:tblLook w:val="04A0" w:firstRow="1" w:lastRow="0" w:firstColumn="1" w:lastColumn="0" w:noHBand="0" w:noVBand="1"/>
      </w:tblPr>
      <w:tblGrid>
        <w:gridCol w:w="3273"/>
        <w:gridCol w:w="2727"/>
        <w:gridCol w:w="545"/>
        <w:gridCol w:w="5455"/>
      </w:tblGrid>
      <w:tr w:rsidR="00D6766D" w:rsidRPr="00D6766D" w:rsidTr="00D6766D">
        <w:trPr>
          <w:jc w:val="center"/>
        </w:trPr>
        <w:tc>
          <w:tcPr>
            <w:tcW w:w="1800" w:type="dxa"/>
            <w:tcBorders>
              <w:top w:val="outset" w:sz="6" w:space="0" w:color="660033"/>
              <w:left w:val="outset" w:sz="6" w:space="0" w:color="660033"/>
              <w:bottom w:val="outset" w:sz="6" w:space="0" w:color="660033"/>
              <w:right w:val="outset" w:sz="6" w:space="0" w:color="660033"/>
            </w:tcBorders>
            <w:shd w:val="clear" w:color="auto" w:fill="660033"/>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color w:val="FFFFFF"/>
                <w:kern w:val="0"/>
                <w:sz w:val="18"/>
                <w:szCs w:val="18"/>
              </w:rPr>
              <w:t>037人文学院</w:t>
            </w:r>
          </w:p>
        </w:tc>
        <w:tc>
          <w:tcPr>
            <w:tcW w:w="15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拟招生总人数：</w:t>
            </w:r>
          </w:p>
        </w:tc>
        <w:tc>
          <w:tcPr>
            <w:tcW w:w="3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14</w:t>
            </w:r>
          </w:p>
        </w:tc>
        <w:tc>
          <w:tcPr>
            <w:tcW w:w="30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icrosoft yahei" w:eastAsia="宋体" w:hAnsi="microsoft yahei" w:cs="宋体"/>
                <w:color w:val="000000"/>
                <w:kern w:val="0"/>
                <w:sz w:val="18"/>
                <w:szCs w:val="18"/>
                <w:shd w:val="clear" w:color="auto" w:fill="FFFFFF"/>
              </w:rPr>
              <w:t>其中拟接收推免生名额</w:t>
            </w:r>
            <w:r w:rsidRPr="00D6766D">
              <w:rPr>
                <w:rFonts w:ascii="microsoft yahei" w:eastAsia="宋体" w:hAnsi="microsoft yahei" w:cs="宋体"/>
                <w:color w:val="000000"/>
                <w:kern w:val="0"/>
                <w:sz w:val="18"/>
                <w:szCs w:val="18"/>
                <w:shd w:val="clear" w:color="auto" w:fill="FFFFFF"/>
              </w:rPr>
              <w:t>≤6</w:t>
            </w:r>
            <w:r w:rsidRPr="00D6766D">
              <w:rPr>
                <w:rFonts w:ascii="microsoft yahei" w:eastAsia="宋体" w:hAnsi="microsoft yahei" w:cs="宋体"/>
                <w:color w:val="000000"/>
                <w:kern w:val="0"/>
                <w:sz w:val="18"/>
                <w:szCs w:val="18"/>
                <w:shd w:val="clear" w:color="auto" w:fill="FFFFFF"/>
              </w:rPr>
              <w:t>个；联系电话：</w:t>
            </w:r>
            <w:r w:rsidRPr="00D6766D">
              <w:rPr>
                <w:rFonts w:ascii="microsoft yahei" w:eastAsia="宋体" w:hAnsi="microsoft yahei" w:cs="宋体"/>
                <w:color w:val="000000"/>
                <w:kern w:val="0"/>
                <w:sz w:val="18"/>
                <w:szCs w:val="18"/>
                <w:shd w:val="clear" w:color="auto" w:fill="FFFFFF"/>
              </w:rPr>
              <w:t>0756-8505920</w:t>
            </w:r>
          </w:p>
        </w:tc>
      </w:tr>
    </w:tbl>
    <w:p w:rsidR="00D6766D" w:rsidRPr="00D6766D" w:rsidRDefault="00D6766D" w:rsidP="00D6766D">
      <w:pPr>
        <w:widowControl/>
        <w:jc w:val="left"/>
        <w:rPr>
          <w:rFonts w:ascii="microsoft yahei" w:eastAsia="宋体" w:hAnsi="microsoft yahei" w:cs="宋体" w:hint="eastAsia"/>
          <w:vanish/>
          <w:color w:val="000000"/>
          <w:kern w:val="0"/>
          <w:sz w:val="18"/>
          <w:szCs w:val="18"/>
        </w:rPr>
      </w:pPr>
    </w:p>
    <w:tbl>
      <w:tblPr>
        <w:tblW w:w="12000" w:type="dxa"/>
        <w:jc w:val="center"/>
        <w:tblBorders>
          <w:top w:val="outset" w:sz="6" w:space="0" w:color="FFCC99"/>
          <w:left w:val="outset" w:sz="6" w:space="0" w:color="FFCC99"/>
          <w:bottom w:val="outset" w:sz="6" w:space="0" w:color="FFCC99"/>
          <w:right w:val="outset" w:sz="6" w:space="0" w:color="FFCC99"/>
        </w:tblBorders>
        <w:shd w:val="clear" w:color="auto" w:fill="FFFFFF"/>
        <w:tblCellMar>
          <w:left w:w="0" w:type="dxa"/>
          <w:right w:w="0" w:type="dxa"/>
        </w:tblCellMar>
        <w:tblLook w:val="04A0" w:firstRow="1" w:lastRow="0" w:firstColumn="1" w:lastColumn="0" w:noHBand="0" w:noVBand="1"/>
      </w:tblPr>
      <w:tblGrid>
        <w:gridCol w:w="3430"/>
        <w:gridCol w:w="1714"/>
        <w:gridCol w:w="857"/>
        <w:gridCol w:w="2571"/>
        <w:gridCol w:w="1714"/>
        <w:gridCol w:w="1714"/>
      </w:tblGrid>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院系所、专业、研究方向、科目组</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导师</w:t>
            </w:r>
          </w:p>
        </w:tc>
        <w:tc>
          <w:tcPr>
            <w:tcW w:w="75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招生人数</w:t>
            </w:r>
          </w:p>
        </w:tc>
        <w:tc>
          <w:tcPr>
            <w:tcW w:w="225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考试科目</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复试科目</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同等学历加试科目</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030301社会学</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14</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01(全日制)社会管理与社会经济分析</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梁伟 张朝华 梁枢</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③732社会学理论</w:t>
            </w:r>
            <w:r w:rsidRPr="00D6766D">
              <w:rPr>
                <w:rFonts w:ascii="宋体" w:eastAsia="宋体" w:hAnsi="宋体" w:cs="宋体"/>
                <w:kern w:val="0"/>
                <w:sz w:val="18"/>
                <w:szCs w:val="18"/>
              </w:rPr>
              <w:br/>
              <w:t>④847社会研究方法B</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社会研究综合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①社会学概论</w:t>
            </w:r>
            <w:r w:rsidRPr="00D6766D">
              <w:rPr>
                <w:rFonts w:ascii="宋体" w:eastAsia="宋体" w:hAnsi="宋体" w:cs="宋体"/>
                <w:kern w:val="0"/>
                <w:sz w:val="18"/>
                <w:szCs w:val="18"/>
              </w:rPr>
              <w:br/>
              <w:t>②社会统计学</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02(全日制)人口迁移与华人华侨</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吴伟东 焦鹏 杜艳红</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③732社会学理论</w:t>
            </w:r>
            <w:r w:rsidRPr="00D6766D">
              <w:rPr>
                <w:rFonts w:ascii="宋体" w:eastAsia="宋体" w:hAnsi="宋体" w:cs="宋体"/>
                <w:kern w:val="0"/>
                <w:sz w:val="18"/>
                <w:szCs w:val="18"/>
              </w:rPr>
              <w:br/>
              <w:t>④847社会研究方法B</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社会研究综合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03(全日制)文学与文化社会学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赵黎明 任英杰 曹海峰 杨雪</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③732社会学理论</w:t>
            </w:r>
            <w:r w:rsidRPr="00D6766D">
              <w:rPr>
                <w:rFonts w:ascii="宋体" w:eastAsia="宋体" w:hAnsi="宋体" w:cs="宋体"/>
                <w:kern w:val="0"/>
                <w:sz w:val="18"/>
                <w:szCs w:val="18"/>
              </w:rPr>
              <w:br/>
              <w:t>④847社会研究方法B</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社会研究综合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04(全日制)法社会学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张鸿巍 陈晖 李琴</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③732社会学理论</w:t>
            </w:r>
            <w:r w:rsidRPr="00D6766D">
              <w:rPr>
                <w:rFonts w:ascii="宋体" w:eastAsia="宋体" w:hAnsi="宋体" w:cs="宋体"/>
                <w:kern w:val="0"/>
                <w:sz w:val="18"/>
                <w:szCs w:val="18"/>
              </w:rPr>
              <w:br/>
              <w:t>④847社会研究方法B</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社会研究综合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bl>
    <w:p w:rsidR="00D6766D" w:rsidRPr="00D6766D" w:rsidRDefault="00D6766D" w:rsidP="00D6766D">
      <w:pPr>
        <w:widowControl/>
        <w:jc w:val="left"/>
        <w:rPr>
          <w:rFonts w:ascii="microsoft yahei" w:eastAsia="宋体" w:hAnsi="microsoft yahei" w:cs="宋体"/>
          <w:color w:val="000000"/>
          <w:kern w:val="0"/>
          <w:sz w:val="18"/>
          <w:szCs w:val="18"/>
        </w:rPr>
      </w:pPr>
      <w:r w:rsidRPr="00D6766D">
        <w:rPr>
          <w:rFonts w:ascii="microsoft yahei" w:eastAsia="宋体" w:hAnsi="microsoft yahei" w:cs="宋体"/>
          <w:color w:val="000000"/>
          <w:kern w:val="0"/>
          <w:sz w:val="18"/>
          <w:szCs w:val="18"/>
        </w:rPr>
        <w:t> </w:t>
      </w:r>
    </w:p>
    <w:tbl>
      <w:tblPr>
        <w:tblW w:w="12000" w:type="dxa"/>
        <w:jc w:val="center"/>
        <w:tblBorders>
          <w:top w:val="outset" w:sz="6" w:space="0" w:color="FFFFFF"/>
          <w:left w:val="outset" w:sz="6" w:space="0" w:color="FFFFFF"/>
          <w:bottom w:val="outset" w:sz="6" w:space="0" w:color="FFFFFF"/>
          <w:right w:val="outset" w:sz="6" w:space="0" w:color="FFFFFF"/>
        </w:tblBorders>
        <w:shd w:val="clear" w:color="auto" w:fill="FFFF99"/>
        <w:tblCellMar>
          <w:left w:w="0" w:type="dxa"/>
          <w:right w:w="0" w:type="dxa"/>
        </w:tblCellMar>
        <w:tblLook w:val="04A0" w:firstRow="1" w:lastRow="0" w:firstColumn="1" w:lastColumn="0" w:noHBand="0" w:noVBand="1"/>
      </w:tblPr>
      <w:tblGrid>
        <w:gridCol w:w="3273"/>
        <w:gridCol w:w="2727"/>
        <w:gridCol w:w="545"/>
        <w:gridCol w:w="5455"/>
      </w:tblGrid>
      <w:tr w:rsidR="00D6766D" w:rsidRPr="00D6766D" w:rsidTr="00D6766D">
        <w:trPr>
          <w:jc w:val="center"/>
        </w:trPr>
        <w:tc>
          <w:tcPr>
            <w:tcW w:w="1800" w:type="dxa"/>
            <w:tcBorders>
              <w:top w:val="outset" w:sz="6" w:space="0" w:color="660033"/>
              <w:left w:val="outset" w:sz="6" w:space="0" w:color="660033"/>
              <w:bottom w:val="outset" w:sz="6" w:space="0" w:color="660033"/>
              <w:right w:val="outset" w:sz="6" w:space="0" w:color="660033"/>
            </w:tcBorders>
            <w:shd w:val="clear" w:color="auto" w:fill="660033"/>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color w:val="FFFFFF"/>
                <w:kern w:val="0"/>
                <w:sz w:val="18"/>
                <w:szCs w:val="18"/>
              </w:rPr>
              <w:t>040能源电力研究中心</w:t>
            </w:r>
          </w:p>
        </w:tc>
        <w:tc>
          <w:tcPr>
            <w:tcW w:w="15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拟招生总人数：</w:t>
            </w:r>
          </w:p>
        </w:tc>
        <w:tc>
          <w:tcPr>
            <w:tcW w:w="3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27</w:t>
            </w:r>
          </w:p>
        </w:tc>
        <w:tc>
          <w:tcPr>
            <w:tcW w:w="30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其中拟接收推免生名额≤10个；联系电话：0756-8505732</w:t>
            </w:r>
          </w:p>
        </w:tc>
      </w:tr>
    </w:tbl>
    <w:p w:rsidR="00D6766D" w:rsidRPr="00D6766D" w:rsidRDefault="00D6766D" w:rsidP="00D6766D">
      <w:pPr>
        <w:widowControl/>
        <w:jc w:val="left"/>
        <w:rPr>
          <w:rFonts w:ascii="microsoft yahei" w:eastAsia="宋体" w:hAnsi="microsoft yahei" w:cs="宋体" w:hint="eastAsia"/>
          <w:vanish/>
          <w:color w:val="000000"/>
          <w:kern w:val="0"/>
          <w:sz w:val="18"/>
          <w:szCs w:val="18"/>
        </w:rPr>
      </w:pPr>
    </w:p>
    <w:tbl>
      <w:tblPr>
        <w:tblW w:w="12000" w:type="dxa"/>
        <w:jc w:val="center"/>
        <w:tblBorders>
          <w:top w:val="outset" w:sz="6" w:space="0" w:color="FFCC99"/>
          <w:left w:val="outset" w:sz="6" w:space="0" w:color="FFCC99"/>
          <w:bottom w:val="outset" w:sz="6" w:space="0" w:color="FFCC99"/>
          <w:right w:val="outset" w:sz="6" w:space="0" w:color="FFCC99"/>
        </w:tblBorders>
        <w:shd w:val="clear" w:color="auto" w:fill="FFFFFF"/>
        <w:tblCellMar>
          <w:left w:w="0" w:type="dxa"/>
          <w:right w:w="0" w:type="dxa"/>
        </w:tblCellMar>
        <w:tblLook w:val="04A0" w:firstRow="1" w:lastRow="0" w:firstColumn="1" w:lastColumn="0" w:noHBand="0" w:noVBand="1"/>
      </w:tblPr>
      <w:tblGrid>
        <w:gridCol w:w="3430"/>
        <w:gridCol w:w="1714"/>
        <w:gridCol w:w="857"/>
        <w:gridCol w:w="2571"/>
        <w:gridCol w:w="1714"/>
        <w:gridCol w:w="1714"/>
      </w:tblGrid>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院系所、专业、研究方向、科目组</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导师</w:t>
            </w:r>
          </w:p>
        </w:tc>
        <w:tc>
          <w:tcPr>
            <w:tcW w:w="75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招生人数</w:t>
            </w:r>
          </w:p>
        </w:tc>
        <w:tc>
          <w:tcPr>
            <w:tcW w:w="225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考试科目</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复试科目</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同等学历加试科目</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080902电路与系统</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7</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01(全日制)新能源电力系统</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刘吉臻、王鹏*、刘敏、刘雄、 赵天阳、邓慧 、王卫良、郭焕、RafalM.Madonski（马</w:t>
            </w:r>
            <w:r w:rsidRPr="00D6766D">
              <w:rPr>
                <w:rFonts w:ascii="宋体" w:eastAsia="宋体" w:hAnsi="宋体" w:cs="宋体"/>
                <w:kern w:val="0"/>
                <w:sz w:val="18"/>
                <w:szCs w:val="18"/>
              </w:rPr>
              <w:lastRenderedPageBreak/>
              <w:t>睿发）、吴伟雄</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③301数学一</w:t>
            </w:r>
            <w:r w:rsidRPr="00D6766D">
              <w:rPr>
                <w:rFonts w:ascii="宋体" w:eastAsia="宋体" w:hAnsi="宋体" w:cs="宋体"/>
                <w:kern w:val="0"/>
                <w:sz w:val="18"/>
                <w:szCs w:val="18"/>
              </w:rPr>
              <w:br/>
              <w:t>④823电子技术基础</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电子科学与技术综合：包括 电路分析或自控原理或传热学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不接受同等学力考生报考</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lastRenderedPageBreak/>
              <w:t>085400电子信息(专业学位)</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20</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01(全日制)电子与通信工程</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刘吉臻、王鹏*、刘敏、刘雄、 赵天阳、邓慧 、王卫良、郭焕、RafalM.Madonski（马睿发）、吴伟雄</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②204英语二</w:t>
            </w:r>
            <w:r w:rsidRPr="00D6766D">
              <w:rPr>
                <w:rFonts w:ascii="宋体" w:eastAsia="宋体" w:hAnsi="宋体" w:cs="宋体"/>
                <w:kern w:val="0"/>
                <w:sz w:val="18"/>
                <w:szCs w:val="18"/>
              </w:rPr>
              <w:br/>
              <w:t>③302数学二</w:t>
            </w:r>
            <w:r w:rsidRPr="00D6766D">
              <w:rPr>
                <w:rFonts w:ascii="宋体" w:eastAsia="宋体" w:hAnsi="宋体" w:cs="宋体"/>
                <w:kern w:val="0"/>
                <w:sz w:val="18"/>
                <w:szCs w:val="18"/>
              </w:rPr>
              <w:br/>
              <w:t>④823电子技术基础</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电子科学与技术综合：包括电路分析或自控原理或传热学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不接受同等学力考生报考</w:t>
            </w:r>
          </w:p>
        </w:tc>
      </w:tr>
    </w:tbl>
    <w:p w:rsidR="00D6766D" w:rsidRPr="00D6766D" w:rsidRDefault="00D6766D" w:rsidP="00D6766D">
      <w:pPr>
        <w:widowControl/>
        <w:jc w:val="left"/>
        <w:rPr>
          <w:rFonts w:ascii="microsoft yahei" w:eastAsia="宋体" w:hAnsi="microsoft yahei" w:cs="宋体"/>
          <w:color w:val="000000"/>
          <w:kern w:val="0"/>
          <w:sz w:val="18"/>
          <w:szCs w:val="18"/>
        </w:rPr>
      </w:pPr>
      <w:r w:rsidRPr="00D6766D">
        <w:rPr>
          <w:rFonts w:ascii="microsoft yahei" w:eastAsia="宋体" w:hAnsi="microsoft yahei" w:cs="宋体"/>
          <w:color w:val="000000"/>
          <w:kern w:val="0"/>
          <w:sz w:val="18"/>
          <w:szCs w:val="18"/>
        </w:rPr>
        <w:t> </w:t>
      </w:r>
    </w:p>
    <w:tbl>
      <w:tblPr>
        <w:tblW w:w="12000" w:type="dxa"/>
        <w:jc w:val="center"/>
        <w:tblBorders>
          <w:top w:val="outset" w:sz="6" w:space="0" w:color="FFFFFF"/>
          <w:left w:val="outset" w:sz="6" w:space="0" w:color="FFFFFF"/>
          <w:bottom w:val="outset" w:sz="6" w:space="0" w:color="FFFFFF"/>
          <w:right w:val="outset" w:sz="6" w:space="0" w:color="FFFFFF"/>
        </w:tblBorders>
        <w:shd w:val="clear" w:color="auto" w:fill="FFFF99"/>
        <w:tblCellMar>
          <w:left w:w="0" w:type="dxa"/>
          <w:right w:w="0" w:type="dxa"/>
        </w:tblCellMar>
        <w:tblLook w:val="04A0" w:firstRow="1" w:lastRow="0" w:firstColumn="1" w:lastColumn="0" w:noHBand="0" w:noVBand="1"/>
      </w:tblPr>
      <w:tblGrid>
        <w:gridCol w:w="12000"/>
      </w:tblGrid>
      <w:tr w:rsidR="00D6766D" w:rsidRPr="00D6766D" w:rsidTr="00D6766D">
        <w:trPr>
          <w:jc w:val="center"/>
        </w:trPr>
        <w:tc>
          <w:tcPr>
            <w:tcW w:w="11400" w:type="dxa"/>
            <w:tcBorders>
              <w:top w:val="outset" w:sz="6" w:space="0" w:color="660033"/>
              <w:left w:val="outset" w:sz="6" w:space="0" w:color="660033"/>
              <w:bottom w:val="outset" w:sz="6" w:space="0" w:color="660033"/>
              <w:right w:val="outset" w:sz="6" w:space="0" w:color="660033"/>
            </w:tcBorders>
            <w:shd w:val="clear" w:color="auto" w:fill="660033"/>
            <w:vAlign w:val="center"/>
            <w:hideMark/>
          </w:tcPr>
          <w:p w:rsidR="00D6766D" w:rsidRPr="00D6766D" w:rsidRDefault="00D6766D" w:rsidP="00D6766D">
            <w:pPr>
              <w:widowControl/>
              <w:spacing w:line="360" w:lineRule="atLeast"/>
              <w:jc w:val="left"/>
              <w:rPr>
                <w:rFonts w:ascii="宋体" w:eastAsia="宋体" w:hAnsi="宋体" w:cs="宋体"/>
                <w:kern w:val="0"/>
                <w:sz w:val="18"/>
                <w:szCs w:val="18"/>
              </w:rPr>
            </w:pPr>
            <w:r w:rsidRPr="00D6766D">
              <w:rPr>
                <w:rFonts w:ascii="宋体" w:eastAsia="宋体" w:hAnsi="宋体" w:cs="宋体"/>
                <w:b/>
                <w:bCs/>
                <w:color w:val="FFFFFF"/>
                <w:kern w:val="0"/>
                <w:sz w:val="24"/>
                <w:szCs w:val="24"/>
              </w:rPr>
              <w:t>医学部</w:t>
            </w:r>
            <w:r w:rsidRPr="00D6766D">
              <w:rPr>
                <w:rFonts w:ascii="宋体" w:eastAsia="宋体" w:hAnsi="宋体" w:cs="宋体"/>
                <w:b/>
                <w:bCs/>
                <w:color w:val="FFFFFF"/>
                <w:kern w:val="0"/>
                <w:sz w:val="18"/>
                <w:szCs w:val="18"/>
              </w:rPr>
              <w:t>：含 基础医学院、第一临床医学院 、第二临床医学院 、中医学院 、口腔医学院 、附属广州市红十字会医院、附属珠海医院、广东省第二人民医院、护理学院。</w:t>
            </w:r>
          </w:p>
        </w:tc>
      </w:tr>
    </w:tbl>
    <w:p w:rsidR="00D6766D" w:rsidRPr="00D6766D" w:rsidRDefault="00D6766D" w:rsidP="00D6766D">
      <w:pPr>
        <w:widowControl/>
        <w:jc w:val="left"/>
        <w:rPr>
          <w:rFonts w:ascii="microsoft yahei" w:eastAsia="宋体" w:hAnsi="microsoft yahei" w:cs="宋体" w:hint="eastAsia"/>
          <w:vanish/>
          <w:color w:val="000000"/>
          <w:kern w:val="0"/>
          <w:sz w:val="18"/>
          <w:szCs w:val="18"/>
        </w:rPr>
      </w:pPr>
    </w:p>
    <w:tbl>
      <w:tblPr>
        <w:tblW w:w="12000" w:type="dxa"/>
        <w:jc w:val="center"/>
        <w:tblBorders>
          <w:top w:val="outset" w:sz="6" w:space="0" w:color="FFFFFF"/>
          <w:left w:val="outset" w:sz="6" w:space="0" w:color="FFFFFF"/>
          <w:bottom w:val="outset" w:sz="6" w:space="0" w:color="FFFFFF"/>
          <w:right w:val="outset" w:sz="6" w:space="0" w:color="FFFFFF"/>
        </w:tblBorders>
        <w:shd w:val="clear" w:color="auto" w:fill="FFFF99"/>
        <w:tblCellMar>
          <w:left w:w="0" w:type="dxa"/>
          <w:right w:w="0" w:type="dxa"/>
        </w:tblCellMar>
        <w:tblLook w:val="04A0" w:firstRow="1" w:lastRow="0" w:firstColumn="1" w:lastColumn="0" w:noHBand="0" w:noVBand="1"/>
      </w:tblPr>
      <w:tblGrid>
        <w:gridCol w:w="3273"/>
        <w:gridCol w:w="2727"/>
        <w:gridCol w:w="545"/>
        <w:gridCol w:w="5455"/>
      </w:tblGrid>
      <w:tr w:rsidR="00D6766D" w:rsidRPr="00D6766D" w:rsidTr="00D6766D">
        <w:trPr>
          <w:jc w:val="center"/>
        </w:trPr>
        <w:tc>
          <w:tcPr>
            <w:tcW w:w="1800" w:type="dxa"/>
            <w:tcBorders>
              <w:top w:val="outset" w:sz="6" w:space="0" w:color="660033"/>
              <w:left w:val="outset" w:sz="6" w:space="0" w:color="660033"/>
              <w:bottom w:val="outset" w:sz="6" w:space="0" w:color="660033"/>
              <w:right w:val="outset" w:sz="6" w:space="0" w:color="660033"/>
            </w:tcBorders>
            <w:shd w:val="clear" w:color="auto" w:fill="660033"/>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color w:val="FFFFFF"/>
                <w:kern w:val="0"/>
                <w:sz w:val="18"/>
                <w:szCs w:val="18"/>
              </w:rPr>
              <w:t>014基础医学院</w:t>
            </w:r>
          </w:p>
        </w:tc>
        <w:tc>
          <w:tcPr>
            <w:tcW w:w="15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拟招生总人数：</w:t>
            </w:r>
          </w:p>
        </w:tc>
        <w:tc>
          <w:tcPr>
            <w:tcW w:w="3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132</w:t>
            </w:r>
          </w:p>
        </w:tc>
        <w:tc>
          <w:tcPr>
            <w:tcW w:w="30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icrosoft yahei" w:eastAsia="宋体" w:hAnsi="microsoft yahei" w:cs="宋体"/>
                <w:color w:val="000000"/>
                <w:kern w:val="0"/>
                <w:sz w:val="18"/>
                <w:szCs w:val="18"/>
                <w:shd w:val="clear" w:color="auto" w:fill="FFFFFF"/>
              </w:rPr>
              <w:t>其中拟接收推免生名额</w:t>
            </w:r>
            <w:r w:rsidRPr="00D6766D">
              <w:rPr>
                <w:rFonts w:ascii="microsoft yahei" w:eastAsia="宋体" w:hAnsi="microsoft yahei" w:cs="宋体"/>
                <w:color w:val="000000"/>
                <w:kern w:val="0"/>
                <w:sz w:val="18"/>
                <w:szCs w:val="18"/>
                <w:shd w:val="clear" w:color="auto" w:fill="FFFFFF"/>
              </w:rPr>
              <w:t>≤15</w:t>
            </w:r>
            <w:r w:rsidRPr="00D6766D">
              <w:rPr>
                <w:rFonts w:ascii="microsoft yahei" w:eastAsia="宋体" w:hAnsi="microsoft yahei" w:cs="宋体"/>
                <w:color w:val="000000"/>
                <w:kern w:val="0"/>
                <w:sz w:val="18"/>
                <w:szCs w:val="18"/>
                <w:shd w:val="clear" w:color="auto" w:fill="FFFFFF"/>
              </w:rPr>
              <w:t>个；联系电话：</w:t>
            </w:r>
            <w:r w:rsidRPr="00D6766D">
              <w:rPr>
                <w:rFonts w:ascii="microsoft yahei" w:eastAsia="宋体" w:hAnsi="microsoft yahei" w:cs="宋体"/>
                <w:color w:val="000000"/>
                <w:kern w:val="0"/>
                <w:sz w:val="18"/>
                <w:szCs w:val="18"/>
                <w:shd w:val="clear" w:color="auto" w:fill="FFFFFF"/>
              </w:rPr>
              <w:t>020-85223480</w:t>
            </w:r>
          </w:p>
        </w:tc>
      </w:tr>
    </w:tbl>
    <w:p w:rsidR="00D6766D" w:rsidRPr="00D6766D" w:rsidRDefault="00D6766D" w:rsidP="00D6766D">
      <w:pPr>
        <w:widowControl/>
        <w:jc w:val="left"/>
        <w:rPr>
          <w:rFonts w:ascii="microsoft yahei" w:eastAsia="宋体" w:hAnsi="microsoft yahei" w:cs="宋体" w:hint="eastAsia"/>
          <w:vanish/>
          <w:color w:val="000000"/>
          <w:kern w:val="0"/>
          <w:sz w:val="18"/>
          <w:szCs w:val="18"/>
        </w:rPr>
      </w:pPr>
    </w:p>
    <w:tbl>
      <w:tblPr>
        <w:tblW w:w="12000" w:type="dxa"/>
        <w:jc w:val="center"/>
        <w:tblBorders>
          <w:top w:val="outset" w:sz="6" w:space="0" w:color="FFCC99"/>
          <w:left w:val="outset" w:sz="6" w:space="0" w:color="FFCC99"/>
          <w:bottom w:val="outset" w:sz="6" w:space="0" w:color="FFCC99"/>
          <w:right w:val="outset" w:sz="6" w:space="0" w:color="FFCC99"/>
        </w:tblBorders>
        <w:shd w:val="clear" w:color="auto" w:fill="FFFFFF"/>
        <w:tblCellMar>
          <w:left w:w="0" w:type="dxa"/>
          <w:right w:w="0" w:type="dxa"/>
        </w:tblCellMar>
        <w:tblLook w:val="04A0" w:firstRow="1" w:lastRow="0" w:firstColumn="1" w:lastColumn="0" w:noHBand="0" w:noVBand="1"/>
      </w:tblPr>
      <w:tblGrid>
        <w:gridCol w:w="3430"/>
        <w:gridCol w:w="1714"/>
        <w:gridCol w:w="857"/>
        <w:gridCol w:w="2571"/>
        <w:gridCol w:w="1714"/>
        <w:gridCol w:w="1714"/>
      </w:tblGrid>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院系所、专业、研究方向、科目组</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导师</w:t>
            </w:r>
          </w:p>
        </w:tc>
        <w:tc>
          <w:tcPr>
            <w:tcW w:w="75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招生人数</w:t>
            </w:r>
          </w:p>
        </w:tc>
        <w:tc>
          <w:tcPr>
            <w:tcW w:w="225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考试科目</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复试科目</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同等学历加试科目</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100100基础医学</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03(全日制)免疫学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董忠军、江振友、陈国兵、 周琳*、尹芝南、 高云飞、 杨美香、 吴扬哲、 林雪嘉</w:t>
            </w:r>
            <w:r w:rsidRPr="00D6766D">
              <w:rPr>
                <w:rFonts w:ascii="宋体" w:eastAsia="宋体" w:hAnsi="宋体" w:cs="宋体"/>
                <w:kern w:val="0"/>
                <w:sz w:val="18"/>
                <w:szCs w:val="18"/>
              </w:rPr>
              <w:br/>
              <w:t>、 杨恒文、 郝健磊、曹广超、李建双、周庆华</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12</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③723基础医学综合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免疫学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①不接受同等学力考生报考</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04(全日制)病原生物学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牛海涛、杨光、程梅 、王鹏程、王辉、周凯*</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1</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③723基础医学综合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病原生物学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05(全日制)病理学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王丽辉、 张灏、 杨雪松、 李平、 叶国栋、 林琛莅、董洪梅、华兴</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5</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③723基础医学综合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病理学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06(全日制)病理生理学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董军、戚仁斌、朱丽红、魏伟、王华东、吕秀秀、胡巢凤、李富荣*、刘兵、兰雨、王一阳</w:t>
            </w:r>
            <w:r w:rsidRPr="00D6766D">
              <w:rPr>
                <w:rFonts w:ascii="宋体" w:eastAsia="宋体" w:hAnsi="宋体" w:cs="宋体"/>
                <w:kern w:val="0"/>
                <w:sz w:val="18"/>
                <w:szCs w:val="18"/>
              </w:rPr>
              <w:br/>
              <w:t>、彭爽 、洪健、曲辰、陈善泽*</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8</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③723基础医学综合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病理生理学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07(全日制)人体生理学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许戈阳、郭景慧 、张继春、王立伟、王跃春</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2</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③723基础医学综合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生理学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08(全日制)医学生物化学与分子生物学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范骏、 陈果 、陈颜 、曾成武</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4</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③723基础医学综合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生物化学与分子生物学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09(全日制)医学细胞生物学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杨雪松、王广、程欣、李洪英、牛立志*、郭</w:t>
            </w:r>
            <w:r w:rsidRPr="00D6766D">
              <w:rPr>
                <w:rFonts w:ascii="宋体" w:eastAsia="宋体" w:hAnsi="宋体" w:cs="宋体"/>
                <w:kern w:val="0"/>
                <w:sz w:val="18"/>
                <w:szCs w:val="18"/>
              </w:rPr>
              <w:lastRenderedPageBreak/>
              <w:t>国庆、张吉凤、武凤鸣、曹长姝、潘三强</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5</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r>
            <w:r w:rsidRPr="00D6766D">
              <w:rPr>
                <w:rFonts w:ascii="宋体" w:eastAsia="宋体" w:hAnsi="宋体" w:cs="宋体"/>
                <w:kern w:val="0"/>
                <w:sz w:val="18"/>
                <w:szCs w:val="18"/>
              </w:rPr>
              <w:lastRenderedPageBreak/>
              <w:t>③723基础医学综合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细胞生物学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10(全日制)系统生物医学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罗钧洪、 陈国兵 、王一阳</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1</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③723基础医学综合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系统生物医学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11(全日制)分子药理学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林熙、肖飞、 朱林燕、刘小文、张海鹏、齐琦、张玉波</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6</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③723基础医学综合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药理学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100401流行病与卫生统计学</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6</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01(全日制)疾病预防与控制</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荆春霞 董晓梅</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③353卫生综合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流行病学、卫生统计学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①不接受同等学力考生报考</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02(全日制)分子与遗传流行病学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荆春霞 卢大林</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③353卫生综合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流行病学、卫生统计学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03(全日制)卫生事业管理与医疗保险</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夏苏建 明伟杰</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③353卫生综合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流行病学、卫生统计学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04(全日制)医学统计方法与临床流行病学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夏苏建 明伟杰</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③353卫生综合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流行病学、卫生统计学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05(全日制)伤害与行为流行病学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董晓梅 陶倩</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③353卫生综合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流行病学、卫生统计学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100402劳动卫生与环境卫生学</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3</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01(全日制)环境与健康</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张文娟 董栋</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③353卫生综合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环境卫生学、职业卫生与职业医学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①不接受同等学力考生报考</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02(全日制)污染物暴露与疾病易感性</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霍霞</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③353卫生综合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环境卫生学、职业卫生与职业医学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100403营养与食品卫生学</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01(全日制)营养与健康</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王丽君</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③353卫生综合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营养与食品卫生学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①不接受同等学力考生报考</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02(全日制)食源性疾病</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曾芳芳 卢大林</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③353卫生综合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营养与食品卫生学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100404儿少卫生与妇幼保健学</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2</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01(全日制)妇幼健康流行病学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曾芳芳</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③353卫生综合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儿少卫生学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①不接受同等学力考生报考</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02(全日制)青少年身心健康与遗传环境因</w:t>
            </w:r>
            <w:r w:rsidRPr="00D6766D">
              <w:rPr>
                <w:rFonts w:ascii="宋体" w:eastAsia="宋体" w:hAnsi="宋体" w:cs="宋体"/>
                <w:kern w:val="0"/>
                <w:sz w:val="18"/>
                <w:szCs w:val="18"/>
              </w:rPr>
              <w:lastRenderedPageBreak/>
              <w:t>素</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荆春霞 王丽君</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r>
            <w:r w:rsidRPr="00D6766D">
              <w:rPr>
                <w:rFonts w:ascii="宋体" w:eastAsia="宋体" w:hAnsi="宋体" w:cs="宋体"/>
                <w:kern w:val="0"/>
                <w:sz w:val="18"/>
                <w:szCs w:val="18"/>
              </w:rPr>
              <w:lastRenderedPageBreak/>
              <w:t>②201英语一</w:t>
            </w:r>
            <w:r w:rsidRPr="00D6766D">
              <w:rPr>
                <w:rFonts w:ascii="宋体" w:eastAsia="宋体" w:hAnsi="宋体" w:cs="宋体"/>
                <w:kern w:val="0"/>
                <w:sz w:val="18"/>
                <w:szCs w:val="18"/>
              </w:rPr>
              <w:br/>
              <w:t>③353卫生综合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儿少卫生学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lastRenderedPageBreak/>
              <w:t>100405卫生毒理学</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01(全日制)分子毒理学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张文娟 董栋</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③353卫生综合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毒理学基础</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①不接受同等学力考生报考</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02(全日制)发育毒理学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霍霞</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③353卫生综合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毒理学基础</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105300公共卫生(专业学位)</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75</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01(全日制)公共卫生与预防医学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荆春霞、夏苏建、陶倩、曾芳芳、王丽君、刘超群、熊鹏、董栋、卢大林、明伟杰 霍霞</w:t>
            </w:r>
            <w:r w:rsidRPr="00D6766D">
              <w:rPr>
                <w:rFonts w:ascii="宋体" w:eastAsia="宋体" w:hAnsi="宋体" w:cs="宋体"/>
                <w:kern w:val="0"/>
                <w:sz w:val="18"/>
                <w:szCs w:val="18"/>
              </w:rPr>
              <w:br/>
              <w:t>、张将星、吕军、王晶、李克深、王通 周琳、马文军、刘涛、陈雄飞、吴新伟、朱伟、罗</w:t>
            </w:r>
            <w:r w:rsidRPr="00D6766D">
              <w:rPr>
                <w:rFonts w:ascii="宋体" w:eastAsia="宋体" w:hAnsi="宋体" w:cs="宋体"/>
                <w:kern w:val="0"/>
                <w:sz w:val="18"/>
                <w:szCs w:val="18"/>
              </w:rPr>
              <w:br/>
              <w:t>雷、魏跃红、韦相才、庄润森、李兵、吴婕翎、王建红、徐勇、钟兴明</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70</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③353卫生综合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流行病学、卫生统计学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①不接受同等学力考生报考</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02(非全日制)公共卫生与预防医学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荆春霞、夏苏建、陶倩、曾芳芳、王丽君、刘超群、熊鹏、董栋、卢大林、明伟杰、霍霞、</w:t>
            </w:r>
            <w:r w:rsidRPr="00D6766D">
              <w:rPr>
                <w:rFonts w:ascii="宋体" w:eastAsia="宋体" w:hAnsi="宋体" w:cs="宋体"/>
                <w:kern w:val="0"/>
                <w:sz w:val="18"/>
                <w:szCs w:val="18"/>
              </w:rPr>
              <w:br/>
              <w:t>张将星、吕军、王晶、李克深、王通、周琳、马文军、刘涛、陈雄飞、吴新伟、朱伟、罗雷</w:t>
            </w:r>
            <w:r w:rsidRPr="00D6766D">
              <w:rPr>
                <w:rFonts w:ascii="宋体" w:eastAsia="宋体" w:hAnsi="宋体" w:cs="宋体"/>
                <w:kern w:val="0"/>
                <w:sz w:val="18"/>
                <w:szCs w:val="18"/>
              </w:rPr>
              <w:br/>
              <w:t>、魏跃红、韦相才、庄润森、李兵、吴婕翎、王建红、徐勇、钟兴明</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5</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③353卫生综合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bl>
    <w:p w:rsidR="00D6766D" w:rsidRPr="00D6766D" w:rsidRDefault="00D6766D" w:rsidP="00D6766D">
      <w:pPr>
        <w:widowControl/>
        <w:jc w:val="left"/>
        <w:rPr>
          <w:rFonts w:ascii="microsoft yahei" w:eastAsia="宋体" w:hAnsi="microsoft yahei" w:cs="宋体" w:hint="eastAsia"/>
          <w:vanish/>
          <w:color w:val="000000"/>
          <w:kern w:val="0"/>
          <w:sz w:val="18"/>
          <w:szCs w:val="18"/>
        </w:rPr>
      </w:pPr>
    </w:p>
    <w:tbl>
      <w:tblPr>
        <w:tblW w:w="12000" w:type="dxa"/>
        <w:jc w:val="center"/>
        <w:tblBorders>
          <w:top w:val="outset" w:sz="6" w:space="0" w:color="FFFFFF"/>
          <w:left w:val="outset" w:sz="6" w:space="0" w:color="FFFFFF"/>
          <w:bottom w:val="outset" w:sz="6" w:space="0" w:color="FFFFFF"/>
          <w:right w:val="outset" w:sz="6" w:space="0" w:color="FFFFFF"/>
        </w:tblBorders>
        <w:shd w:val="clear" w:color="auto" w:fill="FFFF99"/>
        <w:tblCellMar>
          <w:left w:w="0" w:type="dxa"/>
          <w:right w:w="0" w:type="dxa"/>
        </w:tblCellMar>
        <w:tblLook w:val="04A0" w:firstRow="1" w:lastRow="0" w:firstColumn="1" w:lastColumn="0" w:noHBand="0" w:noVBand="1"/>
      </w:tblPr>
      <w:tblGrid>
        <w:gridCol w:w="3273"/>
        <w:gridCol w:w="2727"/>
        <w:gridCol w:w="545"/>
        <w:gridCol w:w="5455"/>
      </w:tblGrid>
      <w:tr w:rsidR="00D6766D" w:rsidRPr="00D6766D" w:rsidTr="00D6766D">
        <w:trPr>
          <w:jc w:val="center"/>
        </w:trPr>
        <w:tc>
          <w:tcPr>
            <w:tcW w:w="1800" w:type="dxa"/>
            <w:tcBorders>
              <w:top w:val="outset" w:sz="6" w:space="0" w:color="660033"/>
              <w:left w:val="outset" w:sz="6" w:space="0" w:color="660033"/>
              <w:bottom w:val="outset" w:sz="6" w:space="0" w:color="660033"/>
              <w:right w:val="outset" w:sz="6" w:space="0" w:color="660033"/>
            </w:tcBorders>
            <w:shd w:val="clear" w:color="auto" w:fill="660033"/>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color w:val="FFFFFF"/>
                <w:kern w:val="0"/>
                <w:sz w:val="18"/>
                <w:szCs w:val="18"/>
              </w:rPr>
              <w:t>016第一临床医学院</w:t>
            </w:r>
          </w:p>
        </w:tc>
        <w:tc>
          <w:tcPr>
            <w:tcW w:w="15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拟招生总人数：</w:t>
            </w:r>
          </w:p>
        </w:tc>
        <w:tc>
          <w:tcPr>
            <w:tcW w:w="3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213</w:t>
            </w:r>
          </w:p>
        </w:tc>
        <w:tc>
          <w:tcPr>
            <w:tcW w:w="30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icrosoft yahei" w:eastAsia="宋体" w:hAnsi="microsoft yahei" w:cs="宋体"/>
                <w:color w:val="000000"/>
                <w:kern w:val="0"/>
                <w:sz w:val="18"/>
                <w:szCs w:val="18"/>
                <w:shd w:val="clear" w:color="auto" w:fill="FFFFFF"/>
              </w:rPr>
              <w:t>其中拟接收推免生名额</w:t>
            </w:r>
            <w:r w:rsidRPr="00D6766D">
              <w:rPr>
                <w:rFonts w:ascii="microsoft yahei" w:eastAsia="宋体" w:hAnsi="microsoft yahei" w:cs="宋体"/>
                <w:color w:val="000000"/>
                <w:kern w:val="0"/>
                <w:sz w:val="18"/>
                <w:szCs w:val="18"/>
                <w:shd w:val="clear" w:color="auto" w:fill="FFFFFF"/>
              </w:rPr>
              <w:t>≤99</w:t>
            </w:r>
            <w:r w:rsidRPr="00D6766D">
              <w:rPr>
                <w:rFonts w:ascii="microsoft yahei" w:eastAsia="宋体" w:hAnsi="microsoft yahei" w:cs="宋体"/>
                <w:color w:val="000000"/>
                <w:kern w:val="0"/>
                <w:sz w:val="18"/>
                <w:szCs w:val="18"/>
                <w:shd w:val="clear" w:color="auto" w:fill="FFFFFF"/>
              </w:rPr>
              <w:t>个；联系电话：</w:t>
            </w:r>
            <w:r w:rsidRPr="00D6766D">
              <w:rPr>
                <w:rFonts w:ascii="microsoft yahei" w:eastAsia="宋体" w:hAnsi="microsoft yahei" w:cs="宋体"/>
                <w:color w:val="000000"/>
                <w:kern w:val="0"/>
                <w:sz w:val="18"/>
                <w:szCs w:val="18"/>
                <w:shd w:val="clear" w:color="auto" w:fill="FFFFFF"/>
              </w:rPr>
              <w:t>020-38688039</w:t>
            </w:r>
          </w:p>
        </w:tc>
      </w:tr>
    </w:tbl>
    <w:p w:rsidR="00D6766D" w:rsidRPr="00D6766D" w:rsidRDefault="00D6766D" w:rsidP="00D6766D">
      <w:pPr>
        <w:widowControl/>
        <w:jc w:val="left"/>
        <w:rPr>
          <w:rFonts w:ascii="microsoft yahei" w:eastAsia="宋体" w:hAnsi="microsoft yahei" w:cs="宋体" w:hint="eastAsia"/>
          <w:vanish/>
          <w:color w:val="000000"/>
          <w:kern w:val="0"/>
          <w:sz w:val="18"/>
          <w:szCs w:val="18"/>
        </w:rPr>
      </w:pPr>
    </w:p>
    <w:tbl>
      <w:tblPr>
        <w:tblW w:w="12000" w:type="dxa"/>
        <w:jc w:val="center"/>
        <w:tblBorders>
          <w:top w:val="outset" w:sz="6" w:space="0" w:color="FFCC99"/>
          <w:left w:val="outset" w:sz="6" w:space="0" w:color="FFCC99"/>
          <w:bottom w:val="outset" w:sz="6" w:space="0" w:color="FFCC99"/>
          <w:right w:val="outset" w:sz="6" w:space="0" w:color="FFCC99"/>
        </w:tblBorders>
        <w:shd w:val="clear" w:color="auto" w:fill="FFFFFF"/>
        <w:tblCellMar>
          <w:left w:w="0" w:type="dxa"/>
          <w:right w:w="0" w:type="dxa"/>
        </w:tblCellMar>
        <w:tblLook w:val="04A0" w:firstRow="1" w:lastRow="0" w:firstColumn="1" w:lastColumn="0" w:noHBand="0" w:noVBand="1"/>
      </w:tblPr>
      <w:tblGrid>
        <w:gridCol w:w="3430"/>
        <w:gridCol w:w="1714"/>
        <w:gridCol w:w="857"/>
        <w:gridCol w:w="2571"/>
        <w:gridCol w:w="1714"/>
        <w:gridCol w:w="1714"/>
      </w:tblGrid>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院系所、专业、研究方向、科目组</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导师</w:t>
            </w:r>
          </w:p>
        </w:tc>
        <w:tc>
          <w:tcPr>
            <w:tcW w:w="75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招生人数</w:t>
            </w:r>
          </w:p>
        </w:tc>
        <w:tc>
          <w:tcPr>
            <w:tcW w:w="225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考试科目</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复试科目</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同等学历加试科目</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105101内科学(专业学位)</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33</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01(全日制)临床医疗技能训练与研究(呼吸系病)</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刘升明、马洪明、吴义、陈丽</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5</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③306临床医学综合能力(西医)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内科学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①报考攻读临床医学专业学位硕士研究生仅接收5年及以上学制临床医学专业的本</w:t>
            </w:r>
            <w:r w:rsidRPr="00D6766D">
              <w:rPr>
                <w:rFonts w:ascii="宋体" w:eastAsia="宋体" w:hAnsi="宋体" w:cs="宋体"/>
                <w:kern w:val="0"/>
                <w:sz w:val="18"/>
                <w:szCs w:val="18"/>
              </w:rPr>
              <w:lastRenderedPageBreak/>
              <w:t>科毕业生报考，具备《医师资格考试报名资格规定》（2014版）报考条件，不接收自考、专升本、同等学力考生；</w:t>
            </w:r>
            <w:r w:rsidRPr="00D6766D">
              <w:rPr>
                <w:rFonts w:ascii="宋体" w:eastAsia="宋体" w:hAnsi="宋体" w:cs="宋体"/>
                <w:kern w:val="0"/>
                <w:sz w:val="18"/>
                <w:szCs w:val="18"/>
              </w:rPr>
              <w:br/>
              <w:t>②5年及以上学制的麻醉学、精神医学、医学影像学、放射医学等专业，专硕限报对应专业，不得跨专业。</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02(全日制)临床医疗技能训练与研究(心血管病、内分泌代谢病）</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郭军、杨德光、陈冬冬、陈向辉</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6</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③306临床医学综合能力(西医)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内科学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03(全日制)临床医疗技能训练与研究（消化系病、传染病）</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汤绍辉、黄卫、龚晓兵、韦宏成、聂飚、周鸿科、叶刚、何琼、翟贺宁</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7</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③306临床医学综合能力(西医)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内科学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04(全日制)临床医疗技能训练与研究（肾脏病、风湿免疫病）</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尹良红、刘璠娜、孟宇、胡波、 管保章、周毅、任洁、朱丽花、</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8</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③306临床医学综合能力(西医)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内科学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05(全日制)临床医疗技能训练与研究(血液病)</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曾辉、曾慧兰、陈盛亭、卢育洪</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4</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③306临床医学综合能力(西医)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内科学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06(全日制)临床医疗技能训练与研究(附属东莞医院）</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谢衬梨、肖厚勤、肖建民</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3</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③306临床医学综合能力(西医)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内科学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trHeight w:val="300"/>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105102儿科学(专业学位)</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9</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01(全日制)临床医疗技能训练与研究（儿科）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宋元宗、杨方、李冰肖、韩莎莎</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③306临床医学综合能力(西医)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儿科学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02(全日制)临床医疗技能训练与研究(附属东莞医院）</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李薇</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③306临床医学综合能力(西医)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儿科学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03(全日制)临床医疗技能训练与研究(附属宝安妇幼保健院</w:t>
            </w:r>
            <w:r w:rsidRPr="00D6766D">
              <w:rPr>
                <w:rFonts w:ascii="宋体" w:eastAsia="宋体" w:hAnsi="宋体" w:cs="宋体"/>
                <w:kern w:val="0"/>
                <w:sz w:val="18"/>
                <w:szCs w:val="18"/>
              </w:rPr>
              <w:br/>
              <w:t>）</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金萍、周平、张炼</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③306临床医学综合能力(西医)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儿科学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105104神经病学(专业学位)</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7</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01(全日制)临床医疗技能训练与研究（神经内科）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徐安定、黄立安、张玉生、毕伟、孟珩、朱慧丽、秦兵</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③306临床医学综合能力(西医)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神经病学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105105精神病与精神卫生学(专业学位)</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3</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01(全日制)临床医疗技能训练与研究（精神</w:t>
            </w:r>
            <w:r w:rsidRPr="00D6766D">
              <w:rPr>
                <w:rFonts w:ascii="宋体" w:eastAsia="宋体" w:hAnsi="宋体" w:cs="宋体"/>
                <w:kern w:val="0"/>
                <w:sz w:val="18"/>
                <w:szCs w:val="18"/>
              </w:rPr>
              <w:lastRenderedPageBreak/>
              <w:t>医学科）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潘集阳、贾艳滨、师</w:t>
            </w:r>
            <w:r w:rsidRPr="00D6766D">
              <w:rPr>
                <w:rFonts w:ascii="宋体" w:eastAsia="宋体" w:hAnsi="宋体" w:cs="宋体"/>
                <w:kern w:val="0"/>
                <w:sz w:val="18"/>
                <w:szCs w:val="18"/>
              </w:rPr>
              <w:lastRenderedPageBreak/>
              <w:t>玲玲</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r>
            <w:r w:rsidRPr="00D6766D">
              <w:rPr>
                <w:rFonts w:ascii="宋体" w:eastAsia="宋体" w:hAnsi="宋体" w:cs="宋体"/>
                <w:kern w:val="0"/>
                <w:sz w:val="18"/>
                <w:szCs w:val="18"/>
              </w:rPr>
              <w:lastRenderedPageBreak/>
              <w:t>②201英语一</w:t>
            </w:r>
            <w:r w:rsidRPr="00D6766D">
              <w:rPr>
                <w:rFonts w:ascii="宋体" w:eastAsia="宋体" w:hAnsi="宋体" w:cs="宋体"/>
                <w:kern w:val="0"/>
                <w:sz w:val="18"/>
                <w:szCs w:val="18"/>
              </w:rPr>
              <w:br/>
              <w:t>③306临床医学综合能力(西医)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精神病与精神卫生学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lastRenderedPageBreak/>
              <w:t>105106皮肤病与性病学(专业学位)</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4</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01(全日制)临床医疗技能训练与研究（皮肤科）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邓列华、张宏、胡云峰、曾明</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③306临床医学综合能力(西医)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皮肤病与性病学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105107急诊医学(专业学位)</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01(全日制)临床医疗技能训练与研究（急诊科）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蒋亚斌</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③306临床医学综合能力(西医)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急诊医学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105108重症医学(专业学位)</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5</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01(全日制)临床医疗技能训练与研究（重症医学科）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尹海燕、汪志刚</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③306临床医学综合能力(西医)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重症医学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02(全日制)临床医疗技能训练与研究（附属东莞医院）</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江东新、陈怿</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③306临床医学综合能力(西医)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重症医学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105109全科医学(专业学位)</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7</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01(全日制)临床医疗技能训练与研究</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罗良平、龚晓兵、肖小敏、张洁、刘璠娜、朱晓峰、陈祖辉</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③306临床医学综合能力(西医)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全科医学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105110康复医学与理疗学(专业学位)</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4</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01(全日制)临床医疗技能训练与研究(康复医学科）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陈卓铭、王红、欧阳辉、牟志伟</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③306临床医学综合能力(西医)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康复医学与理疗学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105111外科学(专业学位)</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01(全日制)临床医疗技能训练与研究（普外科）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王存川、潘运龙、姜海平、曹明溶、龚瑾、杨景哥、张清、张伟、李震东、曲少华、董志勇</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10</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③306临床医学综合能力(西医)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外科学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02(全日制)临床技能训练与研究（泌尿外科）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卓育敏、赖彩永、陈洁、潘斌、郭泽雄</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4</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③306临床医学综合能力(西医)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外科学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03(全日制)临床医疗技能训练与研究（神经外科）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王向宇、李卫、许典双、张茂营</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3</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③306临床医学综合能力(西医)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外科学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04(全日制)临床医疗技能训练与研究（整形外科）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刘宏伟</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1</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③306临床医学综合能力(西医)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外科学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05(全日制)临床医疗技能训练与研究（胸心外科）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张晓慎、蔡松旺</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2</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③306临床医学综合能力(西医)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外科学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lastRenderedPageBreak/>
              <w:t>105113 骨科学(专业学位)</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16</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01(全日制)临床医疗技能训练与研究（骨科）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查振刚、林宏生、李志忠、查丁胜、郑小飞、吴昊、焦根龙、罗斯敏、王晶、王华军、孙国栋、刘宁</w:t>
            </w:r>
            <w:r w:rsidRPr="00D6766D">
              <w:rPr>
                <w:rFonts w:ascii="宋体" w:eastAsia="宋体" w:hAnsi="宋体" w:cs="宋体"/>
                <w:kern w:val="0"/>
                <w:sz w:val="18"/>
                <w:szCs w:val="18"/>
              </w:rPr>
              <w:br/>
              <w:t>、李劼若、张国威、张还添、林振、傅国、宋兴华</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③306临床医学综合能力(西医)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骨科学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105115 妇产科学(专业学位)</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12</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01(全日制)临床医疗技能训练与研究（妇产科）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李瑞满、王晓玉、王玉霞、沈媛、肖小敏、蒋学风、马雪枫、帅翰林、舒珊荣、罗惠娟、刘</w:t>
            </w:r>
            <w:r w:rsidRPr="00D6766D">
              <w:rPr>
                <w:rFonts w:ascii="宋体" w:eastAsia="宋体" w:hAnsi="宋体" w:cs="宋体"/>
                <w:kern w:val="0"/>
                <w:sz w:val="18"/>
                <w:szCs w:val="18"/>
              </w:rPr>
              <w:br/>
              <w:t>海智</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③306临床医学综合能力(西医)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妇产科学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02(全日制)临床医疗技能训练与研究（附属宝安区妇幼保健</w:t>
            </w:r>
            <w:r w:rsidRPr="00D6766D">
              <w:rPr>
                <w:rFonts w:ascii="宋体" w:eastAsia="宋体" w:hAnsi="宋体" w:cs="宋体"/>
                <w:kern w:val="0"/>
                <w:sz w:val="18"/>
                <w:szCs w:val="18"/>
              </w:rPr>
              <w:br/>
              <w:t>院）</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郭红霞</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③306临床医学综合能力(西医)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妇产科学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105116眼科学(专业学位)</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01(全日制)临床医疗技能训练与研究（眼科）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钟敬祥、丁勇、周清、孟晶、米雪松、刘莲、刘小勇、陈建苏、潘红卫</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7</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③306临床医学综合能力(西医)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眼科学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02(全日制)临床医疗技能训练与研究（广州、东莞爱尔眼科）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导师组</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7</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③306临床医学综合能力(西医)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眼科学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03(非全日制)临床医疗技能训练与研究（爱尔眼科）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导师组</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7</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③306临床医学综合能力(西医)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眼科学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105117耳鼻咽喉科学(专业学位)</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3</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01(全日制)临床医疗技能训练与研究(耳鼻咽喉科）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张涛、李辉、贾海英</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③306临床医学综合能力(西医)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耳鼻咽喉-头颈外科学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105118麻醉学(专业学位)</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7</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01(全日制)临床医疗技能训练与研究（麻醉科）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李雅兰、王小平、彭雪梅、王昊、董朝轩、王晟</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③306临床医学综合能力(西医)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麻醉学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02(全日制)临床医疗技能训练与研究（附属东莞医院）</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王群</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③306临床医学综合能力(西医)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麻醉学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105119临床病理(专业学位)</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01(全日制)临床技能训练与研究（临床病理</w:t>
            </w:r>
            <w:r w:rsidRPr="00D6766D">
              <w:rPr>
                <w:rFonts w:ascii="宋体" w:eastAsia="宋体" w:hAnsi="宋体" w:cs="宋体"/>
                <w:kern w:val="0"/>
                <w:sz w:val="18"/>
                <w:szCs w:val="18"/>
              </w:rPr>
              <w:lastRenderedPageBreak/>
              <w:t>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陆元志</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r>
            <w:r w:rsidRPr="00D6766D">
              <w:rPr>
                <w:rFonts w:ascii="宋体" w:eastAsia="宋体" w:hAnsi="宋体" w:cs="宋体"/>
                <w:kern w:val="0"/>
                <w:sz w:val="18"/>
                <w:szCs w:val="18"/>
              </w:rPr>
              <w:lastRenderedPageBreak/>
              <w:t>②201英语一</w:t>
            </w:r>
            <w:r w:rsidRPr="00D6766D">
              <w:rPr>
                <w:rFonts w:ascii="宋体" w:eastAsia="宋体" w:hAnsi="宋体" w:cs="宋体"/>
                <w:kern w:val="0"/>
                <w:sz w:val="18"/>
                <w:szCs w:val="18"/>
              </w:rPr>
              <w:br/>
              <w:t>③306临床医学综合能力(西医)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临床病理学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lastRenderedPageBreak/>
              <w:t>105120临床检验诊断学(专业学位)</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5</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01(全日制)临床医疗技能训练与研究（检验医学科）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李珉珉、查显丰、查庆兵、吴丽娟</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③306临床医学综合能力(西医)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临床检验诊断学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①备注：本专业只招收医学学士学位毕业生，欢迎临床医学专业报考！</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105122放射肿瘤学(专业学位)</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4</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01(全日制)临床医疗技能训练与研究(放射肿瘤科)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徐萌、赵建夫、王亮、陈文慧</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③306临床医学综合能力(西医)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放射肿瘤学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105123放射影像学(专业学位)</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8</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01(全日制)临床医疗技能训练与研究（放射科）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罗良平、张水兴、李恒国、蔡香然、史长征、张红、张艳、沈思</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③306临床医学综合能力(西医)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放射影像学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105124超声医学(专业学位)</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2</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01(全日制)临床医疗技能训练与研究（超声医学科）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黄君、钟兴</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③306临床医学综合能力(西医)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超声医学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105125核医学(专业学位)</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2</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01(全日制)临床医疗技能训练与研究（核医学科）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徐浩、弓健</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③306临床医学综合能力(西医)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核医学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100201内科学</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01(全日制)心血管病</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郭军、陈向辉、杨德光、张建华</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1</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③716临床医学综合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内科学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①临床医学科学学位硕士可接收医学及生命科学相关专业的本科毕业生报考，不接收同等学力考生。</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02(全日制)消化系病</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汤绍辉、龚晓兵、聂飚、 何琼、肖佳</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2</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③716临床医学综合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内科学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03(全日制)血液病</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李扬秋、曾辉、吴秀丽、何冬梅、李萡、曾珊</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5</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③716临床医学综合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内科学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100202儿科学</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2</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01(全日制)新生儿学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韩莎莎</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③716临床医学综合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儿科学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02(全日制)新生儿学（出生缺陷）</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宋元宗</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③716临床医学综合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儿科学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03(全日制)儿科遗传病</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宋元宗</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③716临床医学综合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儿科学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04(全日制)神经发育</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张占会</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③716临床医学综合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儿科学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100204神经病学</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7</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01(全日制)脑血管病</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徐安定、黄立安、张玉生、曾智军、朱慧丽、杨英、吕军</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③716临床医学综合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神经病学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02(全日制)神经变性病</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李克深、毕伟、徐晓红</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③716临床医学综合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神经病学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03(全日制)癫痫</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孟珩、秦兵</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③716临床医学综合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神经病学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04(全日制)神经遗传性疾病</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张誉</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③716临床医学综合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神经病学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100205精神病与精神卫生学</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01(全日制）精神疾病的诊断与治疗</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潘集阳、贾艳滨、钟舒明</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③716临床医学综合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精神病与精神卫生学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100206皮肤病与性病学</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01(全日制)皮肤性病诊治及发病机理研究</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邓列华</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③716临床医学综合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皮肤性病学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02(全日制)脂溢性皮肤病与真菌病治疗诊断</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张宏</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③716临床医学综合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皮肤性病学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03(全日制)免疫性皮肤病诊治及发病机理研究</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曾明</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③716临床医学综合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皮肤性病学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100207影像医学与核医学</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4</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01(全日制)临床影像诊断(含X线、CT、MR、超声）</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罗良平、李恒国、张水兴、蔡香然、钟兴、史长征、王颖、黄君</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③716临床医学综合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医学影像学（含核医学内容）</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02(全日制)核医学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徐浩、王璐</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③716临床医学综合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医学影像学（含核医学内容）</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03(全日制)介入放射学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张红、张艳</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③716临床医学综合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医学影像学（含核医学内容）</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lastRenderedPageBreak/>
              <w:t>100210外科学</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01(全日制)普外临床研究及腹腔镜技术</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王存川、潘运龙、姜海平、龚瑾、杨景哥、张伟、贾世奇、曲少华、</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3</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③716临床医学综合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外科学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02(全日制)骨外科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査振刚、林宏生、查丁胜、郑小飞、王晶、吴昊、王华军、谭明会、张还添、焦根龙</w:t>
            </w:r>
            <w:r w:rsidRPr="00D6766D">
              <w:rPr>
                <w:rFonts w:ascii="宋体" w:eastAsia="宋体" w:hAnsi="宋体" w:cs="宋体"/>
                <w:kern w:val="0"/>
                <w:sz w:val="18"/>
                <w:szCs w:val="18"/>
              </w:rPr>
              <w:br/>
              <w:t>、孙国栋、宋兴华</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4</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③716临床医学综合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外科学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03(全日制)整形外科、心胸外科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刘宏伟、张晓慎、蔡松旺</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1</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③716临床医学综合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外科学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100211妇产科学</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01(全日制)普通妇科与妇科肿瘤</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王晓玉、蒋学风、帅翰林、舒珊荣</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③716临床医学综合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妇产科学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02(全日制)围产医学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李瑞满、肖小敏</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③716临床医学综合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妇产科学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03(全日制)生殖内分泌与计划生育学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王晓玉、王玉霞</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③716临床医学综合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妇产科学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04(全日制)产前诊断</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李瑞满</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③716临床医学综合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妇产科学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05(全日制)遗传病的诊断与发病机制研究</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査庆兵</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③716临床医学综合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妇产科学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100212眼科学</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4</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01(全日制)角膜病与角膜移植</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钟敬祥、陈剑、陈建苏、潘红卫、李志杰、刘俊</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③716临床医学综合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眼科学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02(全日制)白内障</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钟敬祥、丁勇、刘莲</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③716临床医学综合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眼科学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03(全日制)眼组织病损与再生修复</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陈剑、李志杰、陈建苏、潘红卫、刘小勇、周清</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③716临床医学综合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眼科学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04(全日制)眼视光学与小儿眼科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周清、刘小勇</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③716临床医学综合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眼科学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05(全日制)视网膜和视神经疾病</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孟晶、米雪松</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r>
            <w:r w:rsidRPr="00D6766D">
              <w:rPr>
                <w:rFonts w:ascii="宋体" w:eastAsia="宋体" w:hAnsi="宋体" w:cs="宋体"/>
                <w:kern w:val="0"/>
                <w:sz w:val="18"/>
                <w:szCs w:val="18"/>
              </w:rPr>
              <w:lastRenderedPageBreak/>
              <w:t>②201英语一</w:t>
            </w:r>
            <w:r w:rsidRPr="00D6766D">
              <w:rPr>
                <w:rFonts w:ascii="宋体" w:eastAsia="宋体" w:hAnsi="宋体" w:cs="宋体"/>
                <w:kern w:val="0"/>
                <w:sz w:val="18"/>
                <w:szCs w:val="18"/>
              </w:rPr>
              <w:br/>
              <w:t>③716临床医学综合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眼科学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lastRenderedPageBreak/>
              <w:t>100214肿瘤学</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2</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01(全日制)肿瘤免疫及免疫治疗</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徐萌、李亮平、赵建夫、王亮、陈文慧、秦盛莹、王昊、张余琴</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③716临床医学综合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肿瘤学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100215康复医学与理疗学</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01(全日制)神经康复</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陈卓铭</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③716临床医学综合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康复医学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bl>
    <w:p w:rsidR="00D6766D" w:rsidRPr="00D6766D" w:rsidRDefault="00D6766D" w:rsidP="00D6766D">
      <w:pPr>
        <w:widowControl/>
        <w:jc w:val="center"/>
        <w:rPr>
          <w:rFonts w:ascii="microsoft yahei" w:eastAsia="宋体" w:hAnsi="microsoft yahei" w:cs="宋体"/>
          <w:color w:val="000000"/>
          <w:kern w:val="0"/>
          <w:sz w:val="18"/>
          <w:szCs w:val="18"/>
        </w:rPr>
      </w:pPr>
      <w:r w:rsidRPr="00D6766D">
        <w:rPr>
          <w:rFonts w:ascii="microsoft yahei" w:eastAsia="宋体" w:hAnsi="microsoft yahei" w:cs="宋体"/>
          <w:color w:val="000000"/>
          <w:kern w:val="0"/>
          <w:sz w:val="18"/>
          <w:szCs w:val="18"/>
        </w:rPr>
        <w:t> </w:t>
      </w:r>
    </w:p>
    <w:tbl>
      <w:tblPr>
        <w:tblW w:w="12000" w:type="dxa"/>
        <w:jc w:val="center"/>
        <w:tblBorders>
          <w:top w:val="outset" w:sz="6" w:space="0" w:color="FFFFFF"/>
          <w:left w:val="outset" w:sz="6" w:space="0" w:color="FFFFFF"/>
          <w:bottom w:val="outset" w:sz="6" w:space="0" w:color="FFFFFF"/>
          <w:right w:val="outset" w:sz="6" w:space="0" w:color="FFFFFF"/>
        </w:tblBorders>
        <w:shd w:val="clear" w:color="auto" w:fill="FFFF99"/>
        <w:tblCellMar>
          <w:left w:w="0" w:type="dxa"/>
          <w:right w:w="0" w:type="dxa"/>
        </w:tblCellMar>
        <w:tblLook w:val="04A0" w:firstRow="1" w:lastRow="0" w:firstColumn="1" w:lastColumn="0" w:noHBand="0" w:noVBand="1"/>
      </w:tblPr>
      <w:tblGrid>
        <w:gridCol w:w="3273"/>
        <w:gridCol w:w="2727"/>
        <w:gridCol w:w="545"/>
        <w:gridCol w:w="5455"/>
      </w:tblGrid>
      <w:tr w:rsidR="00D6766D" w:rsidRPr="00D6766D" w:rsidTr="00D6766D">
        <w:trPr>
          <w:jc w:val="center"/>
        </w:trPr>
        <w:tc>
          <w:tcPr>
            <w:tcW w:w="1800" w:type="dxa"/>
            <w:tcBorders>
              <w:top w:val="outset" w:sz="6" w:space="0" w:color="660033"/>
              <w:left w:val="outset" w:sz="6" w:space="0" w:color="660033"/>
              <w:bottom w:val="outset" w:sz="6" w:space="0" w:color="660033"/>
              <w:right w:val="outset" w:sz="6" w:space="0" w:color="660033"/>
            </w:tcBorders>
            <w:shd w:val="clear" w:color="auto" w:fill="660033"/>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color w:val="FFFFFF"/>
                <w:kern w:val="0"/>
                <w:sz w:val="18"/>
                <w:szCs w:val="18"/>
              </w:rPr>
              <w:t>017第二临床医学院</w:t>
            </w:r>
          </w:p>
        </w:tc>
        <w:tc>
          <w:tcPr>
            <w:tcW w:w="15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拟招生总人数：</w:t>
            </w:r>
          </w:p>
        </w:tc>
        <w:tc>
          <w:tcPr>
            <w:tcW w:w="3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88</w:t>
            </w:r>
          </w:p>
        </w:tc>
        <w:tc>
          <w:tcPr>
            <w:tcW w:w="30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icrosoft yahei" w:eastAsia="宋体" w:hAnsi="microsoft yahei" w:cs="宋体"/>
                <w:color w:val="000000"/>
                <w:kern w:val="0"/>
                <w:sz w:val="18"/>
                <w:szCs w:val="18"/>
                <w:shd w:val="clear" w:color="auto" w:fill="FFFFFF"/>
              </w:rPr>
              <w:t>其中拟接收推免生名额</w:t>
            </w:r>
            <w:r w:rsidRPr="00D6766D">
              <w:rPr>
                <w:rFonts w:ascii="microsoft yahei" w:eastAsia="宋体" w:hAnsi="microsoft yahei" w:cs="宋体"/>
                <w:color w:val="000000"/>
                <w:kern w:val="0"/>
                <w:sz w:val="18"/>
                <w:szCs w:val="18"/>
                <w:shd w:val="clear" w:color="auto" w:fill="FFFFFF"/>
              </w:rPr>
              <w:t>≤40</w:t>
            </w:r>
            <w:r w:rsidRPr="00D6766D">
              <w:rPr>
                <w:rFonts w:ascii="microsoft yahei" w:eastAsia="宋体" w:hAnsi="microsoft yahei" w:cs="宋体"/>
                <w:color w:val="000000"/>
                <w:kern w:val="0"/>
                <w:sz w:val="18"/>
                <w:szCs w:val="18"/>
                <w:shd w:val="clear" w:color="auto" w:fill="FFFFFF"/>
              </w:rPr>
              <w:t>个；联系电话：</w:t>
            </w:r>
            <w:r w:rsidRPr="00D6766D">
              <w:rPr>
                <w:rFonts w:ascii="microsoft yahei" w:eastAsia="宋体" w:hAnsi="microsoft yahei" w:cs="宋体"/>
                <w:color w:val="000000"/>
                <w:kern w:val="0"/>
                <w:sz w:val="18"/>
                <w:szCs w:val="18"/>
                <w:shd w:val="clear" w:color="auto" w:fill="FFFFFF"/>
              </w:rPr>
              <w:t>0755-25534462</w:t>
            </w:r>
          </w:p>
        </w:tc>
      </w:tr>
    </w:tbl>
    <w:p w:rsidR="00D6766D" w:rsidRPr="00D6766D" w:rsidRDefault="00D6766D" w:rsidP="00D6766D">
      <w:pPr>
        <w:widowControl/>
        <w:jc w:val="left"/>
        <w:rPr>
          <w:rFonts w:ascii="microsoft yahei" w:eastAsia="宋体" w:hAnsi="microsoft yahei" w:cs="宋体" w:hint="eastAsia"/>
          <w:vanish/>
          <w:color w:val="000000"/>
          <w:kern w:val="0"/>
          <w:sz w:val="18"/>
          <w:szCs w:val="18"/>
        </w:rPr>
      </w:pPr>
    </w:p>
    <w:tbl>
      <w:tblPr>
        <w:tblW w:w="12000" w:type="dxa"/>
        <w:jc w:val="center"/>
        <w:tblBorders>
          <w:top w:val="outset" w:sz="6" w:space="0" w:color="FFCC99"/>
          <w:left w:val="outset" w:sz="6" w:space="0" w:color="FFCC99"/>
          <w:bottom w:val="outset" w:sz="6" w:space="0" w:color="FFCC99"/>
          <w:right w:val="outset" w:sz="6" w:space="0" w:color="FFCC99"/>
        </w:tblBorders>
        <w:shd w:val="clear" w:color="auto" w:fill="FFFFFF"/>
        <w:tblCellMar>
          <w:left w:w="0" w:type="dxa"/>
          <w:right w:w="0" w:type="dxa"/>
        </w:tblCellMar>
        <w:tblLook w:val="04A0" w:firstRow="1" w:lastRow="0" w:firstColumn="1" w:lastColumn="0" w:noHBand="0" w:noVBand="1"/>
      </w:tblPr>
      <w:tblGrid>
        <w:gridCol w:w="3430"/>
        <w:gridCol w:w="1714"/>
        <w:gridCol w:w="857"/>
        <w:gridCol w:w="2571"/>
        <w:gridCol w:w="1714"/>
        <w:gridCol w:w="1714"/>
      </w:tblGrid>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院系所、专业、研究方向、科目组</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导师</w:t>
            </w:r>
          </w:p>
        </w:tc>
        <w:tc>
          <w:tcPr>
            <w:tcW w:w="75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招生人数</w:t>
            </w:r>
          </w:p>
        </w:tc>
        <w:tc>
          <w:tcPr>
            <w:tcW w:w="225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考试科目</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复试科目</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同等学历加试科目</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105101内科学(专业学位)</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17</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01(全日制)临床医疗技能训练与研究(内科-心血管病）</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刘华东、廖碧红、熊玮</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③306临床医学综合能力(西医)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内科学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①报考攻读临床医学专业学位硕士研究生仅接收5年及以上学制临床医学专业的本科毕业生报考，具备《医师资格考试报名资格规定》（2014版）报考条件，不接收自考、专升本、同等学力考生； </w:t>
            </w:r>
            <w:r w:rsidRPr="00D6766D">
              <w:rPr>
                <w:rFonts w:ascii="宋体" w:eastAsia="宋体" w:hAnsi="宋体" w:cs="宋体"/>
                <w:kern w:val="0"/>
                <w:sz w:val="18"/>
                <w:szCs w:val="18"/>
              </w:rPr>
              <w:br/>
              <w:t>②报考专业应与本科所学专业相同或相近。</w:t>
            </w:r>
          </w:p>
        </w:tc>
      </w:tr>
    </w:tbl>
    <w:p w:rsidR="00D6766D" w:rsidRPr="00D6766D" w:rsidRDefault="00D6766D" w:rsidP="00D6766D">
      <w:pPr>
        <w:widowControl/>
        <w:jc w:val="left"/>
        <w:rPr>
          <w:rFonts w:ascii="microsoft yahei" w:eastAsia="宋体" w:hAnsi="microsoft yahei" w:cs="宋体" w:hint="eastAsia"/>
          <w:vanish/>
          <w:color w:val="000000"/>
          <w:kern w:val="0"/>
          <w:sz w:val="18"/>
          <w:szCs w:val="18"/>
        </w:rPr>
      </w:pPr>
    </w:p>
    <w:tbl>
      <w:tblPr>
        <w:tblW w:w="12000" w:type="dxa"/>
        <w:jc w:val="center"/>
        <w:tblBorders>
          <w:top w:val="outset" w:sz="6" w:space="0" w:color="FFCC99"/>
          <w:left w:val="outset" w:sz="6" w:space="0" w:color="FFCC99"/>
          <w:bottom w:val="outset" w:sz="6" w:space="0" w:color="FFCC99"/>
          <w:right w:val="outset" w:sz="6" w:space="0" w:color="FFCC99"/>
        </w:tblBorders>
        <w:shd w:val="clear" w:color="auto" w:fill="FFFFFF"/>
        <w:tblCellMar>
          <w:left w:w="0" w:type="dxa"/>
          <w:right w:w="0" w:type="dxa"/>
        </w:tblCellMar>
        <w:tblLook w:val="04A0" w:firstRow="1" w:lastRow="0" w:firstColumn="1" w:lastColumn="0" w:noHBand="0" w:noVBand="1"/>
      </w:tblPr>
      <w:tblGrid>
        <w:gridCol w:w="3430"/>
        <w:gridCol w:w="1714"/>
        <w:gridCol w:w="857"/>
        <w:gridCol w:w="2571"/>
        <w:gridCol w:w="1714"/>
        <w:gridCol w:w="1714"/>
      </w:tblGrid>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02(全日制)临床医疗技能训练与研究（呼吸病与传染病）</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史菲、王凌伟</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③306临床医学综合能力(西医)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内科学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03(全日制)临床医疗技能训练与研究（消化病）</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王立生、姚君、徐正磊、李银鹏</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③306临床医学综合能力(西医)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内科学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04(全日制)临床医疗技能训练与研究（肾脏病、风湿免疫与内分泌）</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张欣洲、孙丽萍、马华林、洪小平、刘冬舟、贾黎静、梁真</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③306临床医学综合能力(西医)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内科学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05(全日制)临床医疗技能训练与研究（血液病）</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周继豪</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③306临床医学综合能力(西医)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内科学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105104神经病学(专业学位)</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3</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01(全日制)临床医疗技能训练与研究（神经内科）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罗晓光、何奕涛、付学军</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r>
            <w:r w:rsidRPr="00D6766D">
              <w:rPr>
                <w:rFonts w:ascii="宋体" w:eastAsia="宋体" w:hAnsi="宋体" w:cs="宋体"/>
                <w:kern w:val="0"/>
                <w:sz w:val="18"/>
                <w:szCs w:val="18"/>
              </w:rPr>
              <w:lastRenderedPageBreak/>
              <w:t>③306临床医学综合能力(西医)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神经病学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lastRenderedPageBreak/>
              <w:t>105108重症医学(专业学位)</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01(全日制)临床医疗技能训练与研究（重症医学科）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刘雪燕</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③306临床医学综合能力(西医)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重症医学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105111外科学(专业学位)</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15</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01(全日制)临床医疗技能训练与研究（外科）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张悦、刘利平、周文斌、伍天崇、钟克力</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③306临床医学综合能力(西医)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外科学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02(全日制)临床医疗技能训练与研究（神经外科）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24"/>
                <w:szCs w:val="24"/>
              </w:rPr>
            </w:pPr>
            <w:r w:rsidRPr="00D6766D">
              <w:rPr>
                <w:rFonts w:ascii="宋体" w:eastAsia="宋体" w:hAnsi="宋体" w:cs="宋体"/>
                <w:kern w:val="0"/>
                <w:sz w:val="24"/>
                <w:szCs w:val="24"/>
              </w:rPr>
              <w:t>张波、郭伟、胡继良</w:t>
            </w:r>
          </w:p>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③306临床医学综合能力(西医)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外科学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03(全日制)临床医疗技能训练与研究（胸心外科）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24"/>
                <w:szCs w:val="24"/>
              </w:rPr>
            </w:pPr>
            <w:r w:rsidRPr="00D6766D">
              <w:rPr>
                <w:rFonts w:ascii="宋体" w:eastAsia="宋体" w:hAnsi="宋体" w:cs="宋体"/>
                <w:kern w:val="0"/>
                <w:sz w:val="24"/>
                <w:szCs w:val="24"/>
              </w:rPr>
              <w:t>郑奇军、杨超、王光锁、杨林</w:t>
            </w:r>
          </w:p>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③306临床医学综合能力(西医)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外科学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04(全日制)临床技能训练与研究（泌尿外科）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24"/>
                <w:szCs w:val="24"/>
              </w:rPr>
            </w:pPr>
            <w:r w:rsidRPr="00D6766D">
              <w:rPr>
                <w:rFonts w:ascii="宋体" w:eastAsia="宋体" w:hAnsi="宋体" w:cs="宋体"/>
                <w:kern w:val="0"/>
                <w:sz w:val="24"/>
                <w:szCs w:val="24"/>
              </w:rPr>
              <w:t>肖克峰、江洪涛、张轶庠</w:t>
            </w:r>
          </w:p>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③306临床医学综合能力(西医)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外科学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105113骨科学(专业学位)</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01(全日制)临床技能训练与研究（骨科）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24"/>
                <w:szCs w:val="24"/>
              </w:rPr>
            </w:pPr>
            <w:r w:rsidRPr="00D6766D">
              <w:rPr>
                <w:rFonts w:ascii="宋体" w:eastAsia="宋体" w:hAnsi="宋体" w:cs="宋体"/>
                <w:kern w:val="0"/>
                <w:sz w:val="24"/>
                <w:szCs w:val="24"/>
              </w:rPr>
              <w:t>李广恒、王华、陈蓟、胡新佳、徐忠世、彭松林、姜未、杜冬、陈科、柳勋法</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③306临床医学综合能力(西医)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外科学（骨科部分）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105115妇产科学(专业学位)</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3</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01(全日制)临床医疗技能训练与研究（妇产科学）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王英兰、徐洪斌、叶喜阳、</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③306临床医学综合能力(西医)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妇产科学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105116眼科学(专业学位)</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01(全日制)临床医疗技能训练与研究（眼科）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汪建涛、赵军、邓宏伟、张国明、赖铭莹、郭萍、刘桂琴、顾宝文、叶琳、闫晓河、高亚莉、杨明明、秦波</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12</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③306临床医学综合能力(西医)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眼科学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02(全日制)临床医疗技能训练与研究（爱尔眼科）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导师组</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3</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③306临床医学综合能力(西医)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眼科学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03(非全日制)临床医疗技能训练与研究（爱尔眼科）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导师组</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3</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③306临床医学综合能力(西医)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眼科学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105117耳鼻咽喉科学(专业学位)</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3</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01(全日制)临床医疗技能训练与研究（耳鼻</w:t>
            </w:r>
            <w:r w:rsidRPr="00D6766D">
              <w:rPr>
                <w:rFonts w:ascii="宋体" w:eastAsia="宋体" w:hAnsi="宋体" w:cs="宋体"/>
                <w:kern w:val="0"/>
                <w:sz w:val="18"/>
                <w:szCs w:val="18"/>
              </w:rPr>
              <w:lastRenderedPageBreak/>
              <w:t>喉科）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24"/>
                <w:szCs w:val="24"/>
              </w:rPr>
            </w:pPr>
            <w:r w:rsidRPr="00D6766D">
              <w:rPr>
                <w:rFonts w:ascii="宋体" w:eastAsia="宋体" w:hAnsi="宋体" w:cs="宋体"/>
                <w:kern w:val="0"/>
                <w:sz w:val="24"/>
                <w:szCs w:val="24"/>
              </w:rPr>
              <w:lastRenderedPageBreak/>
              <w:t>柯朝阳、马玲国、</w:t>
            </w:r>
            <w:r w:rsidRPr="00D6766D">
              <w:rPr>
                <w:rFonts w:ascii="宋体" w:eastAsia="宋体" w:hAnsi="宋体" w:cs="宋体"/>
                <w:kern w:val="0"/>
                <w:sz w:val="24"/>
                <w:szCs w:val="24"/>
              </w:rPr>
              <w:lastRenderedPageBreak/>
              <w:t>周敬淳</w:t>
            </w:r>
          </w:p>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r>
            <w:r w:rsidRPr="00D6766D">
              <w:rPr>
                <w:rFonts w:ascii="宋体" w:eastAsia="宋体" w:hAnsi="宋体" w:cs="宋体"/>
                <w:kern w:val="0"/>
                <w:sz w:val="18"/>
                <w:szCs w:val="18"/>
              </w:rPr>
              <w:lastRenderedPageBreak/>
              <w:t>②201英语一</w:t>
            </w:r>
            <w:r w:rsidRPr="00D6766D">
              <w:rPr>
                <w:rFonts w:ascii="宋体" w:eastAsia="宋体" w:hAnsi="宋体" w:cs="宋体"/>
                <w:kern w:val="0"/>
                <w:sz w:val="18"/>
                <w:szCs w:val="18"/>
              </w:rPr>
              <w:br/>
              <w:t>③306临床医学综合能力(西医)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耳鼻咽喉科学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lastRenderedPageBreak/>
              <w:t>105118麻醉学(专业学位)</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5</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01(全日制)临床医疗技能训练与研究（麻醉科）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戴中亮、赵雷、姜远旭、丁登峰、王哲银</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③306临床医学综合能力(西医)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麻醉学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105119临床病理(专业学位)</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01(全日制)临床技能训练与研究（临床病理科）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成志强</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③306临床医学综合能力(西医)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病理学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105122放射肿瘤学(专业学位)</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5</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01(全日制)临床医疗技能训练与研究(放射肿瘤科)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24"/>
                <w:szCs w:val="24"/>
              </w:rPr>
            </w:pPr>
            <w:r w:rsidRPr="00D6766D">
              <w:rPr>
                <w:rFonts w:ascii="宋体" w:eastAsia="宋体" w:hAnsi="宋体" w:cs="宋体"/>
                <w:kern w:val="0"/>
                <w:sz w:val="24"/>
                <w:szCs w:val="24"/>
              </w:rPr>
              <w:t>陈善义、徐钢、许瑞莲、夏俊贤、李子煌</w:t>
            </w:r>
          </w:p>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③306临床医学综合能力(西医)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肿瘤放射治疗学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105123放射影像学(专业学位)</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6</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01(全日制)临床医疗技能训练与研究（放射科）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龚静山、马捷、孔健、沈新颖、贾桂静、胡根文</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③306临床医学综合能力(西医)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放射影像学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105124超声医学(专业学位)</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01(全日制)临床医疗技能训练与研究（超声医学科）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刘莹莹</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③306临床医学综合能力(西医)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超声医学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bl>
    <w:p w:rsidR="00D6766D" w:rsidRPr="00D6766D" w:rsidRDefault="00D6766D" w:rsidP="00D6766D">
      <w:pPr>
        <w:widowControl/>
        <w:jc w:val="left"/>
        <w:rPr>
          <w:rFonts w:ascii="microsoft yahei" w:eastAsia="宋体" w:hAnsi="microsoft yahei" w:cs="宋体"/>
          <w:color w:val="000000"/>
          <w:kern w:val="0"/>
          <w:sz w:val="18"/>
          <w:szCs w:val="18"/>
        </w:rPr>
      </w:pPr>
      <w:r w:rsidRPr="00D6766D">
        <w:rPr>
          <w:rFonts w:ascii="microsoft yahei" w:eastAsia="宋体" w:hAnsi="microsoft yahei" w:cs="宋体"/>
          <w:color w:val="000000"/>
          <w:kern w:val="0"/>
          <w:sz w:val="18"/>
          <w:szCs w:val="18"/>
        </w:rPr>
        <w:t> </w:t>
      </w:r>
    </w:p>
    <w:tbl>
      <w:tblPr>
        <w:tblW w:w="12000" w:type="dxa"/>
        <w:jc w:val="center"/>
        <w:tblBorders>
          <w:top w:val="outset" w:sz="6" w:space="0" w:color="FFFFFF"/>
          <w:left w:val="outset" w:sz="6" w:space="0" w:color="FFFFFF"/>
          <w:bottom w:val="outset" w:sz="6" w:space="0" w:color="FFFFFF"/>
          <w:right w:val="outset" w:sz="6" w:space="0" w:color="FFFFFF"/>
        </w:tblBorders>
        <w:shd w:val="clear" w:color="auto" w:fill="FFFF99"/>
        <w:tblCellMar>
          <w:left w:w="0" w:type="dxa"/>
          <w:right w:w="0" w:type="dxa"/>
        </w:tblCellMar>
        <w:tblLook w:val="04A0" w:firstRow="1" w:lastRow="0" w:firstColumn="1" w:lastColumn="0" w:noHBand="0" w:noVBand="1"/>
      </w:tblPr>
      <w:tblGrid>
        <w:gridCol w:w="3273"/>
        <w:gridCol w:w="2727"/>
        <w:gridCol w:w="545"/>
        <w:gridCol w:w="5455"/>
      </w:tblGrid>
      <w:tr w:rsidR="00D6766D" w:rsidRPr="00D6766D" w:rsidTr="00D6766D">
        <w:trPr>
          <w:jc w:val="center"/>
        </w:trPr>
        <w:tc>
          <w:tcPr>
            <w:tcW w:w="1800" w:type="dxa"/>
            <w:tcBorders>
              <w:top w:val="outset" w:sz="6" w:space="0" w:color="660033"/>
              <w:left w:val="outset" w:sz="6" w:space="0" w:color="660033"/>
              <w:bottom w:val="outset" w:sz="6" w:space="0" w:color="660033"/>
              <w:right w:val="outset" w:sz="6" w:space="0" w:color="660033"/>
            </w:tcBorders>
            <w:shd w:val="clear" w:color="auto" w:fill="660033"/>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color w:val="FFFFFF"/>
                <w:kern w:val="0"/>
                <w:sz w:val="18"/>
                <w:szCs w:val="18"/>
              </w:rPr>
              <w:t>032中医学院</w:t>
            </w:r>
          </w:p>
        </w:tc>
        <w:tc>
          <w:tcPr>
            <w:tcW w:w="15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拟招生总人数：</w:t>
            </w:r>
          </w:p>
        </w:tc>
        <w:tc>
          <w:tcPr>
            <w:tcW w:w="3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60</w:t>
            </w:r>
          </w:p>
        </w:tc>
        <w:tc>
          <w:tcPr>
            <w:tcW w:w="30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icrosoft yahei" w:eastAsia="宋体" w:hAnsi="microsoft yahei" w:cs="宋体"/>
                <w:color w:val="000000"/>
                <w:kern w:val="0"/>
                <w:sz w:val="18"/>
                <w:szCs w:val="18"/>
                <w:shd w:val="clear" w:color="auto" w:fill="FFFFFF"/>
              </w:rPr>
              <w:t>其中拟接收推免生名额</w:t>
            </w:r>
            <w:r w:rsidRPr="00D6766D">
              <w:rPr>
                <w:rFonts w:ascii="microsoft yahei" w:eastAsia="宋体" w:hAnsi="microsoft yahei" w:cs="宋体"/>
                <w:color w:val="000000"/>
                <w:kern w:val="0"/>
                <w:sz w:val="18"/>
                <w:szCs w:val="18"/>
                <w:shd w:val="clear" w:color="auto" w:fill="FFFFFF"/>
              </w:rPr>
              <w:t>≤10</w:t>
            </w:r>
            <w:r w:rsidRPr="00D6766D">
              <w:rPr>
                <w:rFonts w:ascii="microsoft yahei" w:eastAsia="宋体" w:hAnsi="microsoft yahei" w:cs="宋体"/>
                <w:color w:val="000000"/>
                <w:kern w:val="0"/>
                <w:sz w:val="18"/>
                <w:szCs w:val="18"/>
                <w:shd w:val="clear" w:color="auto" w:fill="FFFFFF"/>
              </w:rPr>
              <w:t>个；联系电话：</w:t>
            </w:r>
            <w:r w:rsidRPr="00D6766D">
              <w:rPr>
                <w:rFonts w:ascii="microsoft yahei" w:eastAsia="宋体" w:hAnsi="microsoft yahei" w:cs="宋体"/>
                <w:color w:val="000000"/>
                <w:kern w:val="0"/>
                <w:sz w:val="18"/>
                <w:szCs w:val="18"/>
                <w:shd w:val="clear" w:color="auto" w:fill="FFFFFF"/>
              </w:rPr>
              <w:t>020-85226166</w:t>
            </w:r>
          </w:p>
        </w:tc>
      </w:tr>
    </w:tbl>
    <w:p w:rsidR="00D6766D" w:rsidRPr="00D6766D" w:rsidRDefault="00D6766D" w:rsidP="00D6766D">
      <w:pPr>
        <w:widowControl/>
        <w:jc w:val="left"/>
        <w:rPr>
          <w:rFonts w:ascii="microsoft yahei" w:eastAsia="宋体" w:hAnsi="microsoft yahei" w:cs="宋体" w:hint="eastAsia"/>
          <w:vanish/>
          <w:color w:val="000000"/>
          <w:kern w:val="0"/>
          <w:sz w:val="18"/>
          <w:szCs w:val="18"/>
        </w:rPr>
      </w:pPr>
    </w:p>
    <w:tbl>
      <w:tblPr>
        <w:tblW w:w="12000" w:type="dxa"/>
        <w:jc w:val="center"/>
        <w:tblBorders>
          <w:top w:val="outset" w:sz="6" w:space="0" w:color="FFCC99"/>
          <w:left w:val="outset" w:sz="6" w:space="0" w:color="FFCC99"/>
          <w:bottom w:val="outset" w:sz="6" w:space="0" w:color="FFCC99"/>
          <w:right w:val="outset" w:sz="6" w:space="0" w:color="FFCC99"/>
        </w:tblBorders>
        <w:shd w:val="clear" w:color="auto" w:fill="FFFFFF"/>
        <w:tblCellMar>
          <w:left w:w="0" w:type="dxa"/>
          <w:right w:w="0" w:type="dxa"/>
        </w:tblCellMar>
        <w:tblLook w:val="04A0" w:firstRow="1" w:lastRow="0" w:firstColumn="1" w:lastColumn="0" w:noHBand="0" w:noVBand="1"/>
      </w:tblPr>
      <w:tblGrid>
        <w:gridCol w:w="3430"/>
        <w:gridCol w:w="1714"/>
        <w:gridCol w:w="857"/>
        <w:gridCol w:w="2571"/>
        <w:gridCol w:w="1714"/>
        <w:gridCol w:w="1714"/>
      </w:tblGrid>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院系所、专业、研究方向、科目组</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导师</w:t>
            </w:r>
          </w:p>
        </w:tc>
        <w:tc>
          <w:tcPr>
            <w:tcW w:w="75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招生人数</w:t>
            </w:r>
          </w:p>
        </w:tc>
        <w:tc>
          <w:tcPr>
            <w:tcW w:w="225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考试科目</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复试科目</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同等学历加试科目</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100502中医临床基础</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2</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01(全日制)《伤寒论》证治规律研究</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赵国平</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③724中医基础综合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伤寒学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①中医学院不接授同等学力考生报考</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02(全日制)温病学理论指导防治疑难病研究、岭南温病证治</w:t>
            </w:r>
            <w:r w:rsidRPr="00D6766D">
              <w:rPr>
                <w:rFonts w:ascii="宋体" w:eastAsia="宋体" w:hAnsi="宋体" w:cs="宋体"/>
                <w:kern w:val="0"/>
                <w:sz w:val="18"/>
                <w:szCs w:val="18"/>
              </w:rPr>
              <w:br/>
              <w:t>研究</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杨钦河 孙立</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③724中医基础综合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伤寒学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03(全日制)中医药防治卵巢早衰的研究</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秦佳佳</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③724中医基础综合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伤寒学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04(全日制)抑郁与痴呆的证治规律研究</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陈刚</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③724中医基础综合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伤寒学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05(全日制)《金匮要略》证治规律研究</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李楠</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③724中医基础综合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伤寒学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100504方剂学</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01(全日制)中医食疗对证防治难治病研究</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黄俊卿</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③724中医基础综合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方剂学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02(全日制)中药及方剂药效物质基础研究</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赵欢</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③724中医基础综合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方剂学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03(全日制)中药抗肿瘤和抗抑郁活性成分筛选及其机制研究</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邓丽娟</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③724中医基础综合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方剂学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100505中医诊断学</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2</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01(全日制)中医诊法与证候规范化研究</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陈家旭 孙立</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③724中医基础综合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中医诊断学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100506中医内科学</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01(全日制)经方治疗疑难病的研究</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赵国平 陈刚</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③724中医基础综合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中医内科学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02(全日制)慢性肾脏病的中医药防治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孙升云</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③724中医基础综合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中医内科学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03(全日制)中医药防治慢性肝病、脂代谢疾病</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杨钦河</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③724中医基础综合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中医内科学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04(全日制)中医病证规范化研究</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陈家旭</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③724中医基础综合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中医内科学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100508中医骨伤科学</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01(全日制)脊柱骨关节病的基础与临床研究</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唐树杰</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③724中医基础综合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中医骨伤科学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02(全日制)骨与关节创伤的基础与临床研究</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唐树杰</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③724中医基础综合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中医骨伤科学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100509中医妇科学</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01(全日制)中医药防治卵巢早衰的研究</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秦佳佳</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③724中医基础综合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中医妇科学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100512针灸推拿学</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01(全日制)经络养生与保健（治未病）的临床及机理研究</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张毅敏</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③724中医基础综合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针灸学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02(全日制)针灸治疗脑病的临床及机理研究</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张毅敏</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r>
            <w:r w:rsidRPr="00D6766D">
              <w:rPr>
                <w:rFonts w:ascii="宋体" w:eastAsia="宋体" w:hAnsi="宋体" w:cs="宋体"/>
                <w:kern w:val="0"/>
                <w:sz w:val="18"/>
                <w:szCs w:val="18"/>
              </w:rPr>
              <w:lastRenderedPageBreak/>
              <w:t>③724中医基础综合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针灸学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03(全日制)针灸治疗失眠症的实验及临床研究</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赵仓焕</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③724中医基础综合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针灸学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100601中西医结合基础</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3</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01(全日制)证侯形成机理研究</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陈利国 刘红杰</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③725西医基础综合或726中医学概论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西医诊断学（考西医基础综合者）或中医基础</w:t>
            </w:r>
            <w:r w:rsidRPr="00D6766D">
              <w:rPr>
                <w:rFonts w:ascii="宋体" w:eastAsia="宋体" w:hAnsi="宋体" w:cs="宋体"/>
                <w:kern w:val="0"/>
                <w:sz w:val="18"/>
                <w:szCs w:val="18"/>
              </w:rPr>
              <w:br/>
              <w:t>理论（考中医学概论者）</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02(全日制)治则治法研究</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陈利国 陈孝银 谢慧珺</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③725西医基础综合或726中医学概论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西医诊断学（考西医基础综合者）或中医基础</w:t>
            </w:r>
            <w:r w:rsidRPr="00D6766D">
              <w:rPr>
                <w:rFonts w:ascii="宋体" w:eastAsia="宋体" w:hAnsi="宋体" w:cs="宋体"/>
                <w:kern w:val="0"/>
                <w:sz w:val="18"/>
                <w:szCs w:val="18"/>
              </w:rPr>
              <w:br/>
              <w:t>理论（考中医学概论者）</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03(全日制)中医外感病因学研究</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陈孝银</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③725西医基础综合或726中医学概论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西医诊断学（考西医基础综合者）或中医基础</w:t>
            </w:r>
            <w:r w:rsidRPr="00D6766D">
              <w:rPr>
                <w:rFonts w:ascii="宋体" w:eastAsia="宋体" w:hAnsi="宋体" w:cs="宋体"/>
                <w:kern w:val="0"/>
                <w:sz w:val="18"/>
                <w:szCs w:val="18"/>
              </w:rPr>
              <w:br/>
              <w:t>理论（考中医学概论者）</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04(全日制)中药药理毒理学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刘红杰 吴曼斯</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③725西医基础综合或726中医学概论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西医诊断学（考西医基础综合者）或中医基础</w:t>
            </w:r>
            <w:r w:rsidRPr="00D6766D">
              <w:rPr>
                <w:rFonts w:ascii="宋体" w:eastAsia="宋体" w:hAnsi="宋体" w:cs="宋体"/>
                <w:kern w:val="0"/>
                <w:sz w:val="18"/>
                <w:szCs w:val="18"/>
              </w:rPr>
              <w:br/>
              <w:t>理论（考中医学概论者）</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100602中西医结合临床</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4</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01(全日制)中西医结合内科1、老年病、心脑血管病</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张荣华 陈利国 朱晓峰 刘红杰 李永欣</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③725西医基础综合或726中医学概论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西医诊断学（考西医基础综合者）或中医基础</w:t>
            </w:r>
            <w:r w:rsidRPr="00D6766D">
              <w:rPr>
                <w:rFonts w:ascii="宋体" w:eastAsia="宋体" w:hAnsi="宋体" w:cs="宋体"/>
                <w:kern w:val="0"/>
                <w:sz w:val="18"/>
                <w:szCs w:val="18"/>
              </w:rPr>
              <w:br/>
              <w:t>理论（考中医学概论者）</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02(全日制)中西医结合内科2、消化系统疾病、肿瘤疾病</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陈孝银 欧阳明子</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③725西医基础综合或726中医学概论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西医诊断学（考西医基础综合者）或中医基础</w:t>
            </w:r>
            <w:r w:rsidRPr="00D6766D">
              <w:rPr>
                <w:rFonts w:ascii="宋体" w:eastAsia="宋体" w:hAnsi="宋体" w:cs="宋体"/>
                <w:kern w:val="0"/>
                <w:sz w:val="18"/>
                <w:szCs w:val="18"/>
              </w:rPr>
              <w:br/>
              <w:t>理论（考中医学概论者）</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03(全日制)中西医结合内科3、肝病、肾病、代谢病</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韩莉 肖雅</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③725西医基础综合或726中医学概论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西医诊断学（考西医基础综合者）或中医基础</w:t>
            </w:r>
            <w:r w:rsidRPr="00D6766D">
              <w:rPr>
                <w:rFonts w:ascii="宋体" w:eastAsia="宋体" w:hAnsi="宋体" w:cs="宋体"/>
                <w:kern w:val="0"/>
                <w:sz w:val="18"/>
                <w:szCs w:val="18"/>
              </w:rPr>
              <w:br/>
              <w:t>理论（考中医学概论者）</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04(全日制)中西医结合防治乳腺病、皮肤病、甲状腺病</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马民 李振洁</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③725西医基础综合或726中医</w:t>
            </w:r>
            <w:r w:rsidRPr="00D6766D">
              <w:rPr>
                <w:rFonts w:ascii="宋体" w:eastAsia="宋体" w:hAnsi="宋体" w:cs="宋体"/>
                <w:kern w:val="0"/>
                <w:sz w:val="18"/>
                <w:szCs w:val="18"/>
              </w:rPr>
              <w:lastRenderedPageBreak/>
              <w:t>学概论</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西医诊断学（考西医基础综合者）或中医基础</w:t>
            </w:r>
            <w:r w:rsidRPr="00D6766D">
              <w:rPr>
                <w:rFonts w:ascii="宋体" w:eastAsia="宋体" w:hAnsi="宋体" w:cs="宋体"/>
                <w:kern w:val="0"/>
                <w:sz w:val="18"/>
                <w:szCs w:val="18"/>
              </w:rPr>
              <w:br/>
            </w:r>
            <w:r w:rsidRPr="00D6766D">
              <w:rPr>
                <w:rFonts w:ascii="宋体" w:eastAsia="宋体" w:hAnsi="宋体" w:cs="宋体"/>
                <w:kern w:val="0"/>
                <w:sz w:val="18"/>
                <w:szCs w:val="18"/>
              </w:rPr>
              <w:lastRenderedPageBreak/>
              <w:t>理论（考中医学概论者）</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lastRenderedPageBreak/>
              <w:t>105701中医内科学(专业学位)</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13</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01(全日制)不分方向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曹勇 吴艳华 唐兴荣 孙升云 孙立 赵国平 杨钦河 张军 赵鹏　谭</w:t>
            </w:r>
            <w:r w:rsidRPr="00D6766D">
              <w:rPr>
                <w:rFonts w:ascii="宋体" w:eastAsia="宋体" w:hAnsi="宋体" w:cs="宋体"/>
                <w:kern w:val="0"/>
                <w:sz w:val="18"/>
                <w:szCs w:val="18"/>
              </w:rPr>
              <w:br/>
              <w:t>金华 戴勇 金玲</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③307临床医学综合能力(中医)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中医内科学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105703中医骨伤科学(专业学位)</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3</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01(全日制)不分方向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唐树杰 唐勇 马民</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③307临床医学综合能力(中医)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中医骨伤学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105707针灸推拿学(专业学位)</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6</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01(全日制)不分方向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赵仓焕 张毅敏 张军 林海波 粟漩 田宁 宋媛</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③307临床医学综合能力(中医)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针灸学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105709中西医结合临床(专业学位)</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22</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01(全日制)不分方向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陈利国，杨钦河，孙升云，张荣华，马民，刘红杰，李佑生，唐树杰，余尚贞，张毅敏，朱</w:t>
            </w:r>
            <w:r w:rsidRPr="00D6766D">
              <w:rPr>
                <w:rFonts w:ascii="宋体" w:eastAsia="宋体" w:hAnsi="宋体" w:cs="宋体"/>
                <w:kern w:val="0"/>
                <w:sz w:val="18"/>
                <w:szCs w:val="18"/>
              </w:rPr>
              <w:br/>
              <w:t>晓峰，韩莉，李恩庆，石青，吕小亮，杨爱成，肖雅</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③306临床医学综合能力(西医)或307临床医学综合能力(中医)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中医内科学（考306者）或西医内科学（考</w:t>
            </w:r>
            <w:r w:rsidRPr="00D6766D">
              <w:rPr>
                <w:rFonts w:ascii="宋体" w:eastAsia="宋体" w:hAnsi="宋体" w:cs="宋体"/>
                <w:kern w:val="0"/>
                <w:sz w:val="18"/>
                <w:szCs w:val="18"/>
              </w:rPr>
              <w:br/>
              <w:t>307者）</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bl>
    <w:p w:rsidR="00D6766D" w:rsidRPr="00D6766D" w:rsidRDefault="00D6766D" w:rsidP="00D6766D">
      <w:pPr>
        <w:widowControl/>
        <w:jc w:val="left"/>
        <w:rPr>
          <w:rFonts w:ascii="microsoft yahei" w:eastAsia="宋体" w:hAnsi="microsoft yahei" w:cs="宋体"/>
          <w:color w:val="000000"/>
          <w:kern w:val="0"/>
          <w:sz w:val="18"/>
          <w:szCs w:val="18"/>
        </w:rPr>
      </w:pPr>
      <w:r w:rsidRPr="00D6766D">
        <w:rPr>
          <w:rFonts w:ascii="microsoft yahei" w:eastAsia="宋体" w:hAnsi="microsoft yahei" w:cs="宋体"/>
          <w:color w:val="000000"/>
          <w:kern w:val="0"/>
          <w:sz w:val="18"/>
          <w:szCs w:val="18"/>
        </w:rPr>
        <w:t> </w:t>
      </w:r>
    </w:p>
    <w:tbl>
      <w:tblPr>
        <w:tblW w:w="12000" w:type="dxa"/>
        <w:jc w:val="center"/>
        <w:tblBorders>
          <w:top w:val="outset" w:sz="6" w:space="0" w:color="FFFFFF"/>
          <w:left w:val="outset" w:sz="6" w:space="0" w:color="FFFFFF"/>
          <w:bottom w:val="outset" w:sz="6" w:space="0" w:color="FFFFFF"/>
          <w:right w:val="outset" w:sz="6" w:space="0" w:color="FFFFFF"/>
        </w:tblBorders>
        <w:shd w:val="clear" w:color="auto" w:fill="FFFF99"/>
        <w:tblCellMar>
          <w:left w:w="0" w:type="dxa"/>
          <w:right w:w="0" w:type="dxa"/>
        </w:tblCellMar>
        <w:tblLook w:val="04A0" w:firstRow="1" w:lastRow="0" w:firstColumn="1" w:lastColumn="0" w:noHBand="0" w:noVBand="1"/>
      </w:tblPr>
      <w:tblGrid>
        <w:gridCol w:w="3273"/>
        <w:gridCol w:w="2727"/>
        <w:gridCol w:w="545"/>
        <w:gridCol w:w="5455"/>
      </w:tblGrid>
      <w:tr w:rsidR="00D6766D" w:rsidRPr="00D6766D" w:rsidTr="00D6766D">
        <w:trPr>
          <w:jc w:val="center"/>
        </w:trPr>
        <w:tc>
          <w:tcPr>
            <w:tcW w:w="1800" w:type="dxa"/>
            <w:tcBorders>
              <w:top w:val="outset" w:sz="6" w:space="0" w:color="660033"/>
              <w:left w:val="outset" w:sz="6" w:space="0" w:color="660033"/>
              <w:bottom w:val="outset" w:sz="6" w:space="0" w:color="660033"/>
              <w:right w:val="outset" w:sz="6" w:space="0" w:color="660033"/>
            </w:tcBorders>
            <w:shd w:val="clear" w:color="auto" w:fill="660033"/>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color w:val="FFFFFF"/>
                <w:kern w:val="0"/>
                <w:sz w:val="18"/>
                <w:szCs w:val="18"/>
              </w:rPr>
              <w:t>033口腔医学院</w:t>
            </w:r>
          </w:p>
        </w:tc>
        <w:tc>
          <w:tcPr>
            <w:tcW w:w="15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拟招生总人数：</w:t>
            </w:r>
          </w:p>
        </w:tc>
        <w:tc>
          <w:tcPr>
            <w:tcW w:w="3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30</w:t>
            </w:r>
          </w:p>
        </w:tc>
        <w:tc>
          <w:tcPr>
            <w:tcW w:w="30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icrosoft yahei" w:eastAsia="宋体" w:hAnsi="microsoft yahei" w:cs="宋体"/>
                <w:color w:val="000000"/>
                <w:kern w:val="0"/>
                <w:sz w:val="18"/>
                <w:szCs w:val="18"/>
                <w:shd w:val="clear" w:color="auto" w:fill="FFFFFF"/>
              </w:rPr>
              <w:t>其中拟接收推免生名额</w:t>
            </w:r>
            <w:r w:rsidRPr="00D6766D">
              <w:rPr>
                <w:rFonts w:ascii="microsoft yahei" w:eastAsia="宋体" w:hAnsi="microsoft yahei" w:cs="宋体"/>
                <w:color w:val="000000"/>
                <w:kern w:val="0"/>
                <w:sz w:val="18"/>
                <w:szCs w:val="18"/>
                <w:shd w:val="clear" w:color="auto" w:fill="FFFFFF"/>
              </w:rPr>
              <w:t>≤10</w:t>
            </w:r>
            <w:r w:rsidRPr="00D6766D">
              <w:rPr>
                <w:rFonts w:ascii="microsoft yahei" w:eastAsia="宋体" w:hAnsi="microsoft yahei" w:cs="宋体"/>
                <w:color w:val="000000"/>
                <w:kern w:val="0"/>
                <w:sz w:val="18"/>
                <w:szCs w:val="18"/>
                <w:shd w:val="clear" w:color="auto" w:fill="FFFFFF"/>
              </w:rPr>
              <w:t>个；联系电话：</w:t>
            </w:r>
            <w:r w:rsidRPr="00D6766D">
              <w:rPr>
                <w:rFonts w:ascii="microsoft yahei" w:eastAsia="宋体" w:hAnsi="microsoft yahei" w:cs="宋体"/>
                <w:color w:val="000000"/>
                <w:kern w:val="0"/>
                <w:sz w:val="18"/>
                <w:szCs w:val="18"/>
                <w:shd w:val="clear" w:color="auto" w:fill="FFFFFF"/>
              </w:rPr>
              <w:t>020-85226910</w:t>
            </w:r>
          </w:p>
        </w:tc>
      </w:tr>
    </w:tbl>
    <w:p w:rsidR="00D6766D" w:rsidRPr="00D6766D" w:rsidRDefault="00D6766D" w:rsidP="00D6766D">
      <w:pPr>
        <w:widowControl/>
        <w:jc w:val="left"/>
        <w:rPr>
          <w:rFonts w:ascii="microsoft yahei" w:eastAsia="宋体" w:hAnsi="microsoft yahei" w:cs="宋体" w:hint="eastAsia"/>
          <w:vanish/>
          <w:color w:val="000000"/>
          <w:kern w:val="0"/>
          <w:sz w:val="18"/>
          <w:szCs w:val="18"/>
        </w:rPr>
      </w:pPr>
    </w:p>
    <w:tbl>
      <w:tblPr>
        <w:tblW w:w="12000" w:type="dxa"/>
        <w:jc w:val="center"/>
        <w:tblBorders>
          <w:top w:val="outset" w:sz="6" w:space="0" w:color="FFCC99"/>
          <w:left w:val="outset" w:sz="6" w:space="0" w:color="FFCC99"/>
          <w:bottom w:val="outset" w:sz="6" w:space="0" w:color="FFCC99"/>
          <w:right w:val="outset" w:sz="6" w:space="0" w:color="FFCC99"/>
        </w:tblBorders>
        <w:shd w:val="clear" w:color="auto" w:fill="FFFFFF"/>
        <w:tblCellMar>
          <w:left w:w="0" w:type="dxa"/>
          <w:right w:w="0" w:type="dxa"/>
        </w:tblCellMar>
        <w:tblLook w:val="04A0" w:firstRow="1" w:lastRow="0" w:firstColumn="1" w:lastColumn="0" w:noHBand="0" w:noVBand="1"/>
      </w:tblPr>
      <w:tblGrid>
        <w:gridCol w:w="3430"/>
        <w:gridCol w:w="1714"/>
        <w:gridCol w:w="857"/>
        <w:gridCol w:w="2571"/>
        <w:gridCol w:w="1714"/>
        <w:gridCol w:w="1714"/>
      </w:tblGrid>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院系所、专业、研究方向、科目组</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导师</w:t>
            </w:r>
          </w:p>
        </w:tc>
        <w:tc>
          <w:tcPr>
            <w:tcW w:w="75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招生人数</w:t>
            </w:r>
          </w:p>
        </w:tc>
        <w:tc>
          <w:tcPr>
            <w:tcW w:w="225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考试科目</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复试科目</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同等学历加试科目</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105200口腔医学(专业学位)</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30</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01(全日制)口腔内科学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赵月萍 谢思明 马淑媛 朴正根 张晔 黄珊</w:t>
            </w:r>
            <w:r w:rsidRPr="00D6766D">
              <w:rPr>
                <w:rFonts w:ascii="宋体" w:eastAsia="宋体" w:hAnsi="宋体" w:cs="宋体"/>
                <w:kern w:val="0"/>
                <w:sz w:val="18"/>
                <w:szCs w:val="18"/>
              </w:rPr>
              <w:br/>
              <w:t>苏葵* 陈柯* 朱亚桥* 何飞*</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③352口腔综合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口腔内科学、口腔颌面外科学、口腔修复学、</w:t>
            </w:r>
            <w:r w:rsidRPr="00D6766D">
              <w:rPr>
                <w:rFonts w:ascii="宋体" w:eastAsia="宋体" w:hAnsi="宋体" w:cs="宋体"/>
                <w:kern w:val="0"/>
                <w:sz w:val="18"/>
                <w:szCs w:val="18"/>
              </w:rPr>
              <w:br/>
              <w:t>口腔正畸学（各占25%）</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①口腔医学专业学位仅限5年制口腔医学专业本科报考</w:t>
            </w:r>
            <w:r w:rsidRPr="00D6766D">
              <w:rPr>
                <w:rFonts w:ascii="宋体" w:eastAsia="宋体" w:hAnsi="宋体" w:cs="宋体"/>
                <w:kern w:val="0"/>
                <w:sz w:val="18"/>
                <w:szCs w:val="18"/>
              </w:rPr>
              <w:br/>
              <w:t>②不接受入学前获得住院医师规范化培训合格证的考生报考</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02(全日制)口腔颌面外科学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赖仁发 沈山 张春雷 贺文鹏 冯智强唐尤超* 张同韩* 黄伟*</w:t>
            </w:r>
            <w:r w:rsidRPr="00D6766D">
              <w:rPr>
                <w:rFonts w:ascii="宋体" w:eastAsia="宋体" w:hAnsi="宋体" w:cs="宋体"/>
                <w:kern w:val="0"/>
                <w:sz w:val="18"/>
                <w:szCs w:val="18"/>
              </w:rPr>
              <w:br/>
              <w:t>张国权* 潘宣*</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③352口腔综合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同上</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03(全日制)口腔修复学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刘静 刘湘宁 王志伟 陈铁 孙挺 何舒奇 黄怡 王远勤* 邵军* 李潇* 周鑫才*</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③352口腔综合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同上</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04(全日制)口腔正畸学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孔卫东 黄跃 张武 周志迎 熊国平* 王臻* 卫晓霞*</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③352口腔综合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同上</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bl>
    <w:p w:rsidR="00D6766D" w:rsidRPr="00D6766D" w:rsidRDefault="00D6766D" w:rsidP="00D6766D">
      <w:pPr>
        <w:widowControl/>
        <w:jc w:val="center"/>
        <w:rPr>
          <w:rFonts w:ascii="microsoft yahei" w:eastAsia="宋体" w:hAnsi="microsoft yahei" w:cs="宋体"/>
          <w:color w:val="000000"/>
          <w:kern w:val="0"/>
          <w:sz w:val="18"/>
          <w:szCs w:val="18"/>
        </w:rPr>
      </w:pPr>
      <w:r w:rsidRPr="00D6766D">
        <w:rPr>
          <w:rFonts w:ascii="microsoft yahei" w:eastAsia="宋体" w:hAnsi="microsoft yahei" w:cs="宋体"/>
          <w:color w:val="000000"/>
          <w:kern w:val="0"/>
          <w:sz w:val="18"/>
          <w:szCs w:val="18"/>
        </w:rPr>
        <w:t> </w:t>
      </w:r>
    </w:p>
    <w:tbl>
      <w:tblPr>
        <w:tblW w:w="12000" w:type="dxa"/>
        <w:jc w:val="center"/>
        <w:tblBorders>
          <w:top w:val="outset" w:sz="6" w:space="0" w:color="FFFFFF"/>
          <w:left w:val="outset" w:sz="6" w:space="0" w:color="FFFFFF"/>
          <w:bottom w:val="outset" w:sz="6" w:space="0" w:color="FFFFFF"/>
          <w:right w:val="outset" w:sz="6" w:space="0" w:color="FFFFFF"/>
        </w:tblBorders>
        <w:shd w:val="clear" w:color="auto" w:fill="FFFF99"/>
        <w:tblCellMar>
          <w:left w:w="0" w:type="dxa"/>
          <w:right w:w="0" w:type="dxa"/>
        </w:tblCellMar>
        <w:tblLook w:val="04A0" w:firstRow="1" w:lastRow="0" w:firstColumn="1" w:lastColumn="0" w:noHBand="0" w:noVBand="1"/>
      </w:tblPr>
      <w:tblGrid>
        <w:gridCol w:w="3273"/>
        <w:gridCol w:w="2727"/>
        <w:gridCol w:w="545"/>
        <w:gridCol w:w="5455"/>
      </w:tblGrid>
      <w:tr w:rsidR="00D6766D" w:rsidRPr="00D6766D" w:rsidTr="00D6766D">
        <w:trPr>
          <w:jc w:val="center"/>
        </w:trPr>
        <w:tc>
          <w:tcPr>
            <w:tcW w:w="1800" w:type="dxa"/>
            <w:tcBorders>
              <w:top w:val="outset" w:sz="6" w:space="0" w:color="660033"/>
              <w:left w:val="outset" w:sz="6" w:space="0" w:color="660033"/>
              <w:bottom w:val="outset" w:sz="6" w:space="0" w:color="660033"/>
              <w:right w:val="outset" w:sz="6" w:space="0" w:color="660033"/>
            </w:tcBorders>
            <w:shd w:val="clear" w:color="auto" w:fill="660033"/>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color w:val="FFFFFF"/>
                <w:kern w:val="0"/>
                <w:sz w:val="18"/>
                <w:szCs w:val="18"/>
              </w:rPr>
              <w:t>038附属广州市红十字会医院</w:t>
            </w:r>
          </w:p>
        </w:tc>
        <w:tc>
          <w:tcPr>
            <w:tcW w:w="15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拟招生总人数：</w:t>
            </w:r>
          </w:p>
        </w:tc>
        <w:tc>
          <w:tcPr>
            <w:tcW w:w="3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45</w:t>
            </w:r>
          </w:p>
        </w:tc>
        <w:tc>
          <w:tcPr>
            <w:tcW w:w="30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icrosoft yahei" w:eastAsia="宋体" w:hAnsi="microsoft yahei" w:cs="宋体"/>
                <w:color w:val="000000"/>
                <w:kern w:val="0"/>
                <w:sz w:val="18"/>
                <w:szCs w:val="18"/>
                <w:shd w:val="clear" w:color="auto" w:fill="FFFFFF"/>
              </w:rPr>
              <w:t>其中拟接收推免生名额</w:t>
            </w:r>
            <w:r w:rsidRPr="00D6766D">
              <w:rPr>
                <w:rFonts w:ascii="microsoft yahei" w:eastAsia="宋体" w:hAnsi="microsoft yahei" w:cs="宋体"/>
                <w:color w:val="000000"/>
                <w:kern w:val="0"/>
                <w:sz w:val="18"/>
                <w:szCs w:val="18"/>
                <w:shd w:val="clear" w:color="auto" w:fill="FFFFFF"/>
              </w:rPr>
              <w:t>≤12</w:t>
            </w:r>
            <w:r w:rsidRPr="00D6766D">
              <w:rPr>
                <w:rFonts w:ascii="microsoft yahei" w:eastAsia="宋体" w:hAnsi="microsoft yahei" w:cs="宋体"/>
                <w:color w:val="000000"/>
                <w:kern w:val="0"/>
                <w:sz w:val="18"/>
                <w:szCs w:val="18"/>
                <w:shd w:val="clear" w:color="auto" w:fill="FFFFFF"/>
              </w:rPr>
              <w:t>个；联系电话：</w:t>
            </w:r>
            <w:r w:rsidRPr="00D6766D">
              <w:rPr>
                <w:rFonts w:ascii="microsoft yahei" w:eastAsia="宋体" w:hAnsi="microsoft yahei" w:cs="宋体"/>
                <w:color w:val="000000"/>
                <w:kern w:val="0"/>
                <w:sz w:val="18"/>
                <w:szCs w:val="18"/>
                <w:shd w:val="clear" w:color="auto" w:fill="FFFFFF"/>
              </w:rPr>
              <w:t>020-34403035</w:t>
            </w:r>
          </w:p>
        </w:tc>
      </w:tr>
    </w:tbl>
    <w:p w:rsidR="00D6766D" w:rsidRPr="00D6766D" w:rsidRDefault="00D6766D" w:rsidP="00D6766D">
      <w:pPr>
        <w:widowControl/>
        <w:jc w:val="left"/>
        <w:rPr>
          <w:rFonts w:ascii="microsoft yahei" w:eastAsia="宋体" w:hAnsi="microsoft yahei" w:cs="宋体" w:hint="eastAsia"/>
          <w:vanish/>
          <w:color w:val="000000"/>
          <w:kern w:val="0"/>
          <w:sz w:val="18"/>
          <w:szCs w:val="18"/>
        </w:rPr>
      </w:pPr>
    </w:p>
    <w:tbl>
      <w:tblPr>
        <w:tblW w:w="12000" w:type="dxa"/>
        <w:jc w:val="center"/>
        <w:tblBorders>
          <w:top w:val="outset" w:sz="6" w:space="0" w:color="FFCC99"/>
          <w:left w:val="outset" w:sz="6" w:space="0" w:color="FFCC99"/>
          <w:bottom w:val="outset" w:sz="6" w:space="0" w:color="FFCC99"/>
          <w:right w:val="outset" w:sz="6" w:space="0" w:color="FFCC99"/>
        </w:tblBorders>
        <w:shd w:val="clear" w:color="auto" w:fill="FFFFFF"/>
        <w:tblCellMar>
          <w:left w:w="0" w:type="dxa"/>
          <w:right w:w="0" w:type="dxa"/>
        </w:tblCellMar>
        <w:tblLook w:val="04A0" w:firstRow="1" w:lastRow="0" w:firstColumn="1" w:lastColumn="0" w:noHBand="0" w:noVBand="1"/>
      </w:tblPr>
      <w:tblGrid>
        <w:gridCol w:w="3430"/>
        <w:gridCol w:w="1714"/>
        <w:gridCol w:w="857"/>
        <w:gridCol w:w="2571"/>
        <w:gridCol w:w="1714"/>
        <w:gridCol w:w="1714"/>
      </w:tblGrid>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院系所、专业、研究方向、科目组</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导师</w:t>
            </w:r>
          </w:p>
        </w:tc>
        <w:tc>
          <w:tcPr>
            <w:tcW w:w="75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招生人数</w:t>
            </w:r>
          </w:p>
        </w:tc>
        <w:tc>
          <w:tcPr>
            <w:tcW w:w="225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考试科目</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复试科目</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同等学历加试科目</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105101内科学(专业学位)</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14</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01(全日制)临床医疗技能训练与研究（内科-心血管病）</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李丽、张少衡</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③306临床医学综合能力(西医)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内科学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①临床医学硕士专业学位仅限接收临床医学专业的本科毕业生报考，不接收同等学力考生报考。</w:t>
            </w:r>
            <w:r w:rsidRPr="00D6766D">
              <w:rPr>
                <w:rFonts w:ascii="宋体" w:eastAsia="宋体" w:hAnsi="宋体" w:cs="宋体"/>
                <w:kern w:val="0"/>
                <w:sz w:val="18"/>
                <w:szCs w:val="18"/>
              </w:rPr>
              <w:br/>
              <w:t>②医院为每名学生配套1万元科研经费，每名学生每月发放生活补助约1800元左右。医院设有研究生宿舍楼提供免费住宿。我院为国家级住培基地，能够协助研究生完成国家住院医师规范化培训，取得住培结业证。</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02(全日制)临床医疗技能训练与研究（消化病）</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舒建昌、刘序友</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③306临床医学综合能力(西医)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内科学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03(全日制)临床医疗技能训练与研究（肾脏病）</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刘岩、谭荣韶</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③306临床医学综合能力(西医)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内科学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04(全日制)临床医疗技能训练与研究（风湿免疫与内分泌）</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冉建民</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③306临床医学综合能力(西医)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内科学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105104神经病学(专业学位)</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2</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01(全日制)临床医疗技能训练与研究（神经内科）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陈江瑛</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③306临床医学综合能力(西医)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神经病学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105107急诊医学(专业学位)</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2</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01(全日制)临床医疗技能训练与研究（急诊科）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主有峰</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③306临床医学综合能力(西医)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急诊医学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105110康复医学与理疗学(专业学位)</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01(全日制)临床医疗技能训练与研究(康复医学科)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徐武华</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r>
            <w:r w:rsidRPr="00D6766D">
              <w:rPr>
                <w:rFonts w:ascii="宋体" w:eastAsia="宋体" w:hAnsi="宋体" w:cs="宋体"/>
                <w:kern w:val="0"/>
                <w:sz w:val="18"/>
                <w:szCs w:val="18"/>
              </w:rPr>
              <w:lastRenderedPageBreak/>
              <w:t>③306临床医学综合能力(西医)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康复医学与理疗学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lastRenderedPageBreak/>
              <w:t>105111外科学(专业学位)</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11</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01(全日制)临床医疗技能训练与研究（外科）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王百林、吴帆、宁波、吴伟东</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③306临床医学综合能力(西医)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外科学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02(全日制)临床医疗技能训练与研究（整形外科）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李孝建、张志</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③306临床医学综合能力(西医)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外科学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105113骨科学(专业学位)</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6</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01(全日制)临床医疗技能训练与研究（骨科）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李爱国、叶冬平、孟庆奇</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③306临床医学综合能力(西医)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骨科学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105117耳鼻咽喉科学(专业学位)</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3</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01(全日制)临床医疗技能训练与研究(耳鼻喉科)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于锋、李军政</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③306临床医学综合能力(西医)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耳鼻咽喉-头颈外科学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105118麻醉学(专业学位)</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2</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01(全日制)临床医疗技能训练与研究（麻醉科）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曹阳</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③306临床医学综合能力(西医)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麻醉学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105120临床检验诊断学(专业学位)</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01(全日制)临床医疗技能训练与研究（检验医学科）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彭湘明</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③306临床医学综合能力(西医)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临床检验诊断学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105123放射影像学(专业学位)</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01(全日制)临床医疗技能训练与研究（放射科）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步军</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③306临床医学综合能力(西医)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放射影像学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105124超声医学(专业学位)</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01(全日制)临床医疗技能训练与研究（超声医学科）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过新民</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③306临床医学综合能力(西医)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超声医学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105400护理</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01(全日制)临床护理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谭惠仪</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③308护理综合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护理学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02(全日制)护理管理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谭惠仪</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③308护理综合</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护理学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bl>
    <w:p w:rsidR="00D6766D" w:rsidRPr="00D6766D" w:rsidRDefault="00D6766D" w:rsidP="00D6766D">
      <w:pPr>
        <w:widowControl/>
        <w:jc w:val="center"/>
        <w:rPr>
          <w:rFonts w:ascii="microsoft yahei" w:eastAsia="宋体" w:hAnsi="microsoft yahei" w:cs="宋体"/>
          <w:color w:val="000000"/>
          <w:kern w:val="0"/>
          <w:sz w:val="18"/>
          <w:szCs w:val="18"/>
        </w:rPr>
      </w:pPr>
      <w:r w:rsidRPr="00D6766D">
        <w:rPr>
          <w:rFonts w:ascii="microsoft yahei" w:eastAsia="宋体" w:hAnsi="microsoft yahei" w:cs="宋体"/>
          <w:color w:val="000000"/>
          <w:kern w:val="0"/>
          <w:sz w:val="18"/>
          <w:szCs w:val="18"/>
        </w:rPr>
        <w:t> </w:t>
      </w:r>
    </w:p>
    <w:tbl>
      <w:tblPr>
        <w:tblW w:w="12000" w:type="dxa"/>
        <w:jc w:val="center"/>
        <w:tblBorders>
          <w:top w:val="outset" w:sz="6" w:space="0" w:color="FFFFFF"/>
          <w:left w:val="outset" w:sz="6" w:space="0" w:color="FFFFFF"/>
          <w:bottom w:val="outset" w:sz="6" w:space="0" w:color="FFFFFF"/>
          <w:right w:val="outset" w:sz="6" w:space="0" w:color="FFFFFF"/>
        </w:tblBorders>
        <w:shd w:val="clear" w:color="auto" w:fill="FFFF99"/>
        <w:tblCellMar>
          <w:left w:w="0" w:type="dxa"/>
          <w:right w:w="0" w:type="dxa"/>
        </w:tblCellMar>
        <w:tblLook w:val="04A0" w:firstRow="1" w:lastRow="0" w:firstColumn="1" w:lastColumn="0" w:noHBand="0" w:noVBand="1"/>
      </w:tblPr>
      <w:tblGrid>
        <w:gridCol w:w="3273"/>
        <w:gridCol w:w="2727"/>
        <w:gridCol w:w="545"/>
        <w:gridCol w:w="5455"/>
      </w:tblGrid>
      <w:tr w:rsidR="00D6766D" w:rsidRPr="00D6766D" w:rsidTr="00D6766D">
        <w:trPr>
          <w:jc w:val="center"/>
        </w:trPr>
        <w:tc>
          <w:tcPr>
            <w:tcW w:w="1800" w:type="dxa"/>
            <w:tcBorders>
              <w:top w:val="outset" w:sz="6" w:space="0" w:color="660033"/>
              <w:left w:val="outset" w:sz="6" w:space="0" w:color="660033"/>
              <w:bottom w:val="outset" w:sz="6" w:space="0" w:color="660033"/>
              <w:right w:val="outset" w:sz="6" w:space="0" w:color="660033"/>
            </w:tcBorders>
            <w:shd w:val="clear" w:color="auto" w:fill="660033"/>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color w:val="FFFFFF"/>
                <w:kern w:val="0"/>
                <w:sz w:val="18"/>
                <w:szCs w:val="18"/>
              </w:rPr>
              <w:t>039附属珠海医院</w:t>
            </w:r>
          </w:p>
        </w:tc>
        <w:tc>
          <w:tcPr>
            <w:tcW w:w="15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拟招生总人数：</w:t>
            </w:r>
          </w:p>
        </w:tc>
        <w:tc>
          <w:tcPr>
            <w:tcW w:w="3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35</w:t>
            </w:r>
          </w:p>
        </w:tc>
        <w:tc>
          <w:tcPr>
            <w:tcW w:w="30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icrosoft yahei" w:eastAsia="宋体" w:hAnsi="microsoft yahei" w:cs="宋体"/>
                <w:color w:val="000000"/>
                <w:kern w:val="0"/>
                <w:sz w:val="18"/>
                <w:szCs w:val="18"/>
                <w:shd w:val="clear" w:color="auto" w:fill="FFFFFF"/>
              </w:rPr>
              <w:t>其中拟接收推免生名额</w:t>
            </w:r>
            <w:r w:rsidRPr="00D6766D">
              <w:rPr>
                <w:rFonts w:ascii="microsoft yahei" w:eastAsia="宋体" w:hAnsi="microsoft yahei" w:cs="宋体"/>
                <w:color w:val="000000"/>
                <w:kern w:val="0"/>
                <w:sz w:val="18"/>
                <w:szCs w:val="18"/>
                <w:shd w:val="clear" w:color="auto" w:fill="FFFFFF"/>
              </w:rPr>
              <w:t>≤5</w:t>
            </w:r>
            <w:r w:rsidRPr="00D6766D">
              <w:rPr>
                <w:rFonts w:ascii="microsoft yahei" w:eastAsia="宋体" w:hAnsi="microsoft yahei" w:cs="宋体"/>
                <w:color w:val="000000"/>
                <w:kern w:val="0"/>
                <w:sz w:val="18"/>
                <w:szCs w:val="18"/>
                <w:shd w:val="clear" w:color="auto" w:fill="FFFFFF"/>
              </w:rPr>
              <w:t>个；联系电话：</w:t>
            </w:r>
            <w:r w:rsidRPr="00D6766D">
              <w:rPr>
                <w:rFonts w:ascii="宋体" w:eastAsia="宋体" w:hAnsi="宋体" w:cs="宋体"/>
                <w:kern w:val="0"/>
                <w:sz w:val="18"/>
                <w:szCs w:val="18"/>
              </w:rPr>
              <w:t>0756-2157697</w:t>
            </w:r>
          </w:p>
        </w:tc>
      </w:tr>
    </w:tbl>
    <w:p w:rsidR="00D6766D" w:rsidRPr="00D6766D" w:rsidRDefault="00D6766D" w:rsidP="00D6766D">
      <w:pPr>
        <w:widowControl/>
        <w:jc w:val="left"/>
        <w:rPr>
          <w:rFonts w:ascii="microsoft yahei" w:eastAsia="宋体" w:hAnsi="microsoft yahei" w:cs="宋体" w:hint="eastAsia"/>
          <w:vanish/>
          <w:color w:val="000000"/>
          <w:kern w:val="0"/>
          <w:sz w:val="18"/>
          <w:szCs w:val="18"/>
        </w:rPr>
      </w:pPr>
    </w:p>
    <w:tbl>
      <w:tblPr>
        <w:tblW w:w="12000" w:type="dxa"/>
        <w:jc w:val="center"/>
        <w:tblBorders>
          <w:top w:val="outset" w:sz="6" w:space="0" w:color="FFCC99"/>
          <w:left w:val="outset" w:sz="6" w:space="0" w:color="FFCC99"/>
          <w:bottom w:val="outset" w:sz="6" w:space="0" w:color="FFCC99"/>
          <w:right w:val="outset" w:sz="6" w:space="0" w:color="FFCC99"/>
        </w:tblBorders>
        <w:shd w:val="clear" w:color="auto" w:fill="FFFFFF"/>
        <w:tblCellMar>
          <w:left w:w="0" w:type="dxa"/>
          <w:right w:w="0" w:type="dxa"/>
        </w:tblCellMar>
        <w:tblLook w:val="04A0" w:firstRow="1" w:lastRow="0" w:firstColumn="1" w:lastColumn="0" w:noHBand="0" w:noVBand="1"/>
      </w:tblPr>
      <w:tblGrid>
        <w:gridCol w:w="3317"/>
        <w:gridCol w:w="1712"/>
        <w:gridCol w:w="871"/>
        <w:gridCol w:w="2538"/>
        <w:gridCol w:w="1697"/>
        <w:gridCol w:w="1865"/>
      </w:tblGrid>
      <w:tr w:rsidR="00D6766D" w:rsidRPr="00D6766D" w:rsidTr="00D6766D">
        <w:trPr>
          <w:jc w:val="center"/>
        </w:trPr>
        <w:tc>
          <w:tcPr>
            <w:tcW w:w="3255"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院系所、专业、研究方向、科目组</w:t>
            </w:r>
          </w:p>
        </w:tc>
        <w:tc>
          <w:tcPr>
            <w:tcW w:w="168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导师</w:t>
            </w:r>
          </w:p>
        </w:tc>
        <w:tc>
          <w:tcPr>
            <w:tcW w:w="855"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招生人数</w:t>
            </w:r>
          </w:p>
        </w:tc>
        <w:tc>
          <w:tcPr>
            <w:tcW w:w="249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考试科目</w:t>
            </w:r>
          </w:p>
        </w:tc>
        <w:tc>
          <w:tcPr>
            <w:tcW w:w="1665"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复试科目</w:t>
            </w:r>
          </w:p>
        </w:tc>
        <w:tc>
          <w:tcPr>
            <w:tcW w:w="183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同等学历加试科目</w:t>
            </w:r>
          </w:p>
        </w:tc>
      </w:tr>
      <w:tr w:rsidR="00D6766D" w:rsidRPr="00D6766D" w:rsidTr="00D6766D">
        <w:trPr>
          <w:jc w:val="center"/>
        </w:trPr>
        <w:tc>
          <w:tcPr>
            <w:tcW w:w="3255"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105101内科学(专业学位)</w:t>
            </w:r>
          </w:p>
        </w:tc>
        <w:tc>
          <w:tcPr>
            <w:tcW w:w="168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855"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6</w:t>
            </w:r>
          </w:p>
        </w:tc>
        <w:tc>
          <w:tcPr>
            <w:tcW w:w="249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665"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83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255"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01(全日制)临床医疗技能训练与研究（呼吸内科</w:t>
            </w:r>
          </w:p>
        </w:tc>
        <w:tc>
          <w:tcPr>
            <w:tcW w:w="168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翁育清</w:t>
            </w:r>
          </w:p>
        </w:tc>
        <w:tc>
          <w:tcPr>
            <w:tcW w:w="855"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49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③306临床医学综合能力(西医)</w:t>
            </w:r>
          </w:p>
        </w:tc>
        <w:tc>
          <w:tcPr>
            <w:tcW w:w="1665"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内科学</w:t>
            </w:r>
          </w:p>
        </w:tc>
        <w:tc>
          <w:tcPr>
            <w:tcW w:w="183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①报考攻读临床医学硕士专业学位仅限接受临床医学专业的本科毕业生报考，不接受同等学力考生报考。 ②医院研究生待遇：发放生活补贴3000元/人/月，另发放伙食补贴、夜班费，提供免费住宿等。③我院为国家级住培基地，可以完成国家住院医师规范化培训，取得住培结业证。</w:t>
            </w:r>
          </w:p>
        </w:tc>
      </w:tr>
    </w:tbl>
    <w:p w:rsidR="00D6766D" w:rsidRPr="00D6766D" w:rsidRDefault="00D6766D" w:rsidP="00D6766D">
      <w:pPr>
        <w:widowControl/>
        <w:jc w:val="left"/>
        <w:rPr>
          <w:rFonts w:ascii="microsoft yahei" w:eastAsia="宋体" w:hAnsi="microsoft yahei" w:cs="宋体" w:hint="eastAsia"/>
          <w:vanish/>
          <w:color w:val="000000"/>
          <w:kern w:val="0"/>
          <w:sz w:val="18"/>
          <w:szCs w:val="18"/>
        </w:rPr>
      </w:pPr>
    </w:p>
    <w:tbl>
      <w:tblPr>
        <w:tblW w:w="12000" w:type="dxa"/>
        <w:jc w:val="center"/>
        <w:tblBorders>
          <w:top w:val="outset" w:sz="6" w:space="0" w:color="FFCC99"/>
          <w:left w:val="outset" w:sz="6" w:space="0" w:color="FFCC99"/>
          <w:bottom w:val="outset" w:sz="6" w:space="0" w:color="FFCC99"/>
          <w:right w:val="outset" w:sz="6" w:space="0" w:color="FFCC99"/>
        </w:tblBorders>
        <w:shd w:val="clear" w:color="auto" w:fill="FFFFFF"/>
        <w:tblCellMar>
          <w:left w:w="0" w:type="dxa"/>
          <w:right w:w="0" w:type="dxa"/>
        </w:tblCellMar>
        <w:tblLook w:val="04A0" w:firstRow="1" w:lastRow="0" w:firstColumn="1" w:lastColumn="0" w:noHBand="0" w:noVBand="1"/>
      </w:tblPr>
      <w:tblGrid>
        <w:gridCol w:w="3375"/>
        <w:gridCol w:w="1688"/>
        <w:gridCol w:w="844"/>
        <w:gridCol w:w="2532"/>
        <w:gridCol w:w="1688"/>
        <w:gridCol w:w="1873"/>
      </w:tblGrid>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02(全日制)临床医疗技能训练与研究（感染肝病科）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杨晴</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③306临床医学综合能力(西医)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内科学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03(全日制)临床医疗技能训练与研究（心血管内科）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冯颖青</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③306临床医学综合能力(西医)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内科学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105104神经病学(专业学位)</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3</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01(全日制)临床医疗技能训练与研究（神经内科）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卓文燕</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③306临床医学综合能力(西医)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神经病学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02(全日制)临床医疗技能训练与研究（脑血管病科）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刘羽</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③306临床医学综合能力(西医)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神经病学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105111外科学(专业学位)</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4</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01(全日制)临床医疗技能训练与研究（外科）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崔敏、向青锋</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③306临床医学综合能力(西医)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外科学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105113骨科学(专业学位)</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4</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01(全日制)临床技能训练与研究（脊柱骨科）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王素伟、秦毅</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③306临床医学综合能力(西医)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骨科学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02(全日制)临床技能训练与研究（创伤骨科）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蒋煜文</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③306临床医学综合能力(西医)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骨科学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105115妇产科学(专业学位)</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01(全日制)临床医疗技能训练与研究(产科)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梁雄</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③306临床医学综合能力(西医)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妇产科学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105117耳鼻咽喉科学(专业学位)</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2</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01(全日制)临床医疗技能训练与研究(耳鼻</w:t>
            </w:r>
            <w:r w:rsidRPr="00D6766D">
              <w:rPr>
                <w:rFonts w:ascii="宋体" w:eastAsia="宋体" w:hAnsi="宋体" w:cs="宋体"/>
                <w:kern w:val="0"/>
                <w:sz w:val="18"/>
                <w:szCs w:val="18"/>
              </w:rPr>
              <w:lastRenderedPageBreak/>
              <w:t>咽喉科)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刘谦虚</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r>
            <w:r w:rsidRPr="00D6766D">
              <w:rPr>
                <w:rFonts w:ascii="宋体" w:eastAsia="宋体" w:hAnsi="宋体" w:cs="宋体"/>
                <w:kern w:val="0"/>
                <w:sz w:val="18"/>
                <w:szCs w:val="18"/>
              </w:rPr>
              <w:lastRenderedPageBreak/>
              <w:t>②201英语一</w:t>
            </w:r>
            <w:r w:rsidRPr="00D6766D">
              <w:rPr>
                <w:rFonts w:ascii="宋体" w:eastAsia="宋体" w:hAnsi="宋体" w:cs="宋体"/>
                <w:kern w:val="0"/>
                <w:sz w:val="18"/>
                <w:szCs w:val="18"/>
              </w:rPr>
              <w:br/>
              <w:t>③306临床医学综合能力(西医)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耳鼻咽喉-头颈外科</w:t>
            </w:r>
            <w:r w:rsidRPr="00D6766D">
              <w:rPr>
                <w:rFonts w:ascii="宋体" w:eastAsia="宋体" w:hAnsi="宋体" w:cs="宋体"/>
                <w:kern w:val="0"/>
                <w:sz w:val="18"/>
                <w:szCs w:val="18"/>
              </w:rPr>
              <w:lastRenderedPageBreak/>
              <w:t>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lastRenderedPageBreak/>
              <w:t>105121肿瘤学(专业学位)</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4</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p>
        </w:tc>
        <w:tc>
          <w:tcPr>
            <w:tcW w:w="1665"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01(全日制)临床医疗技能训练与研究(肿瘤 微创诊疗基础及转化研究)</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陆骊工</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③306临床医学综合能力(西医)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肿瘤学</w:t>
            </w:r>
          </w:p>
        </w:tc>
        <w:tc>
          <w:tcPr>
            <w:tcW w:w="1665"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105123放射影像学(专业学位)</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11</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01(全日制)临床医疗技能训练与研究（血管疾病综合介入治</w:t>
            </w:r>
            <w:r w:rsidRPr="00D6766D">
              <w:rPr>
                <w:rFonts w:ascii="宋体" w:eastAsia="宋体" w:hAnsi="宋体" w:cs="宋体"/>
                <w:kern w:val="0"/>
                <w:sz w:val="18"/>
                <w:szCs w:val="18"/>
              </w:rPr>
              <w:br/>
              <w:t>疗）</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陆骊工</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③306临床医学综合能力(西医)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放射影像学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02(全日制)临床医疗技能训练与研究（介入医学科）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李勇、许卫国</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③306临床医学综合能力(西医)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放射影像学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03(全日制)临床医疗技能训练与研究（放射影像科）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于向荣</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③306临床医学综合能力(西医)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放射影像学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bl>
    <w:p w:rsidR="00D6766D" w:rsidRPr="00D6766D" w:rsidRDefault="00D6766D" w:rsidP="00D6766D">
      <w:pPr>
        <w:widowControl/>
        <w:jc w:val="left"/>
        <w:rPr>
          <w:rFonts w:ascii="microsoft yahei" w:eastAsia="宋体" w:hAnsi="microsoft yahei" w:cs="宋体"/>
          <w:color w:val="000000"/>
          <w:kern w:val="0"/>
          <w:sz w:val="18"/>
          <w:szCs w:val="18"/>
        </w:rPr>
      </w:pPr>
      <w:r w:rsidRPr="00D6766D">
        <w:rPr>
          <w:rFonts w:ascii="microsoft yahei" w:eastAsia="宋体" w:hAnsi="microsoft yahei" w:cs="宋体"/>
          <w:color w:val="000000"/>
          <w:kern w:val="0"/>
          <w:sz w:val="18"/>
          <w:szCs w:val="18"/>
        </w:rPr>
        <w:t> </w:t>
      </w:r>
    </w:p>
    <w:tbl>
      <w:tblPr>
        <w:tblW w:w="12000" w:type="dxa"/>
        <w:jc w:val="center"/>
        <w:tblBorders>
          <w:top w:val="outset" w:sz="6" w:space="0" w:color="FFFFFF"/>
          <w:left w:val="outset" w:sz="6" w:space="0" w:color="FFFFFF"/>
          <w:bottom w:val="outset" w:sz="6" w:space="0" w:color="FFFFFF"/>
          <w:right w:val="outset" w:sz="6" w:space="0" w:color="FFFFFF"/>
        </w:tblBorders>
        <w:shd w:val="clear" w:color="auto" w:fill="FFFF99"/>
        <w:tblCellMar>
          <w:left w:w="0" w:type="dxa"/>
          <w:right w:w="0" w:type="dxa"/>
        </w:tblCellMar>
        <w:tblLook w:val="04A0" w:firstRow="1" w:lastRow="0" w:firstColumn="1" w:lastColumn="0" w:noHBand="0" w:noVBand="1"/>
      </w:tblPr>
      <w:tblGrid>
        <w:gridCol w:w="3273"/>
        <w:gridCol w:w="2727"/>
        <w:gridCol w:w="545"/>
        <w:gridCol w:w="5455"/>
      </w:tblGrid>
      <w:tr w:rsidR="00D6766D" w:rsidRPr="00D6766D" w:rsidTr="00D6766D">
        <w:trPr>
          <w:jc w:val="center"/>
        </w:trPr>
        <w:tc>
          <w:tcPr>
            <w:tcW w:w="1800" w:type="dxa"/>
            <w:tcBorders>
              <w:top w:val="outset" w:sz="6" w:space="0" w:color="660033"/>
              <w:left w:val="outset" w:sz="6" w:space="0" w:color="660033"/>
              <w:bottom w:val="outset" w:sz="6" w:space="0" w:color="660033"/>
              <w:right w:val="outset" w:sz="6" w:space="0" w:color="660033"/>
            </w:tcBorders>
            <w:shd w:val="clear" w:color="auto" w:fill="660033"/>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color w:val="FFFFFF"/>
                <w:kern w:val="0"/>
                <w:sz w:val="18"/>
                <w:szCs w:val="18"/>
              </w:rPr>
              <w:t>042广东省第二人民医院</w:t>
            </w:r>
          </w:p>
        </w:tc>
        <w:tc>
          <w:tcPr>
            <w:tcW w:w="15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拟招生总人数：</w:t>
            </w:r>
          </w:p>
        </w:tc>
        <w:tc>
          <w:tcPr>
            <w:tcW w:w="3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30</w:t>
            </w:r>
          </w:p>
        </w:tc>
        <w:tc>
          <w:tcPr>
            <w:tcW w:w="30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icrosoft yahei" w:eastAsia="宋体" w:hAnsi="microsoft yahei" w:cs="宋体"/>
                <w:color w:val="000000"/>
                <w:kern w:val="0"/>
                <w:sz w:val="18"/>
                <w:szCs w:val="18"/>
              </w:rPr>
              <w:t>其中拟接收推免生名额</w:t>
            </w:r>
            <w:r w:rsidRPr="00D6766D">
              <w:rPr>
                <w:rFonts w:ascii="microsoft yahei" w:eastAsia="宋体" w:hAnsi="microsoft yahei" w:cs="宋体"/>
                <w:color w:val="000000"/>
                <w:kern w:val="0"/>
                <w:sz w:val="18"/>
                <w:szCs w:val="18"/>
              </w:rPr>
              <w:t>≤5</w:t>
            </w:r>
            <w:r w:rsidRPr="00D6766D">
              <w:rPr>
                <w:rFonts w:ascii="microsoft yahei" w:eastAsia="宋体" w:hAnsi="microsoft yahei" w:cs="宋体"/>
                <w:color w:val="000000"/>
                <w:kern w:val="0"/>
                <w:sz w:val="18"/>
                <w:szCs w:val="18"/>
              </w:rPr>
              <w:t>个；联系电话：</w:t>
            </w:r>
            <w:r w:rsidRPr="00D6766D">
              <w:rPr>
                <w:rFonts w:ascii="宋体" w:eastAsia="宋体" w:hAnsi="宋体" w:cs="宋体"/>
                <w:kern w:val="0"/>
                <w:sz w:val="18"/>
                <w:szCs w:val="18"/>
              </w:rPr>
              <w:t>020-89168017</w:t>
            </w:r>
          </w:p>
        </w:tc>
      </w:tr>
    </w:tbl>
    <w:p w:rsidR="00D6766D" w:rsidRPr="00D6766D" w:rsidRDefault="00D6766D" w:rsidP="00D6766D">
      <w:pPr>
        <w:widowControl/>
        <w:jc w:val="left"/>
        <w:rPr>
          <w:rFonts w:ascii="microsoft yahei" w:eastAsia="宋体" w:hAnsi="microsoft yahei" w:cs="宋体" w:hint="eastAsia"/>
          <w:vanish/>
          <w:color w:val="000000"/>
          <w:kern w:val="0"/>
          <w:sz w:val="18"/>
          <w:szCs w:val="18"/>
        </w:rPr>
      </w:pPr>
    </w:p>
    <w:tbl>
      <w:tblPr>
        <w:tblW w:w="12000" w:type="dxa"/>
        <w:jc w:val="center"/>
        <w:tblBorders>
          <w:top w:val="outset" w:sz="6" w:space="0" w:color="FFCC99"/>
          <w:left w:val="outset" w:sz="6" w:space="0" w:color="FFCC99"/>
          <w:bottom w:val="outset" w:sz="6" w:space="0" w:color="FFCC99"/>
          <w:right w:val="outset" w:sz="6" w:space="0" w:color="FFCC99"/>
        </w:tblBorders>
        <w:shd w:val="clear" w:color="auto" w:fill="FFFFFF"/>
        <w:tblCellMar>
          <w:left w:w="0" w:type="dxa"/>
          <w:right w:w="0" w:type="dxa"/>
        </w:tblCellMar>
        <w:tblLook w:val="04A0" w:firstRow="1" w:lastRow="0" w:firstColumn="1" w:lastColumn="0" w:noHBand="0" w:noVBand="1"/>
      </w:tblPr>
      <w:tblGrid>
        <w:gridCol w:w="3096"/>
        <w:gridCol w:w="1719"/>
        <w:gridCol w:w="1440"/>
        <w:gridCol w:w="2338"/>
        <w:gridCol w:w="1657"/>
        <w:gridCol w:w="1750"/>
      </w:tblGrid>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院系所、专业、研究方向、科目组</w:t>
            </w:r>
          </w:p>
        </w:tc>
        <w:tc>
          <w:tcPr>
            <w:tcW w:w="1665"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导师</w:t>
            </w:r>
          </w:p>
        </w:tc>
        <w:tc>
          <w:tcPr>
            <w:tcW w:w="1395"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招生人数</w:t>
            </w:r>
          </w:p>
        </w:tc>
        <w:tc>
          <w:tcPr>
            <w:tcW w:w="2265"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考试科目</w:t>
            </w:r>
          </w:p>
        </w:tc>
        <w:tc>
          <w:tcPr>
            <w:tcW w:w="1605"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复试科目</w:t>
            </w:r>
          </w:p>
        </w:tc>
        <w:tc>
          <w:tcPr>
            <w:tcW w:w="1695"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同等学历加试科目</w:t>
            </w:r>
          </w:p>
        </w:tc>
      </w:tr>
    </w:tbl>
    <w:p w:rsidR="00D6766D" w:rsidRPr="00D6766D" w:rsidRDefault="00D6766D" w:rsidP="00D6766D">
      <w:pPr>
        <w:widowControl/>
        <w:jc w:val="left"/>
        <w:rPr>
          <w:rFonts w:ascii="microsoft yahei" w:eastAsia="宋体" w:hAnsi="microsoft yahei" w:cs="宋体" w:hint="eastAsia"/>
          <w:vanish/>
          <w:color w:val="000000"/>
          <w:kern w:val="0"/>
          <w:sz w:val="18"/>
          <w:szCs w:val="18"/>
        </w:rPr>
      </w:pPr>
    </w:p>
    <w:tbl>
      <w:tblPr>
        <w:tblW w:w="12000" w:type="dxa"/>
        <w:jc w:val="center"/>
        <w:tblBorders>
          <w:top w:val="outset" w:sz="6" w:space="0" w:color="FFCC99"/>
          <w:left w:val="outset" w:sz="6" w:space="0" w:color="FFCC99"/>
          <w:bottom w:val="outset" w:sz="6" w:space="0" w:color="FFCC99"/>
          <w:right w:val="outset" w:sz="6" w:space="0" w:color="FFCC99"/>
        </w:tblBorders>
        <w:shd w:val="clear" w:color="auto" w:fill="FFFFFF"/>
        <w:tblCellMar>
          <w:left w:w="0" w:type="dxa"/>
          <w:right w:w="0" w:type="dxa"/>
        </w:tblCellMar>
        <w:tblLook w:val="04A0" w:firstRow="1" w:lastRow="0" w:firstColumn="1" w:lastColumn="0" w:noHBand="0" w:noVBand="1"/>
      </w:tblPr>
      <w:tblGrid>
        <w:gridCol w:w="3374"/>
        <w:gridCol w:w="1679"/>
        <w:gridCol w:w="1176"/>
        <w:gridCol w:w="2321"/>
        <w:gridCol w:w="1679"/>
        <w:gridCol w:w="1771"/>
      </w:tblGrid>
      <w:tr w:rsidR="00D6766D" w:rsidRPr="00D6766D" w:rsidTr="00D6766D">
        <w:trPr>
          <w:jc w:val="center"/>
        </w:trPr>
        <w:tc>
          <w:tcPr>
            <w:tcW w:w="3315"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105101内科学(专业学位)</w:t>
            </w:r>
          </w:p>
        </w:tc>
        <w:tc>
          <w:tcPr>
            <w:tcW w:w="16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155"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3</w:t>
            </w:r>
          </w:p>
        </w:tc>
        <w:tc>
          <w:tcPr>
            <w:tcW w:w="228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6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74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315"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01(全日制)临床医疗技能训练与研究（内科-风湿免疫）</w:t>
            </w:r>
          </w:p>
        </w:tc>
        <w:tc>
          <w:tcPr>
            <w:tcW w:w="16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李天旺</w:t>
            </w:r>
          </w:p>
        </w:tc>
        <w:tc>
          <w:tcPr>
            <w:tcW w:w="1155"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8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③306临床医学综合能力(西医)</w:t>
            </w:r>
          </w:p>
        </w:tc>
        <w:tc>
          <w:tcPr>
            <w:tcW w:w="16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内科学</w:t>
            </w:r>
          </w:p>
        </w:tc>
        <w:tc>
          <w:tcPr>
            <w:tcW w:w="174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临床医学硕士专业学位仅限接收临床医学专业的本科毕业生报考，不接收同等学力考生报考。②医院设有研究生宿舍楼提供免费住宿。我院为国家级住培基地，能够协助研究生完成国家住院医师规范化培训，取得住培结业证。</w:t>
            </w:r>
          </w:p>
        </w:tc>
      </w:tr>
      <w:tr w:rsidR="00D6766D" w:rsidRPr="00D6766D" w:rsidTr="00D6766D">
        <w:trPr>
          <w:trHeight w:val="1350"/>
          <w:jc w:val="center"/>
        </w:trPr>
        <w:tc>
          <w:tcPr>
            <w:tcW w:w="3315"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02(全日制)临床医疗技能训练与研究（呼吸病）</w:t>
            </w:r>
          </w:p>
        </w:tc>
        <w:tc>
          <w:tcPr>
            <w:tcW w:w="16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孙瑞琳</w:t>
            </w:r>
          </w:p>
        </w:tc>
        <w:tc>
          <w:tcPr>
            <w:tcW w:w="1155"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8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③306临床医学综合能力(西医)</w:t>
            </w:r>
          </w:p>
        </w:tc>
        <w:tc>
          <w:tcPr>
            <w:tcW w:w="16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内科学</w:t>
            </w:r>
          </w:p>
        </w:tc>
        <w:tc>
          <w:tcPr>
            <w:tcW w:w="174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315"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03(全日制)临床医疗技能训练与研究（内分泌）</w:t>
            </w:r>
          </w:p>
        </w:tc>
        <w:tc>
          <w:tcPr>
            <w:tcW w:w="16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陈波</w:t>
            </w:r>
          </w:p>
        </w:tc>
        <w:tc>
          <w:tcPr>
            <w:tcW w:w="1155"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8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③306临床医学综合能力(西医)</w:t>
            </w:r>
          </w:p>
        </w:tc>
        <w:tc>
          <w:tcPr>
            <w:tcW w:w="16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内科学</w:t>
            </w:r>
          </w:p>
        </w:tc>
        <w:tc>
          <w:tcPr>
            <w:tcW w:w="174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315"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105104神经病学(专业学位)</w:t>
            </w:r>
          </w:p>
        </w:tc>
        <w:tc>
          <w:tcPr>
            <w:tcW w:w="16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155"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w:t>
            </w:r>
          </w:p>
        </w:tc>
        <w:tc>
          <w:tcPr>
            <w:tcW w:w="228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6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74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315"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01(全日制)临床医疗技能训练与研究（神经内科）</w:t>
            </w:r>
          </w:p>
        </w:tc>
        <w:tc>
          <w:tcPr>
            <w:tcW w:w="16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刘新通</w:t>
            </w:r>
          </w:p>
        </w:tc>
        <w:tc>
          <w:tcPr>
            <w:tcW w:w="1155"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8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③306临床医学综合能力(西</w:t>
            </w:r>
            <w:r w:rsidRPr="00D6766D">
              <w:rPr>
                <w:rFonts w:ascii="宋体" w:eastAsia="宋体" w:hAnsi="宋体" w:cs="宋体"/>
                <w:kern w:val="0"/>
                <w:sz w:val="18"/>
                <w:szCs w:val="18"/>
              </w:rPr>
              <w:lastRenderedPageBreak/>
              <w:t>医)</w:t>
            </w:r>
          </w:p>
        </w:tc>
        <w:tc>
          <w:tcPr>
            <w:tcW w:w="16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神经病学</w:t>
            </w:r>
          </w:p>
        </w:tc>
        <w:tc>
          <w:tcPr>
            <w:tcW w:w="174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lastRenderedPageBreak/>
              <w:t>105106皮肤病与性病学(专业学位)</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1</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p>
        </w:tc>
        <w:tc>
          <w:tcPr>
            <w:tcW w:w="1665"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01(全日制)临床医疗技能训练与研究（皮肤 病与性病学）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温炬</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③306临床医学综合能力(西医)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皮肤病与性病学</w:t>
            </w:r>
          </w:p>
        </w:tc>
        <w:tc>
          <w:tcPr>
            <w:tcW w:w="1665"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p>
        </w:tc>
      </w:tr>
      <w:tr w:rsidR="00D6766D" w:rsidRPr="00D6766D" w:rsidTr="00D6766D">
        <w:trPr>
          <w:jc w:val="center"/>
        </w:trPr>
        <w:tc>
          <w:tcPr>
            <w:tcW w:w="3315"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105111外科学(专业学位)</w:t>
            </w:r>
          </w:p>
        </w:tc>
        <w:tc>
          <w:tcPr>
            <w:tcW w:w="16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155"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8</w:t>
            </w:r>
          </w:p>
        </w:tc>
        <w:tc>
          <w:tcPr>
            <w:tcW w:w="228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6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74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315"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01(全日制)临床医疗技能训练与研究（外科）</w:t>
            </w:r>
          </w:p>
        </w:tc>
        <w:tc>
          <w:tcPr>
            <w:tcW w:w="16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黎程、陈开运</w:t>
            </w:r>
          </w:p>
        </w:tc>
        <w:tc>
          <w:tcPr>
            <w:tcW w:w="1155"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8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③306临床医学综合能力(西医)</w:t>
            </w:r>
          </w:p>
        </w:tc>
        <w:tc>
          <w:tcPr>
            <w:tcW w:w="16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外科学</w:t>
            </w:r>
          </w:p>
        </w:tc>
        <w:tc>
          <w:tcPr>
            <w:tcW w:w="174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315"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02(全日制)临床技能训练与研究（泌尿科）</w:t>
            </w:r>
          </w:p>
        </w:tc>
        <w:tc>
          <w:tcPr>
            <w:tcW w:w="16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邱晓拂</w:t>
            </w:r>
          </w:p>
        </w:tc>
        <w:tc>
          <w:tcPr>
            <w:tcW w:w="1155"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8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③306临床医学综合能力(西医)</w:t>
            </w:r>
          </w:p>
        </w:tc>
        <w:tc>
          <w:tcPr>
            <w:tcW w:w="16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外科学</w:t>
            </w:r>
          </w:p>
        </w:tc>
        <w:tc>
          <w:tcPr>
            <w:tcW w:w="174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315"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03(全日制)临床医疗技能训练与研究（整形外科）</w:t>
            </w:r>
          </w:p>
        </w:tc>
        <w:tc>
          <w:tcPr>
            <w:tcW w:w="16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罗盛康、汪海滨、张云松</w:t>
            </w:r>
          </w:p>
        </w:tc>
        <w:tc>
          <w:tcPr>
            <w:tcW w:w="1155"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8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③306临床医学综合能力(西医)</w:t>
            </w:r>
          </w:p>
        </w:tc>
        <w:tc>
          <w:tcPr>
            <w:tcW w:w="16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外科学</w:t>
            </w:r>
          </w:p>
        </w:tc>
        <w:tc>
          <w:tcPr>
            <w:tcW w:w="174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315"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04(全日制)临床技能训练与研究（神经外科）</w:t>
            </w:r>
          </w:p>
        </w:tc>
        <w:tc>
          <w:tcPr>
            <w:tcW w:w="16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张勇</w:t>
            </w:r>
          </w:p>
        </w:tc>
        <w:tc>
          <w:tcPr>
            <w:tcW w:w="1155"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8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③306临床医学综合能力(西医)</w:t>
            </w:r>
          </w:p>
        </w:tc>
        <w:tc>
          <w:tcPr>
            <w:tcW w:w="16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外科学</w:t>
            </w:r>
          </w:p>
        </w:tc>
        <w:tc>
          <w:tcPr>
            <w:tcW w:w="174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315"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05(全日制)临床技能训练与研究（胸心外科）</w:t>
            </w:r>
          </w:p>
        </w:tc>
        <w:tc>
          <w:tcPr>
            <w:tcW w:w="16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王明智</w:t>
            </w:r>
          </w:p>
        </w:tc>
        <w:tc>
          <w:tcPr>
            <w:tcW w:w="1155"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8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③306临床医学综合能力(西医)</w:t>
            </w:r>
          </w:p>
        </w:tc>
        <w:tc>
          <w:tcPr>
            <w:tcW w:w="16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外科学</w:t>
            </w:r>
          </w:p>
        </w:tc>
        <w:tc>
          <w:tcPr>
            <w:tcW w:w="174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315"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105113骨科学(专业学位)</w:t>
            </w:r>
          </w:p>
        </w:tc>
        <w:tc>
          <w:tcPr>
            <w:tcW w:w="16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155"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4</w:t>
            </w:r>
          </w:p>
        </w:tc>
        <w:tc>
          <w:tcPr>
            <w:tcW w:w="228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6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74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315"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01(全日制)临床技能训练与研究（骨科）</w:t>
            </w:r>
          </w:p>
        </w:tc>
        <w:tc>
          <w:tcPr>
            <w:tcW w:w="16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覃承诃、张辉、孙鸿涛</w:t>
            </w:r>
          </w:p>
        </w:tc>
        <w:tc>
          <w:tcPr>
            <w:tcW w:w="1155"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8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③306临床医学综合能力(西医)</w:t>
            </w:r>
          </w:p>
        </w:tc>
        <w:tc>
          <w:tcPr>
            <w:tcW w:w="16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骨科学</w:t>
            </w:r>
          </w:p>
        </w:tc>
        <w:tc>
          <w:tcPr>
            <w:tcW w:w="174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315"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105115妇产科学(专业学位)</w:t>
            </w:r>
          </w:p>
        </w:tc>
        <w:tc>
          <w:tcPr>
            <w:tcW w:w="16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155"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w:t>
            </w:r>
          </w:p>
        </w:tc>
        <w:tc>
          <w:tcPr>
            <w:tcW w:w="228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6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74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315"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01(全日制)临床医疗技能训练与研究(妇产科)</w:t>
            </w:r>
          </w:p>
        </w:tc>
        <w:tc>
          <w:tcPr>
            <w:tcW w:w="16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高天旸</w:t>
            </w:r>
          </w:p>
        </w:tc>
        <w:tc>
          <w:tcPr>
            <w:tcW w:w="1155"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8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③306临床医学综合能力(西医)</w:t>
            </w:r>
          </w:p>
        </w:tc>
        <w:tc>
          <w:tcPr>
            <w:tcW w:w="16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妇产科学</w:t>
            </w:r>
          </w:p>
        </w:tc>
        <w:tc>
          <w:tcPr>
            <w:tcW w:w="174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315"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105117耳鼻咽喉科学(专业学位)</w:t>
            </w:r>
          </w:p>
        </w:tc>
        <w:tc>
          <w:tcPr>
            <w:tcW w:w="16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155"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w:t>
            </w:r>
          </w:p>
        </w:tc>
        <w:tc>
          <w:tcPr>
            <w:tcW w:w="228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6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74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315"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01(全日制)临床医疗技能训练与研究(耳鼻咽喉科)</w:t>
            </w:r>
          </w:p>
        </w:tc>
        <w:tc>
          <w:tcPr>
            <w:tcW w:w="16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彭宏</w:t>
            </w:r>
          </w:p>
        </w:tc>
        <w:tc>
          <w:tcPr>
            <w:tcW w:w="1155"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8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③306临床医学综合能力(西医)</w:t>
            </w:r>
          </w:p>
        </w:tc>
        <w:tc>
          <w:tcPr>
            <w:tcW w:w="16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耳鼻咽喉-头颈外科学</w:t>
            </w:r>
          </w:p>
        </w:tc>
        <w:tc>
          <w:tcPr>
            <w:tcW w:w="174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105118麻醉学(专业学位)</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1</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p>
        </w:tc>
        <w:tc>
          <w:tcPr>
            <w:tcW w:w="1665"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01(全日制)临床医疗技能训练与研究（麻醉科）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刘冰冰</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③306临床医学综合能力(西医)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麻醉学</w:t>
            </w:r>
          </w:p>
        </w:tc>
        <w:tc>
          <w:tcPr>
            <w:tcW w:w="1665"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105120临床检验诊断学(专业学位)</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2</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p>
        </w:tc>
        <w:tc>
          <w:tcPr>
            <w:tcW w:w="1665"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01(全日制)临床医疗技能训练与研究（检验医学科）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曹东林、姚亚超</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③306临床医学综合能力(西医)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临床检验诊断学</w:t>
            </w:r>
          </w:p>
        </w:tc>
        <w:tc>
          <w:tcPr>
            <w:tcW w:w="1665"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105122放射肿瘤学(专业学位)</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2</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01(全日制)临床医疗技能训练与研究(放射肿瘤科)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张旭慧、鄢文</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③306临床医学综合能力(西医)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放射肿瘤学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105123放射影像学(专业学位)</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4</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01(全日制)临床医疗技能训练与研究（放射科）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田军章、江桂华、颜剑豪、马晓芬</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③306临床医学综合能力(西医)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放射影像学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105124超声医学(专业学位)</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2</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01(全日制)临床医疗技能训练与研究（超声医学科）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刘红梅、张海春</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③306临床医学综合能力(西医)</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超声医学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bl>
    <w:p w:rsidR="00D6766D" w:rsidRPr="00D6766D" w:rsidRDefault="00D6766D" w:rsidP="00D6766D">
      <w:pPr>
        <w:widowControl/>
        <w:jc w:val="left"/>
        <w:rPr>
          <w:rFonts w:ascii="microsoft yahei" w:eastAsia="宋体" w:hAnsi="microsoft yahei" w:cs="宋体"/>
          <w:color w:val="000000"/>
          <w:kern w:val="0"/>
          <w:sz w:val="18"/>
          <w:szCs w:val="18"/>
        </w:rPr>
      </w:pPr>
      <w:r w:rsidRPr="00D6766D">
        <w:rPr>
          <w:rFonts w:ascii="microsoft yahei" w:eastAsia="宋体" w:hAnsi="microsoft yahei" w:cs="宋体"/>
          <w:color w:val="000000"/>
          <w:kern w:val="0"/>
          <w:sz w:val="18"/>
          <w:szCs w:val="18"/>
        </w:rPr>
        <w:t> </w:t>
      </w:r>
    </w:p>
    <w:tbl>
      <w:tblPr>
        <w:tblW w:w="12000" w:type="dxa"/>
        <w:jc w:val="center"/>
        <w:tblBorders>
          <w:top w:val="outset" w:sz="6" w:space="0" w:color="FFFFFF"/>
          <w:left w:val="outset" w:sz="6" w:space="0" w:color="FFFFFF"/>
          <w:bottom w:val="outset" w:sz="6" w:space="0" w:color="FFFFFF"/>
          <w:right w:val="outset" w:sz="6" w:space="0" w:color="FFFFFF"/>
        </w:tblBorders>
        <w:shd w:val="clear" w:color="auto" w:fill="FFFF99"/>
        <w:tblCellMar>
          <w:left w:w="0" w:type="dxa"/>
          <w:right w:w="0" w:type="dxa"/>
        </w:tblCellMar>
        <w:tblLook w:val="04A0" w:firstRow="1" w:lastRow="0" w:firstColumn="1" w:lastColumn="0" w:noHBand="0" w:noVBand="1"/>
      </w:tblPr>
      <w:tblGrid>
        <w:gridCol w:w="3273"/>
        <w:gridCol w:w="2727"/>
        <w:gridCol w:w="545"/>
        <w:gridCol w:w="5455"/>
      </w:tblGrid>
      <w:tr w:rsidR="00D6766D" w:rsidRPr="00D6766D" w:rsidTr="00D6766D">
        <w:trPr>
          <w:jc w:val="center"/>
        </w:trPr>
        <w:tc>
          <w:tcPr>
            <w:tcW w:w="1800" w:type="dxa"/>
            <w:tcBorders>
              <w:top w:val="outset" w:sz="6" w:space="0" w:color="660033"/>
              <w:left w:val="outset" w:sz="6" w:space="0" w:color="660033"/>
              <w:bottom w:val="outset" w:sz="6" w:space="0" w:color="660033"/>
              <w:right w:val="outset" w:sz="6" w:space="0" w:color="660033"/>
            </w:tcBorders>
            <w:shd w:val="clear" w:color="auto" w:fill="660033"/>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color w:val="FFFFFF"/>
                <w:kern w:val="0"/>
                <w:sz w:val="18"/>
                <w:szCs w:val="18"/>
              </w:rPr>
              <w:t>043护理学院</w:t>
            </w:r>
          </w:p>
        </w:tc>
        <w:tc>
          <w:tcPr>
            <w:tcW w:w="15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拟招生总人数：</w:t>
            </w:r>
          </w:p>
        </w:tc>
        <w:tc>
          <w:tcPr>
            <w:tcW w:w="3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50</w:t>
            </w:r>
          </w:p>
        </w:tc>
        <w:tc>
          <w:tcPr>
            <w:tcW w:w="300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microsoft yahei" w:eastAsia="宋体" w:hAnsi="microsoft yahei" w:cs="宋体"/>
                <w:color w:val="000000"/>
                <w:kern w:val="0"/>
                <w:sz w:val="18"/>
                <w:szCs w:val="18"/>
                <w:shd w:val="clear" w:color="auto" w:fill="FFFFFF"/>
              </w:rPr>
              <w:t>其中拟接收推免生名额</w:t>
            </w:r>
            <w:r w:rsidRPr="00D6766D">
              <w:rPr>
                <w:rFonts w:ascii="microsoft yahei" w:eastAsia="宋体" w:hAnsi="microsoft yahei" w:cs="宋体"/>
                <w:color w:val="000000"/>
                <w:kern w:val="0"/>
                <w:sz w:val="18"/>
                <w:szCs w:val="18"/>
                <w:shd w:val="clear" w:color="auto" w:fill="FFFFFF"/>
              </w:rPr>
              <w:t>≤5</w:t>
            </w:r>
            <w:r w:rsidRPr="00D6766D">
              <w:rPr>
                <w:rFonts w:ascii="microsoft yahei" w:eastAsia="宋体" w:hAnsi="microsoft yahei" w:cs="宋体"/>
                <w:color w:val="000000"/>
                <w:kern w:val="0"/>
                <w:sz w:val="18"/>
                <w:szCs w:val="18"/>
                <w:shd w:val="clear" w:color="auto" w:fill="FFFFFF"/>
              </w:rPr>
              <w:t>个；联系电话：</w:t>
            </w:r>
            <w:r w:rsidRPr="00D6766D">
              <w:rPr>
                <w:rFonts w:ascii="microsoft yahei" w:eastAsia="宋体" w:hAnsi="microsoft yahei" w:cs="宋体"/>
                <w:color w:val="000000"/>
                <w:kern w:val="0"/>
                <w:sz w:val="18"/>
                <w:szCs w:val="18"/>
                <w:shd w:val="clear" w:color="auto" w:fill="FFFFFF"/>
              </w:rPr>
              <w:t>020-85221951</w:t>
            </w:r>
          </w:p>
        </w:tc>
      </w:tr>
    </w:tbl>
    <w:p w:rsidR="00D6766D" w:rsidRPr="00D6766D" w:rsidRDefault="00D6766D" w:rsidP="00D6766D">
      <w:pPr>
        <w:widowControl/>
        <w:jc w:val="left"/>
        <w:rPr>
          <w:rFonts w:ascii="microsoft yahei" w:eastAsia="宋体" w:hAnsi="microsoft yahei" w:cs="宋体" w:hint="eastAsia"/>
          <w:vanish/>
          <w:color w:val="000000"/>
          <w:kern w:val="0"/>
          <w:sz w:val="18"/>
          <w:szCs w:val="18"/>
        </w:rPr>
      </w:pPr>
    </w:p>
    <w:tbl>
      <w:tblPr>
        <w:tblW w:w="12000" w:type="dxa"/>
        <w:jc w:val="center"/>
        <w:tblBorders>
          <w:top w:val="outset" w:sz="6" w:space="0" w:color="FFCC99"/>
          <w:left w:val="outset" w:sz="6" w:space="0" w:color="FFCC99"/>
          <w:bottom w:val="outset" w:sz="6" w:space="0" w:color="FFCC99"/>
          <w:right w:val="outset" w:sz="6" w:space="0" w:color="FFCC99"/>
        </w:tblBorders>
        <w:shd w:val="clear" w:color="auto" w:fill="FFFFFF"/>
        <w:tblCellMar>
          <w:left w:w="0" w:type="dxa"/>
          <w:right w:w="0" w:type="dxa"/>
        </w:tblCellMar>
        <w:tblLook w:val="04A0" w:firstRow="1" w:lastRow="0" w:firstColumn="1" w:lastColumn="0" w:noHBand="0" w:noVBand="1"/>
      </w:tblPr>
      <w:tblGrid>
        <w:gridCol w:w="3430"/>
        <w:gridCol w:w="1714"/>
        <w:gridCol w:w="857"/>
        <w:gridCol w:w="2571"/>
        <w:gridCol w:w="1714"/>
        <w:gridCol w:w="1714"/>
      </w:tblGrid>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院系所、专业、研究方向、科目组</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导师</w:t>
            </w:r>
          </w:p>
        </w:tc>
        <w:tc>
          <w:tcPr>
            <w:tcW w:w="75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招生人数</w:t>
            </w:r>
          </w:p>
        </w:tc>
        <w:tc>
          <w:tcPr>
            <w:tcW w:w="225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考试科目</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复试科目</w:t>
            </w:r>
          </w:p>
        </w:tc>
        <w:tc>
          <w:tcPr>
            <w:tcW w:w="1500" w:type="dxa"/>
            <w:tcBorders>
              <w:top w:val="outset" w:sz="6" w:space="0" w:color="FFCC99"/>
              <w:left w:val="outset" w:sz="6" w:space="0" w:color="FFCC99"/>
              <w:bottom w:val="outset" w:sz="6" w:space="0" w:color="FFCC99"/>
              <w:right w:val="outset" w:sz="6" w:space="0" w:color="FFCC99"/>
            </w:tcBorders>
            <w:shd w:val="clear" w:color="auto" w:fill="FFCC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同等学历加试科目</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105400护理</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45</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01(全日制)临床护理管理研究</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王妤  骆春柳  钱玉秀 侯利环  张桂娟 何丽兰  陶胜茹</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③308护理综合  </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护理学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02(全日制)长期/延续护理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杨巧红 林清然  黄洁微 骆春柳  闫凤侠 付光蕾  田晓迎 张桂娟  何丽兰 郑冬香  黄海玲</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③308护理综合  </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护理学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03(全日制)高级内科护理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杨巧红 黄洁微  王妤  闫凤侠  吕启圆 付光蕾  郑冬香 陶胜茹</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③308护理综合  </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护理学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04(全日制)高级外科护理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林清然 钱玉秀  侯利环 田晓迎  黄海玲</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③308护理综合  </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护理学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lastRenderedPageBreak/>
              <w:t>05(非全日制)不分方向</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导师组</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15</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③308护理综合  </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护理学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101100护理学</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7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5</w:t>
            </w:r>
          </w:p>
        </w:tc>
        <w:tc>
          <w:tcPr>
            <w:tcW w:w="225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c>
          <w:tcPr>
            <w:tcW w:w="1500" w:type="dxa"/>
            <w:tcBorders>
              <w:top w:val="outset" w:sz="6" w:space="0" w:color="FFCC99"/>
              <w:left w:val="outset" w:sz="6" w:space="0" w:color="FFCC99"/>
              <w:bottom w:val="outset" w:sz="6" w:space="0" w:color="FFCC99"/>
              <w:right w:val="outset" w:sz="6" w:space="0" w:color="FFCC99"/>
            </w:tcBorders>
            <w:shd w:val="clear" w:color="auto" w:fill="FFFF99"/>
            <w:vAlign w:val="center"/>
            <w:hideMark/>
          </w:tcPr>
          <w:p w:rsidR="00D6766D" w:rsidRPr="00D6766D" w:rsidRDefault="00D6766D" w:rsidP="00D6766D">
            <w:pPr>
              <w:widowControl/>
              <w:spacing w:line="255" w:lineRule="atLeast"/>
              <w:jc w:val="center"/>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01(全日制)临床护理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杨巧红  王妤  骆春柳 朱晓雯  侯利环</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③308护理综合  </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护理学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02(全日制)护理管理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李泽楷 骆春柳  侯利环</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③308护理综合  </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护理学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03(全日制)护理教育</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李泽楷 王妤   朱晓雯</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③308护理综合  </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护理学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r w:rsidR="00D6766D" w:rsidRPr="00D6766D" w:rsidTr="00D6766D">
        <w:trPr>
          <w:jc w:val="center"/>
        </w:trPr>
        <w:tc>
          <w:tcPr>
            <w:tcW w:w="30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04(全日制)长期/延续护理</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杨巧红 吕启圆</w:t>
            </w:r>
          </w:p>
        </w:tc>
        <w:tc>
          <w:tcPr>
            <w:tcW w:w="7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c>
          <w:tcPr>
            <w:tcW w:w="225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①101思想政治理论</w:t>
            </w:r>
            <w:r w:rsidRPr="00D6766D">
              <w:rPr>
                <w:rFonts w:ascii="宋体" w:eastAsia="宋体" w:hAnsi="宋体" w:cs="宋体"/>
                <w:kern w:val="0"/>
                <w:sz w:val="18"/>
                <w:szCs w:val="18"/>
              </w:rPr>
              <w:br/>
              <w:t>②201英语一</w:t>
            </w:r>
            <w:r w:rsidRPr="00D6766D">
              <w:rPr>
                <w:rFonts w:ascii="宋体" w:eastAsia="宋体" w:hAnsi="宋体" w:cs="宋体"/>
                <w:kern w:val="0"/>
                <w:sz w:val="18"/>
                <w:szCs w:val="18"/>
              </w:rPr>
              <w:br/>
              <w:t>③308护理综合  </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护理学</w:t>
            </w:r>
          </w:p>
        </w:tc>
        <w:tc>
          <w:tcPr>
            <w:tcW w:w="1500" w:type="dxa"/>
            <w:tcBorders>
              <w:top w:val="outset" w:sz="6" w:space="0" w:color="FFCC99"/>
              <w:left w:val="outset" w:sz="6" w:space="0" w:color="FFCC99"/>
              <w:bottom w:val="outset" w:sz="6" w:space="0" w:color="FFCC99"/>
              <w:right w:val="outset" w:sz="6" w:space="0" w:color="FFCC99"/>
            </w:tcBorders>
            <w:shd w:val="clear" w:color="auto" w:fill="FFFFFF"/>
            <w:vAlign w:val="center"/>
            <w:hideMark/>
          </w:tcPr>
          <w:p w:rsidR="00D6766D" w:rsidRPr="00D6766D" w:rsidRDefault="00D6766D" w:rsidP="00D6766D">
            <w:pPr>
              <w:widowControl/>
              <w:spacing w:line="255" w:lineRule="atLeast"/>
              <w:jc w:val="left"/>
              <w:rPr>
                <w:rFonts w:ascii="宋体" w:eastAsia="宋体" w:hAnsi="宋体" w:cs="宋体"/>
                <w:kern w:val="0"/>
                <w:sz w:val="18"/>
                <w:szCs w:val="18"/>
              </w:rPr>
            </w:pPr>
            <w:r w:rsidRPr="00D6766D">
              <w:rPr>
                <w:rFonts w:ascii="宋体" w:eastAsia="宋体" w:hAnsi="宋体" w:cs="宋体"/>
                <w:kern w:val="0"/>
                <w:sz w:val="18"/>
                <w:szCs w:val="18"/>
              </w:rPr>
              <w:t> </w:t>
            </w:r>
          </w:p>
        </w:tc>
      </w:tr>
    </w:tbl>
    <w:p w:rsidR="00942F8A" w:rsidRDefault="00942F8A" w:rsidP="00ED2BF1">
      <w:pPr>
        <w:rPr>
          <w:rFonts w:ascii="Times New Roman" w:eastAsia="宋体" w:hAnsi="Times New Roman" w:cs="Times New Roman"/>
          <w:color w:val="000000"/>
        </w:rPr>
      </w:pPr>
    </w:p>
    <w:p w:rsidR="00942F8A" w:rsidRDefault="00942F8A" w:rsidP="00ED2BF1">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942F8A" w:rsidRDefault="00942F8A" w:rsidP="00ED2BF1">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942F8A" w:rsidRDefault="00942F8A" w:rsidP="00ED2BF1">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ED2BF1" w:rsidRPr="00ED2BF1" w:rsidRDefault="00ED2BF1" w:rsidP="00ED2BF1">
      <w:pPr>
        <w:rPr>
          <w:rFonts w:ascii="Times New Roman" w:eastAsia="宋体" w:hAnsi="Times New Roman" w:cs="Times New Roman"/>
          <w:color w:val="000000"/>
        </w:rPr>
      </w:pPr>
    </w:p>
    <w:sectPr w:rsidR="00ED2BF1" w:rsidRPr="00ED2BF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68D" w:rsidRDefault="001B568D" w:rsidP="00ED2BF1">
      <w:r>
        <w:separator/>
      </w:r>
    </w:p>
  </w:endnote>
  <w:endnote w:type="continuationSeparator" w:id="0">
    <w:p w:rsidR="001B568D" w:rsidRDefault="001B568D" w:rsidP="00ED2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icrosoft yahei">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68D" w:rsidRDefault="001B568D" w:rsidP="00ED2BF1">
      <w:r>
        <w:separator/>
      </w:r>
    </w:p>
  </w:footnote>
  <w:footnote w:type="continuationSeparator" w:id="0">
    <w:p w:rsidR="001B568D" w:rsidRDefault="001B568D" w:rsidP="00ED2B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316"/>
    <w:rsid w:val="001B568D"/>
    <w:rsid w:val="00432316"/>
    <w:rsid w:val="006A6820"/>
    <w:rsid w:val="00942F8A"/>
    <w:rsid w:val="00D6766D"/>
    <w:rsid w:val="00ED2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2B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D2BF1"/>
    <w:rPr>
      <w:sz w:val="18"/>
      <w:szCs w:val="18"/>
    </w:rPr>
  </w:style>
  <w:style w:type="paragraph" w:styleId="a4">
    <w:name w:val="footer"/>
    <w:basedOn w:val="a"/>
    <w:link w:val="Char0"/>
    <w:uiPriority w:val="99"/>
    <w:unhideWhenUsed/>
    <w:rsid w:val="00ED2BF1"/>
    <w:pPr>
      <w:tabs>
        <w:tab w:val="center" w:pos="4153"/>
        <w:tab w:val="right" w:pos="8306"/>
      </w:tabs>
      <w:snapToGrid w:val="0"/>
      <w:jc w:val="left"/>
    </w:pPr>
    <w:rPr>
      <w:sz w:val="18"/>
      <w:szCs w:val="18"/>
    </w:rPr>
  </w:style>
  <w:style w:type="character" w:customStyle="1" w:styleId="Char0">
    <w:name w:val="页脚 Char"/>
    <w:basedOn w:val="a0"/>
    <w:link w:val="a4"/>
    <w:uiPriority w:val="99"/>
    <w:rsid w:val="00ED2BF1"/>
    <w:rPr>
      <w:sz w:val="18"/>
      <w:szCs w:val="18"/>
    </w:rPr>
  </w:style>
  <w:style w:type="character" w:styleId="a5">
    <w:name w:val="Hyperlink"/>
    <w:basedOn w:val="a0"/>
    <w:uiPriority w:val="99"/>
    <w:semiHidden/>
    <w:unhideWhenUsed/>
    <w:rsid w:val="00D6766D"/>
    <w:rPr>
      <w:color w:val="0000FF"/>
      <w:u w:val="single"/>
    </w:rPr>
  </w:style>
  <w:style w:type="character" w:styleId="a6">
    <w:name w:val="FollowedHyperlink"/>
    <w:basedOn w:val="a0"/>
    <w:uiPriority w:val="99"/>
    <w:semiHidden/>
    <w:unhideWhenUsed/>
    <w:rsid w:val="00D6766D"/>
    <w:rPr>
      <w:color w:val="800080"/>
      <w:u w:val="single"/>
    </w:rPr>
  </w:style>
  <w:style w:type="paragraph" w:styleId="a7">
    <w:name w:val="Normal (Web)"/>
    <w:basedOn w:val="a"/>
    <w:uiPriority w:val="99"/>
    <w:unhideWhenUsed/>
    <w:rsid w:val="00D6766D"/>
    <w:pPr>
      <w:widowControl/>
      <w:jc w:val="left"/>
    </w:pPr>
    <w:rPr>
      <w:rFonts w:ascii="宋体" w:eastAsia="宋体" w:hAnsi="宋体" w:cs="宋体"/>
      <w:kern w:val="0"/>
      <w:sz w:val="24"/>
      <w:szCs w:val="24"/>
    </w:rPr>
  </w:style>
  <w:style w:type="paragraph" w:customStyle="1" w:styleId="wpvisitcount">
    <w:name w:val="wp_visitcount"/>
    <w:basedOn w:val="a"/>
    <w:rsid w:val="00D6766D"/>
    <w:pPr>
      <w:widowControl/>
      <w:jc w:val="left"/>
    </w:pPr>
    <w:rPr>
      <w:rFonts w:ascii="宋体" w:eastAsia="宋体" w:hAnsi="宋体" w:cs="宋体"/>
      <w:vanish/>
      <w:kern w:val="0"/>
      <w:sz w:val="24"/>
      <w:szCs w:val="24"/>
    </w:rPr>
  </w:style>
  <w:style w:type="paragraph" w:customStyle="1" w:styleId="wppdfplayer">
    <w:name w:val="wp_pdf_player"/>
    <w:basedOn w:val="a"/>
    <w:rsid w:val="00D6766D"/>
    <w:pPr>
      <w:widowControl/>
      <w:pBdr>
        <w:top w:val="single" w:sz="6" w:space="0" w:color="DDDDDD"/>
        <w:left w:val="single" w:sz="6" w:space="0" w:color="DDDDDD"/>
        <w:bottom w:val="single" w:sz="6" w:space="0" w:color="DDDDDD"/>
        <w:right w:val="single" w:sz="6" w:space="0" w:color="DDDDDD"/>
      </w:pBdr>
      <w:jc w:val="left"/>
    </w:pPr>
    <w:rPr>
      <w:rFonts w:ascii="宋体" w:eastAsia="宋体" w:hAnsi="宋体" w:cs="宋体"/>
      <w:kern w:val="0"/>
      <w:sz w:val="24"/>
      <w:szCs w:val="24"/>
    </w:rPr>
  </w:style>
  <w:style w:type="paragraph" w:customStyle="1" w:styleId="wpeditorarttable">
    <w:name w:val="wp_editor_art_table"/>
    <w:basedOn w:val="a"/>
    <w:rsid w:val="00D6766D"/>
    <w:pPr>
      <w:widowControl/>
      <w:spacing w:after="150"/>
      <w:jc w:val="left"/>
    </w:pPr>
    <w:rPr>
      <w:rFonts w:ascii="宋体" w:eastAsia="宋体" w:hAnsi="宋体" w:cs="宋体"/>
      <w:kern w:val="0"/>
      <w:sz w:val="24"/>
      <w:szCs w:val="24"/>
    </w:rPr>
  </w:style>
  <w:style w:type="paragraph" w:customStyle="1" w:styleId="wpeditortpltable">
    <w:name w:val="wp_editor_tpl_table"/>
    <w:basedOn w:val="a"/>
    <w:rsid w:val="00D6766D"/>
    <w:pPr>
      <w:widowControl/>
      <w:spacing w:after="150"/>
      <w:jc w:val="left"/>
    </w:pPr>
    <w:rPr>
      <w:rFonts w:ascii="宋体" w:eastAsia="宋体" w:hAnsi="宋体" w:cs="宋体"/>
      <w:kern w:val="0"/>
      <w:sz w:val="24"/>
      <w:szCs w:val="24"/>
    </w:rPr>
  </w:style>
  <w:style w:type="paragraph" w:customStyle="1" w:styleId="wpeditorartexceltable">
    <w:name w:val="wp_editor_art_excel_table"/>
    <w:basedOn w:val="a"/>
    <w:rsid w:val="00D6766D"/>
    <w:pPr>
      <w:widowControl/>
      <w:spacing w:after="150"/>
      <w:jc w:val="left"/>
    </w:pPr>
    <w:rPr>
      <w:rFonts w:ascii="宋体" w:eastAsia="宋体" w:hAnsi="宋体" w:cs="宋体"/>
      <w:kern w:val="0"/>
      <w:sz w:val="24"/>
      <w:szCs w:val="24"/>
    </w:rPr>
  </w:style>
  <w:style w:type="paragraph" w:customStyle="1" w:styleId="wpeditorartpastetable">
    <w:name w:val="wp_editor_art_paste_table"/>
    <w:basedOn w:val="a"/>
    <w:rsid w:val="00D6766D"/>
    <w:pPr>
      <w:widowControl/>
      <w:spacing w:after="150"/>
      <w:jc w:val="left"/>
    </w:pPr>
    <w:rPr>
      <w:rFonts w:ascii="宋体" w:eastAsia="宋体" w:hAnsi="宋体" w:cs="宋体"/>
      <w:kern w:val="0"/>
      <w:sz w:val="24"/>
      <w:szCs w:val="24"/>
    </w:rPr>
  </w:style>
  <w:style w:type="paragraph" w:customStyle="1" w:styleId="wpeditorartimgwrapper">
    <w:name w:val="wp_editor_art_img_wrapper"/>
    <w:basedOn w:val="a"/>
    <w:rsid w:val="00D6766D"/>
    <w:pPr>
      <w:widowControl/>
      <w:spacing w:before="450"/>
      <w:jc w:val="center"/>
    </w:pPr>
    <w:rPr>
      <w:rFonts w:ascii="宋体" w:eastAsia="宋体" w:hAnsi="宋体" w:cs="宋体"/>
      <w:kern w:val="0"/>
      <w:sz w:val="24"/>
      <w:szCs w:val="24"/>
    </w:rPr>
  </w:style>
  <w:style w:type="paragraph" w:customStyle="1" w:styleId="wpeditorartpastep">
    <w:name w:val="wp_editor_art_paste_p"/>
    <w:basedOn w:val="a"/>
    <w:rsid w:val="00D6766D"/>
    <w:pPr>
      <w:widowControl/>
      <w:jc w:val="left"/>
    </w:pPr>
    <w:rPr>
      <w:rFonts w:ascii="宋体" w:eastAsia="宋体" w:hAnsi="宋体" w:cs="宋体"/>
      <w:kern w:val="0"/>
      <w:sz w:val="24"/>
      <w:szCs w:val="24"/>
    </w:rPr>
  </w:style>
  <w:style w:type="paragraph" w:customStyle="1" w:styleId="wpeditorartpasteptextindent2">
    <w:name w:val="wp_editor_art_paste_p_textindent_2"/>
    <w:basedOn w:val="a"/>
    <w:rsid w:val="00D6766D"/>
    <w:pPr>
      <w:widowControl/>
      <w:ind w:firstLine="480"/>
      <w:jc w:val="left"/>
    </w:pPr>
    <w:rPr>
      <w:rFonts w:ascii="宋体" w:eastAsia="宋体" w:hAnsi="宋体" w:cs="宋体"/>
      <w:kern w:val="0"/>
      <w:sz w:val="24"/>
      <w:szCs w:val="24"/>
    </w:rPr>
  </w:style>
  <w:style w:type="paragraph" w:customStyle="1" w:styleId="wpeditorartpastepimg">
    <w:name w:val="wp_editor_art_paste_pimg"/>
    <w:basedOn w:val="a"/>
    <w:rsid w:val="00D6766D"/>
    <w:pPr>
      <w:widowControl/>
      <w:jc w:val="center"/>
    </w:pPr>
    <w:rPr>
      <w:rFonts w:ascii="宋体" w:eastAsia="宋体" w:hAnsi="宋体" w:cs="宋体"/>
      <w:kern w:val="0"/>
      <w:sz w:val="24"/>
      <w:szCs w:val="24"/>
    </w:rPr>
  </w:style>
  <w:style w:type="paragraph" w:customStyle="1" w:styleId="sudy-mgc">
    <w:name w:val="sudy-mgc"/>
    <w:basedOn w:val="a"/>
    <w:rsid w:val="00D6766D"/>
    <w:pPr>
      <w:widowControl/>
      <w:jc w:val="left"/>
    </w:pPr>
    <w:rPr>
      <w:rFonts w:ascii="宋体" w:eastAsia="宋体" w:hAnsi="宋体" w:cs="宋体"/>
      <w:color w:val="F100C1"/>
      <w:kern w:val="0"/>
      <w:sz w:val="24"/>
      <w:szCs w:val="24"/>
      <w:u w:val="single"/>
    </w:rPr>
  </w:style>
  <w:style w:type="paragraph" w:customStyle="1" w:styleId="wpvideoplayer">
    <w:name w:val="wp_video_player"/>
    <w:basedOn w:val="a"/>
    <w:rsid w:val="00D6766D"/>
    <w:pPr>
      <w:widowControl/>
      <w:jc w:val="left"/>
    </w:pPr>
    <w:rPr>
      <w:rFonts w:ascii="宋体" w:eastAsia="宋体" w:hAnsi="宋体" w:cs="宋体"/>
      <w:kern w:val="0"/>
      <w:sz w:val="24"/>
      <w:szCs w:val="24"/>
    </w:rPr>
  </w:style>
  <w:style w:type="paragraph" w:customStyle="1" w:styleId="wpaudioplayer">
    <w:name w:val="wp_audio_player"/>
    <w:basedOn w:val="a"/>
    <w:rsid w:val="00D6766D"/>
    <w:pPr>
      <w:widowControl/>
      <w:jc w:val="left"/>
    </w:pPr>
    <w:rPr>
      <w:rFonts w:ascii="宋体" w:eastAsia="宋体" w:hAnsi="宋体" w:cs="宋体"/>
      <w:kern w:val="0"/>
      <w:sz w:val="24"/>
      <w:szCs w:val="24"/>
    </w:rPr>
  </w:style>
  <w:style w:type="paragraph" w:customStyle="1" w:styleId="nav">
    <w:name w:val="nav"/>
    <w:basedOn w:val="a"/>
    <w:rsid w:val="00D6766D"/>
    <w:pPr>
      <w:widowControl/>
      <w:jc w:val="left"/>
    </w:pPr>
    <w:rPr>
      <w:rFonts w:ascii="宋体" w:eastAsia="宋体" w:hAnsi="宋体" w:cs="宋体"/>
      <w:kern w:val="0"/>
      <w:sz w:val="24"/>
      <w:szCs w:val="24"/>
    </w:rPr>
  </w:style>
  <w:style w:type="paragraph" w:customStyle="1" w:styleId="possplit">
    <w:name w:val="possplit"/>
    <w:basedOn w:val="a"/>
    <w:rsid w:val="00D6766D"/>
    <w:pPr>
      <w:widowControl/>
      <w:jc w:val="left"/>
    </w:pPr>
    <w:rPr>
      <w:rFonts w:ascii="宋体" w:eastAsia="宋体" w:hAnsi="宋体" w:cs="宋体"/>
      <w:kern w:val="0"/>
      <w:sz w:val="24"/>
      <w:szCs w:val="24"/>
    </w:rPr>
  </w:style>
  <w:style w:type="paragraph" w:customStyle="1" w:styleId="bgimg">
    <w:name w:val="bg_img"/>
    <w:basedOn w:val="a"/>
    <w:rsid w:val="00D6766D"/>
    <w:pPr>
      <w:widowControl/>
      <w:jc w:val="left"/>
    </w:pPr>
    <w:rPr>
      <w:rFonts w:ascii="宋体" w:eastAsia="宋体" w:hAnsi="宋体" w:cs="宋体"/>
      <w:kern w:val="0"/>
      <w:sz w:val="24"/>
      <w:szCs w:val="24"/>
    </w:rPr>
  </w:style>
  <w:style w:type="paragraph" w:customStyle="1" w:styleId="headermargin">
    <w:name w:val="header_margin"/>
    <w:basedOn w:val="a"/>
    <w:rsid w:val="00D6766D"/>
    <w:pPr>
      <w:widowControl/>
      <w:spacing w:before="100" w:beforeAutospacing="1" w:after="100" w:afterAutospacing="1"/>
      <w:jc w:val="left"/>
    </w:pPr>
    <w:rPr>
      <w:rFonts w:ascii="宋体" w:eastAsia="宋体" w:hAnsi="宋体" w:cs="宋体"/>
      <w:kern w:val="0"/>
      <w:sz w:val="24"/>
      <w:szCs w:val="24"/>
    </w:rPr>
  </w:style>
  <w:style w:type="paragraph" w:customStyle="1" w:styleId="fontcolor1">
    <w:name w:val="font_color1"/>
    <w:basedOn w:val="a"/>
    <w:rsid w:val="00D6766D"/>
    <w:pPr>
      <w:widowControl/>
      <w:jc w:val="left"/>
    </w:pPr>
    <w:rPr>
      <w:rFonts w:ascii="宋体" w:eastAsia="宋体" w:hAnsi="宋体" w:cs="宋体"/>
      <w:color w:val="00798E"/>
      <w:kern w:val="0"/>
      <w:sz w:val="20"/>
      <w:szCs w:val="20"/>
    </w:rPr>
  </w:style>
  <w:style w:type="paragraph" w:customStyle="1" w:styleId="fontcolor2">
    <w:name w:val="font_color2"/>
    <w:basedOn w:val="a"/>
    <w:rsid w:val="00D6766D"/>
    <w:pPr>
      <w:widowControl/>
      <w:jc w:val="left"/>
    </w:pPr>
    <w:rPr>
      <w:rFonts w:ascii="宋体" w:eastAsia="宋体" w:hAnsi="宋体" w:cs="宋体"/>
      <w:b/>
      <w:bCs/>
      <w:color w:val="000000"/>
      <w:kern w:val="0"/>
      <w:sz w:val="23"/>
      <w:szCs w:val="23"/>
    </w:rPr>
  </w:style>
  <w:style w:type="paragraph" w:customStyle="1" w:styleId="fontcolor3">
    <w:name w:val="font_color3"/>
    <w:basedOn w:val="a"/>
    <w:rsid w:val="00D6766D"/>
    <w:pPr>
      <w:widowControl/>
      <w:jc w:val="left"/>
    </w:pPr>
    <w:rPr>
      <w:rFonts w:ascii="宋体" w:eastAsia="宋体" w:hAnsi="宋体" w:cs="宋体"/>
      <w:b/>
      <w:bCs/>
      <w:color w:val="007A8C"/>
      <w:kern w:val="0"/>
      <w:sz w:val="23"/>
      <w:szCs w:val="23"/>
    </w:rPr>
  </w:style>
  <w:style w:type="paragraph" w:customStyle="1" w:styleId="fontcolor4">
    <w:name w:val="font_color4"/>
    <w:basedOn w:val="a"/>
    <w:rsid w:val="00D6766D"/>
    <w:pPr>
      <w:widowControl/>
      <w:jc w:val="left"/>
    </w:pPr>
    <w:rPr>
      <w:rFonts w:ascii="宋体" w:eastAsia="宋体" w:hAnsi="宋体" w:cs="宋体"/>
      <w:color w:val="9C9A9C"/>
      <w:kern w:val="0"/>
      <w:sz w:val="24"/>
      <w:szCs w:val="24"/>
    </w:rPr>
  </w:style>
  <w:style w:type="paragraph" w:customStyle="1" w:styleId="fontcolor5">
    <w:name w:val="font_color5"/>
    <w:basedOn w:val="a"/>
    <w:rsid w:val="00D6766D"/>
    <w:pPr>
      <w:widowControl/>
      <w:jc w:val="left"/>
    </w:pPr>
    <w:rPr>
      <w:rFonts w:ascii="宋体" w:eastAsia="宋体" w:hAnsi="宋体" w:cs="宋体"/>
      <w:b/>
      <w:bCs/>
      <w:color w:val="B36201"/>
      <w:kern w:val="0"/>
      <w:sz w:val="23"/>
      <w:szCs w:val="23"/>
    </w:rPr>
  </w:style>
  <w:style w:type="paragraph" w:customStyle="1" w:styleId="searchbutten">
    <w:name w:val="search_butten"/>
    <w:basedOn w:val="a"/>
    <w:rsid w:val="00D6766D"/>
    <w:pPr>
      <w:widowControl/>
      <w:jc w:val="left"/>
    </w:pPr>
    <w:rPr>
      <w:rFonts w:ascii="宋体" w:eastAsia="宋体" w:hAnsi="宋体" w:cs="宋体"/>
      <w:kern w:val="0"/>
      <w:sz w:val="24"/>
      <w:szCs w:val="24"/>
    </w:rPr>
  </w:style>
  <w:style w:type="paragraph" w:customStyle="1" w:styleId="searchtext">
    <w:name w:val="search_text"/>
    <w:basedOn w:val="a"/>
    <w:rsid w:val="00D6766D"/>
    <w:pPr>
      <w:widowControl/>
      <w:jc w:val="left"/>
    </w:pPr>
    <w:rPr>
      <w:rFonts w:ascii="宋体" w:eastAsia="宋体" w:hAnsi="宋体" w:cs="宋体"/>
      <w:color w:val="015D6A"/>
      <w:kern w:val="0"/>
      <w:sz w:val="24"/>
      <w:szCs w:val="24"/>
    </w:rPr>
  </w:style>
  <w:style w:type="paragraph" w:customStyle="1" w:styleId="menubg">
    <w:name w:val="menu_bg"/>
    <w:basedOn w:val="a"/>
    <w:rsid w:val="00D6766D"/>
    <w:pPr>
      <w:widowControl/>
      <w:jc w:val="left"/>
    </w:pPr>
    <w:rPr>
      <w:rFonts w:ascii="宋体" w:eastAsia="宋体" w:hAnsi="宋体" w:cs="宋体"/>
      <w:kern w:val="0"/>
      <w:sz w:val="24"/>
      <w:szCs w:val="24"/>
    </w:rPr>
  </w:style>
  <w:style w:type="paragraph" w:customStyle="1" w:styleId="indexnews">
    <w:name w:val="index_news"/>
    <w:basedOn w:val="a"/>
    <w:rsid w:val="00D6766D"/>
    <w:pPr>
      <w:widowControl/>
      <w:jc w:val="left"/>
    </w:pPr>
    <w:rPr>
      <w:rFonts w:ascii="宋体" w:eastAsia="宋体" w:hAnsi="宋体" w:cs="宋体"/>
      <w:kern w:val="0"/>
      <w:sz w:val="24"/>
      <w:szCs w:val="24"/>
    </w:rPr>
  </w:style>
  <w:style w:type="paragraph" w:customStyle="1" w:styleId="indexborder">
    <w:name w:val="index_border"/>
    <w:basedOn w:val="a"/>
    <w:rsid w:val="00D6766D"/>
    <w:pPr>
      <w:widowControl/>
      <w:pBdr>
        <w:top w:val="single" w:sz="6" w:space="0" w:color="D9E4EE"/>
      </w:pBdr>
      <w:jc w:val="left"/>
    </w:pPr>
    <w:rPr>
      <w:rFonts w:ascii="宋体" w:eastAsia="宋体" w:hAnsi="宋体" w:cs="宋体"/>
      <w:kern w:val="0"/>
      <w:sz w:val="24"/>
      <w:szCs w:val="24"/>
    </w:rPr>
  </w:style>
  <w:style w:type="paragraph" w:customStyle="1" w:styleId="indexborder1">
    <w:name w:val="index_border1"/>
    <w:basedOn w:val="a"/>
    <w:rsid w:val="00D6766D"/>
    <w:pPr>
      <w:widowControl/>
      <w:pBdr>
        <w:top w:val="single" w:sz="6" w:space="0" w:color="D9E4EE"/>
        <w:bottom w:val="single" w:sz="6" w:space="0" w:color="D9E4EE"/>
      </w:pBdr>
      <w:jc w:val="left"/>
    </w:pPr>
    <w:rPr>
      <w:rFonts w:ascii="宋体" w:eastAsia="宋体" w:hAnsi="宋体" w:cs="宋体"/>
      <w:kern w:val="0"/>
      <w:sz w:val="24"/>
      <w:szCs w:val="24"/>
    </w:rPr>
  </w:style>
  <w:style w:type="paragraph" w:customStyle="1" w:styleId="indexborder2">
    <w:name w:val="index_border2"/>
    <w:basedOn w:val="a"/>
    <w:rsid w:val="00D6766D"/>
    <w:pPr>
      <w:widowControl/>
      <w:pBdr>
        <w:bottom w:val="single" w:sz="6" w:space="0" w:color="E1E1E1"/>
      </w:pBdr>
      <w:jc w:val="left"/>
    </w:pPr>
    <w:rPr>
      <w:rFonts w:ascii="宋体" w:eastAsia="宋体" w:hAnsi="宋体" w:cs="宋体"/>
      <w:kern w:val="0"/>
      <w:sz w:val="24"/>
      <w:szCs w:val="24"/>
    </w:rPr>
  </w:style>
  <w:style w:type="paragraph" w:customStyle="1" w:styleId="newsclink1">
    <w:name w:val="news_clink1"/>
    <w:basedOn w:val="a"/>
    <w:rsid w:val="00D6766D"/>
    <w:pPr>
      <w:widowControl/>
      <w:jc w:val="center"/>
    </w:pPr>
    <w:rPr>
      <w:rFonts w:ascii="宋体" w:eastAsia="宋体" w:hAnsi="宋体" w:cs="宋体"/>
      <w:color w:val="FFFFFF"/>
      <w:kern w:val="0"/>
      <w:sz w:val="24"/>
      <w:szCs w:val="24"/>
    </w:rPr>
  </w:style>
  <w:style w:type="paragraph" w:customStyle="1" w:styleId="newsclink2">
    <w:name w:val="news_clink2"/>
    <w:basedOn w:val="a"/>
    <w:rsid w:val="00D6766D"/>
    <w:pPr>
      <w:widowControl/>
      <w:jc w:val="center"/>
    </w:pPr>
    <w:rPr>
      <w:rFonts w:ascii="宋体" w:eastAsia="宋体" w:hAnsi="宋体" w:cs="宋体"/>
      <w:color w:val="000000"/>
      <w:kern w:val="0"/>
      <w:sz w:val="24"/>
      <w:szCs w:val="24"/>
    </w:rPr>
  </w:style>
  <w:style w:type="paragraph" w:customStyle="1" w:styleId="footercolor1">
    <w:name w:val="footer_color1"/>
    <w:basedOn w:val="a"/>
    <w:rsid w:val="00D6766D"/>
    <w:pPr>
      <w:widowControl/>
      <w:jc w:val="left"/>
    </w:pPr>
    <w:rPr>
      <w:rFonts w:ascii="宋体" w:eastAsia="宋体" w:hAnsi="宋体" w:cs="宋体"/>
      <w:color w:val="00798E"/>
      <w:kern w:val="0"/>
      <w:sz w:val="18"/>
      <w:szCs w:val="18"/>
    </w:rPr>
  </w:style>
  <w:style w:type="paragraph" w:customStyle="1" w:styleId="newslist1">
    <w:name w:val="news_list1"/>
    <w:basedOn w:val="a"/>
    <w:rsid w:val="00D6766D"/>
    <w:pPr>
      <w:widowControl/>
      <w:pBdr>
        <w:top w:val="single" w:sz="6" w:space="0" w:color="B6D5DA"/>
        <w:bottom w:val="single" w:sz="6" w:space="0" w:color="B6D5DA"/>
        <w:right w:val="single" w:sz="6" w:space="0" w:color="B6D5DA"/>
      </w:pBdr>
      <w:jc w:val="left"/>
    </w:pPr>
    <w:rPr>
      <w:rFonts w:ascii="宋体" w:eastAsia="宋体" w:hAnsi="宋体" w:cs="宋体"/>
      <w:kern w:val="0"/>
      <w:sz w:val="24"/>
      <w:szCs w:val="24"/>
    </w:rPr>
  </w:style>
  <w:style w:type="paragraph" w:customStyle="1" w:styleId="newslist2">
    <w:name w:val="news_list2"/>
    <w:basedOn w:val="a"/>
    <w:rsid w:val="00D6766D"/>
    <w:pPr>
      <w:widowControl/>
      <w:jc w:val="left"/>
    </w:pPr>
    <w:rPr>
      <w:rFonts w:ascii="宋体" w:eastAsia="宋体" w:hAnsi="宋体" w:cs="宋体"/>
      <w:b/>
      <w:bCs/>
      <w:color w:val="1E1F20"/>
      <w:kern w:val="0"/>
      <w:sz w:val="24"/>
      <w:szCs w:val="24"/>
    </w:rPr>
  </w:style>
  <w:style w:type="paragraph" w:customStyle="1" w:styleId="datailfont1">
    <w:name w:val="datail_font1"/>
    <w:basedOn w:val="a"/>
    <w:rsid w:val="00D6766D"/>
    <w:pPr>
      <w:widowControl/>
      <w:jc w:val="left"/>
    </w:pPr>
    <w:rPr>
      <w:rFonts w:ascii="宋体" w:eastAsia="宋体" w:hAnsi="宋体" w:cs="宋体"/>
      <w:color w:val="323339"/>
      <w:kern w:val="0"/>
      <w:sz w:val="24"/>
      <w:szCs w:val="24"/>
    </w:rPr>
  </w:style>
  <w:style w:type="paragraph" w:customStyle="1" w:styleId="newstitle">
    <w:name w:val="newstitle"/>
    <w:basedOn w:val="a"/>
    <w:rsid w:val="00D6766D"/>
    <w:pPr>
      <w:widowControl/>
      <w:wordWrap w:val="0"/>
      <w:spacing w:line="432" w:lineRule="auto"/>
      <w:jc w:val="left"/>
    </w:pPr>
    <w:rPr>
      <w:rFonts w:ascii="宋体" w:eastAsia="宋体" w:hAnsi="宋体" w:cs="宋体"/>
      <w:b/>
      <w:bCs/>
      <w:color w:val="00596B"/>
      <w:kern w:val="0"/>
      <w:sz w:val="30"/>
      <w:szCs w:val="30"/>
    </w:rPr>
  </w:style>
  <w:style w:type="paragraph" w:customStyle="1" w:styleId="wpeditorartimgdescr">
    <w:name w:val="wp_editor_art_img_descr"/>
    <w:basedOn w:val="a"/>
    <w:rsid w:val="00D6766D"/>
    <w:pPr>
      <w:widowControl/>
      <w:jc w:val="left"/>
    </w:pPr>
    <w:rPr>
      <w:rFonts w:ascii="宋体" w:eastAsia="宋体" w:hAnsi="宋体" w:cs="宋体"/>
      <w:kern w:val="0"/>
      <w:sz w:val="24"/>
      <w:szCs w:val="24"/>
    </w:rPr>
  </w:style>
  <w:style w:type="paragraph" w:customStyle="1" w:styleId="ptextindent2">
    <w:name w:val="p_text_indent_2"/>
    <w:basedOn w:val="a"/>
    <w:rsid w:val="00D6766D"/>
    <w:pPr>
      <w:widowControl/>
      <w:jc w:val="left"/>
    </w:pPr>
    <w:rPr>
      <w:rFonts w:ascii="宋体" w:eastAsia="宋体" w:hAnsi="宋体" w:cs="宋体"/>
      <w:kern w:val="0"/>
      <w:sz w:val="24"/>
      <w:szCs w:val="24"/>
    </w:rPr>
  </w:style>
  <w:style w:type="paragraph" w:customStyle="1" w:styleId="ptextindent4">
    <w:name w:val="p_text_indent_4"/>
    <w:basedOn w:val="a"/>
    <w:rsid w:val="00D6766D"/>
    <w:pPr>
      <w:widowControl/>
      <w:jc w:val="left"/>
    </w:pPr>
    <w:rPr>
      <w:rFonts w:ascii="宋体" w:eastAsia="宋体" w:hAnsi="宋体" w:cs="宋体"/>
      <w:kern w:val="0"/>
      <w:sz w:val="24"/>
      <w:szCs w:val="24"/>
    </w:rPr>
  </w:style>
  <w:style w:type="paragraph" w:customStyle="1" w:styleId="ptextindent6">
    <w:name w:val="p_text_indent_6"/>
    <w:basedOn w:val="a"/>
    <w:rsid w:val="00D6766D"/>
    <w:pPr>
      <w:widowControl/>
      <w:jc w:val="left"/>
    </w:pPr>
    <w:rPr>
      <w:rFonts w:ascii="宋体" w:eastAsia="宋体" w:hAnsi="宋体" w:cs="宋体"/>
      <w:kern w:val="0"/>
      <w:sz w:val="24"/>
      <w:szCs w:val="24"/>
    </w:rPr>
  </w:style>
  <w:style w:type="paragraph" w:customStyle="1" w:styleId="ptextindent8">
    <w:name w:val="p_text_indent_8"/>
    <w:basedOn w:val="a"/>
    <w:rsid w:val="00D6766D"/>
    <w:pPr>
      <w:widowControl/>
      <w:jc w:val="left"/>
    </w:pPr>
    <w:rPr>
      <w:rFonts w:ascii="宋体" w:eastAsia="宋体" w:hAnsi="宋体" w:cs="宋体"/>
      <w:kern w:val="0"/>
      <w:sz w:val="24"/>
      <w:szCs w:val="24"/>
    </w:rPr>
  </w:style>
  <w:style w:type="paragraph" w:customStyle="1" w:styleId="ptextindent10">
    <w:name w:val="p_text_indent_10"/>
    <w:basedOn w:val="a"/>
    <w:rsid w:val="00D6766D"/>
    <w:pPr>
      <w:widowControl/>
      <w:jc w:val="left"/>
    </w:pPr>
    <w:rPr>
      <w:rFonts w:ascii="宋体" w:eastAsia="宋体" w:hAnsi="宋体" w:cs="宋体"/>
      <w:kern w:val="0"/>
      <w:sz w:val="24"/>
      <w:szCs w:val="24"/>
    </w:rPr>
  </w:style>
  <w:style w:type="paragraph" w:customStyle="1" w:styleId="ptextindent12">
    <w:name w:val="p_text_indent_12"/>
    <w:basedOn w:val="a"/>
    <w:rsid w:val="00D6766D"/>
    <w:pPr>
      <w:widowControl/>
      <w:jc w:val="left"/>
    </w:pPr>
    <w:rPr>
      <w:rFonts w:ascii="宋体" w:eastAsia="宋体" w:hAnsi="宋体" w:cs="宋体"/>
      <w:kern w:val="0"/>
      <w:sz w:val="24"/>
      <w:szCs w:val="24"/>
    </w:rPr>
  </w:style>
  <w:style w:type="paragraph" w:customStyle="1" w:styleId="ptextindent14">
    <w:name w:val="p_text_indent_14"/>
    <w:basedOn w:val="a"/>
    <w:rsid w:val="00D6766D"/>
    <w:pPr>
      <w:widowControl/>
      <w:jc w:val="left"/>
    </w:pPr>
    <w:rPr>
      <w:rFonts w:ascii="宋体" w:eastAsia="宋体" w:hAnsi="宋体" w:cs="宋体"/>
      <w:kern w:val="0"/>
      <w:sz w:val="24"/>
      <w:szCs w:val="24"/>
    </w:rPr>
  </w:style>
  <w:style w:type="paragraph" w:customStyle="1" w:styleId="ptextindent16">
    <w:name w:val="p_text_indent_16"/>
    <w:basedOn w:val="a"/>
    <w:rsid w:val="00D6766D"/>
    <w:pPr>
      <w:widowControl/>
      <w:jc w:val="left"/>
    </w:pPr>
    <w:rPr>
      <w:rFonts w:ascii="宋体" w:eastAsia="宋体" w:hAnsi="宋体" w:cs="宋体"/>
      <w:kern w:val="0"/>
      <w:sz w:val="24"/>
      <w:szCs w:val="24"/>
    </w:rPr>
  </w:style>
  <w:style w:type="paragraph" w:customStyle="1" w:styleId="ptextindent18">
    <w:name w:val="p_text_indent_18"/>
    <w:basedOn w:val="a"/>
    <w:rsid w:val="00D6766D"/>
    <w:pPr>
      <w:widowControl/>
      <w:jc w:val="left"/>
    </w:pPr>
    <w:rPr>
      <w:rFonts w:ascii="宋体" w:eastAsia="宋体" w:hAnsi="宋体" w:cs="宋体"/>
      <w:kern w:val="0"/>
      <w:sz w:val="24"/>
      <w:szCs w:val="24"/>
    </w:rPr>
  </w:style>
  <w:style w:type="paragraph" w:customStyle="1" w:styleId="ptextindent20">
    <w:name w:val="p_text_indent_20"/>
    <w:basedOn w:val="a"/>
    <w:rsid w:val="00D6766D"/>
    <w:pPr>
      <w:widowControl/>
      <w:jc w:val="left"/>
    </w:pPr>
    <w:rPr>
      <w:rFonts w:ascii="宋体" w:eastAsia="宋体" w:hAnsi="宋体" w:cs="宋体"/>
      <w:kern w:val="0"/>
      <w:sz w:val="24"/>
      <w:szCs w:val="24"/>
    </w:rPr>
  </w:style>
  <w:style w:type="paragraph" w:customStyle="1" w:styleId="ptextindent22">
    <w:name w:val="p_text_indent_22"/>
    <w:basedOn w:val="a"/>
    <w:rsid w:val="00D6766D"/>
    <w:pPr>
      <w:widowControl/>
      <w:jc w:val="left"/>
    </w:pPr>
    <w:rPr>
      <w:rFonts w:ascii="宋体" w:eastAsia="宋体" w:hAnsi="宋体" w:cs="宋体"/>
      <w:kern w:val="0"/>
      <w:sz w:val="24"/>
      <w:szCs w:val="24"/>
    </w:rPr>
  </w:style>
  <w:style w:type="paragraph" w:customStyle="1" w:styleId="ptextindent24">
    <w:name w:val="p_text_indent_24"/>
    <w:basedOn w:val="a"/>
    <w:rsid w:val="00D6766D"/>
    <w:pPr>
      <w:widowControl/>
      <w:jc w:val="left"/>
    </w:pPr>
    <w:rPr>
      <w:rFonts w:ascii="宋体" w:eastAsia="宋体" w:hAnsi="宋体" w:cs="宋体"/>
      <w:kern w:val="0"/>
      <w:sz w:val="24"/>
      <w:szCs w:val="24"/>
    </w:rPr>
  </w:style>
  <w:style w:type="paragraph" w:customStyle="1" w:styleId="ptextindent26">
    <w:name w:val="p_text_indent_26"/>
    <w:basedOn w:val="a"/>
    <w:rsid w:val="00D6766D"/>
    <w:pPr>
      <w:widowControl/>
      <w:jc w:val="left"/>
    </w:pPr>
    <w:rPr>
      <w:rFonts w:ascii="宋体" w:eastAsia="宋体" w:hAnsi="宋体" w:cs="宋体"/>
      <w:kern w:val="0"/>
      <w:sz w:val="24"/>
      <w:szCs w:val="24"/>
    </w:rPr>
  </w:style>
  <w:style w:type="paragraph" w:customStyle="1" w:styleId="ptextindent28">
    <w:name w:val="p_text_indent_28"/>
    <w:basedOn w:val="a"/>
    <w:rsid w:val="00D6766D"/>
    <w:pPr>
      <w:widowControl/>
      <w:jc w:val="left"/>
    </w:pPr>
    <w:rPr>
      <w:rFonts w:ascii="宋体" w:eastAsia="宋体" w:hAnsi="宋体" w:cs="宋体"/>
      <w:kern w:val="0"/>
      <w:sz w:val="24"/>
      <w:szCs w:val="24"/>
    </w:rPr>
  </w:style>
  <w:style w:type="paragraph" w:customStyle="1" w:styleId="ptextindent30">
    <w:name w:val="p_text_indent_30"/>
    <w:basedOn w:val="a"/>
    <w:rsid w:val="00D6766D"/>
    <w:pPr>
      <w:widowControl/>
      <w:jc w:val="left"/>
    </w:pPr>
    <w:rPr>
      <w:rFonts w:ascii="宋体" w:eastAsia="宋体" w:hAnsi="宋体" w:cs="宋体"/>
      <w:kern w:val="0"/>
      <w:sz w:val="24"/>
      <w:szCs w:val="24"/>
    </w:rPr>
  </w:style>
  <w:style w:type="paragraph" w:customStyle="1" w:styleId="ptextindent32">
    <w:name w:val="p_text_indent_32"/>
    <w:basedOn w:val="a"/>
    <w:rsid w:val="00D6766D"/>
    <w:pPr>
      <w:widowControl/>
      <w:jc w:val="left"/>
    </w:pPr>
    <w:rPr>
      <w:rFonts w:ascii="宋体" w:eastAsia="宋体" w:hAnsi="宋体" w:cs="宋体"/>
      <w:kern w:val="0"/>
      <w:sz w:val="24"/>
      <w:szCs w:val="24"/>
    </w:rPr>
  </w:style>
  <w:style w:type="paragraph" w:customStyle="1" w:styleId="list-paddingleft-1">
    <w:name w:val="list-paddingleft-1"/>
    <w:basedOn w:val="a"/>
    <w:rsid w:val="00D6766D"/>
    <w:pPr>
      <w:widowControl/>
      <w:jc w:val="left"/>
    </w:pPr>
    <w:rPr>
      <w:rFonts w:ascii="宋体" w:eastAsia="宋体" w:hAnsi="宋体" w:cs="宋体"/>
      <w:kern w:val="0"/>
      <w:sz w:val="24"/>
      <w:szCs w:val="24"/>
    </w:rPr>
  </w:style>
  <w:style w:type="paragraph" w:customStyle="1" w:styleId="list-paddingleft-2">
    <w:name w:val="list-paddingleft-2"/>
    <w:basedOn w:val="a"/>
    <w:rsid w:val="00D6766D"/>
    <w:pPr>
      <w:widowControl/>
      <w:jc w:val="left"/>
    </w:pPr>
    <w:rPr>
      <w:rFonts w:ascii="宋体" w:eastAsia="宋体" w:hAnsi="宋体" w:cs="宋体"/>
      <w:kern w:val="0"/>
      <w:sz w:val="24"/>
      <w:szCs w:val="24"/>
    </w:rPr>
  </w:style>
  <w:style w:type="paragraph" w:customStyle="1" w:styleId="list-paddingleft-3">
    <w:name w:val="list-paddingleft-3"/>
    <w:basedOn w:val="a"/>
    <w:rsid w:val="00D6766D"/>
    <w:pPr>
      <w:widowControl/>
      <w:jc w:val="left"/>
    </w:pPr>
    <w:rPr>
      <w:rFonts w:ascii="宋体" w:eastAsia="宋体" w:hAnsi="宋体" w:cs="宋体"/>
      <w:kern w:val="0"/>
      <w:sz w:val="24"/>
      <w:szCs w:val="24"/>
    </w:rPr>
  </w:style>
  <w:style w:type="paragraph" w:customStyle="1" w:styleId="listitem">
    <w:name w:val="list_item"/>
    <w:basedOn w:val="a"/>
    <w:rsid w:val="00D6766D"/>
    <w:pPr>
      <w:widowControl/>
      <w:jc w:val="left"/>
    </w:pPr>
    <w:rPr>
      <w:rFonts w:ascii="宋体" w:eastAsia="宋体" w:hAnsi="宋体" w:cs="宋体"/>
      <w:kern w:val="0"/>
      <w:sz w:val="24"/>
      <w:szCs w:val="24"/>
    </w:rPr>
  </w:style>
  <w:style w:type="paragraph" w:customStyle="1" w:styleId="search">
    <w:name w:val="search"/>
    <w:basedOn w:val="a"/>
    <w:rsid w:val="00D6766D"/>
    <w:pPr>
      <w:widowControl/>
      <w:jc w:val="left"/>
    </w:pPr>
    <w:rPr>
      <w:rFonts w:ascii="宋体" w:eastAsia="宋体" w:hAnsi="宋体" w:cs="宋体"/>
      <w:kern w:val="0"/>
      <w:sz w:val="24"/>
      <w:szCs w:val="24"/>
    </w:rPr>
  </w:style>
  <w:style w:type="paragraph" w:customStyle="1" w:styleId="wparticlecontent">
    <w:name w:val="wp_articlecontent"/>
    <w:basedOn w:val="a"/>
    <w:rsid w:val="00D6766D"/>
    <w:pPr>
      <w:widowControl/>
      <w:jc w:val="left"/>
    </w:pPr>
    <w:rPr>
      <w:rFonts w:ascii="宋体" w:eastAsia="宋体" w:hAnsi="宋体" w:cs="宋体"/>
      <w:kern w:val="0"/>
      <w:sz w:val="24"/>
      <w:szCs w:val="24"/>
    </w:rPr>
  </w:style>
  <w:style w:type="paragraph" w:customStyle="1" w:styleId="sublisttitle">
    <w:name w:val="sublist_title"/>
    <w:basedOn w:val="a"/>
    <w:rsid w:val="00D6766D"/>
    <w:pPr>
      <w:widowControl/>
      <w:jc w:val="left"/>
    </w:pPr>
    <w:rPr>
      <w:rFonts w:ascii="宋体" w:eastAsia="宋体" w:hAnsi="宋体" w:cs="宋体"/>
      <w:kern w:val="0"/>
      <w:sz w:val="24"/>
      <w:szCs w:val="24"/>
    </w:rPr>
  </w:style>
  <w:style w:type="paragraph" w:customStyle="1" w:styleId="subcolumn-name">
    <w:name w:val="subcolumn-name"/>
    <w:basedOn w:val="a"/>
    <w:rsid w:val="00D6766D"/>
    <w:pPr>
      <w:widowControl/>
      <w:jc w:val="left"/>
    </w:pPr>
    <w:rPr>
      <w:rFonts w:ascii="宋体" w:eastAsia="宋体" w:hAnsi="宋体" w:cs="宋体"/>
      <w:kern w:val="0"/>
      <w:sz w:val="24"/>
      <w:szCs w:val="24"/>
    </w:rPr>
  </w:style>
  <w:style w:type="paragraph" w:customStyle="1" w:styleId="wpnav">
    <w:name w:val="wp_nav"/>
    <w:basedOn w:val="a"/>
    <w:rsid w:val="00D6766D"/>
    <w:pPr>
      <w:widowControl/>
      <w:jc w:val="left"/>
    </w:pPr>
    <w:rPr>
      <w:rFonts w:ascii="宋体" w:eastAsia="宋体" w:hAnsi="宋体" w:cs="宋体"/>
      <w:kern w:val="0"/>
      <w:sz w:val="24"/>
      <w:szCs w:val="24"/>
    </w:rPr>
  </w:style>
  <w:style w:type="paragraph" w:customStyle="1" w:styleId="nav-item">
    <w:name w:val="nav-item"/>
    <w:basedOn w:val="a"/>
    <w:rsid w:val="00D6766D"/>
    <w:pPr>
      <w:widowControl/>
      <w:jc w:val="left"/>
    </w:pPr>
    <w:rPr>
      <w:rFonts w:ascii="宋体" w:eastAsia="宋体" w:hAnsi="宋体" w:cs="宋体"/>
      <w:kern w:val="0"/>
      <w:sz w:val="24"/>
      <w:szCs w:val="24"/>
    </w:rPr>
  </w:style>
  <w:style w:type="paragraph" w:customStyle="1" w:styleId="articleindex">
    <w:name w:val="article_index"/>
    <w:basedOn w:val="a"/>
    <w:rsid w:val="00D6766D"/>
    <w:pPr>
      <w:widowControl/>
      <w:jc w:val="left"/>
    </w:pPr>
    <w:rPr>
      <w:rFonts w:ascii="宋体" w:eastAsia="宋体" w:hAnsi="宋体" w:cs="宋体"/>
      <w:kern w:val="0"/>
      <w:sz w:val="24"/>
      <w:szCs w:val="24"/>
    </w:rPr>
  </w:style>
  <w:style w:type="paragraph" w:customStyle="1" w:styleId="articletitle">
    <w:name w:val="article_title"/>
    <w:basedOn w:val="a"/>
    <w:rsid w:val="00D6766D"/>
    <w:pPr>
      <w:widowControl/>
      <w:jc w:val="left"/>
    </w:pPr>
    <w:rPr>
      <w:rFonts w:ascii="宋体" w:eastAsia="宋体" w:hAnsi="宋体" w:cs="宋体"/>
      <w:kern w:val="0"/>
      <w:sz w:val="24"/>
      <w:szCs w:val="24"/>
    </w:rPr>
  </w:style>
  <w:style w:type="paragraph" w:customStyle="1" w:styleId="i1">
    <w:name w:val="i1"/>
    <w:basedOn w:val="a"/>
    <w:rsid w:val="00D6766D"/>
    <w:pPr>
      <w:widowControl/>
      <w:jc w:val="left"/>
    </w:pPr>
    <w:rPr>
      <w:rFonts w:ascii="宋体" w:eastAsia="宋体" w:hAnsi="宋体" w:cs="宋体"/>
      <w:kern w:val="0"/>
      <w:sz w:val="24"/>
      <w:szCs w:val="24"/>
    </w:rPr>
  </w:style>
  <w:style w:type="character" w:customStyle="1" w:styleId="item-name">
    <w:name w:val="item-name"/>
    <w:basedOn w:val="a0"/>
    <w:rsid w:val="00D6766D"/>
  </w:style>
  <w:style w:type="paragraph" w:customStyle="1" w:styleId="wpeditorartimgdescr1">
    <w:name w:val="wp_editor_art_img_descr1"/>
    <w:basedOn w:val="a"/>
    <w:rsid w:val="00D6766D"/>
    <w:pPr>
      <w:widowControl/>
      <w:spacing w:before="75" w:after="75" w:line="300" w:lineRule="atLeast"/>
      <w:jc w:val="left"/>
    </w:pPr>
    <w:rPr>
      <w:rFonts w:ascii="宋体" w:eastAsia="宋体" w:hAnsi="宋体" w:cs="宋体"/>
      <w:color w:val="666666"/>
      <w:kern w:val="0"/>
      <w:szCs w:val="21"/>
    </w:rPr>
  </w:style>
  <w:style w:type="paragraph" w:customStyle="1" w:styleId="ptextindent21">
    <w:name w:val="p_text_indent_21"/>
    <w:basedOn w:val="a"/>
    <w:rsid w:val="00D6766D"/>
    <w:pPr>
      <w:widowControl/>
      <w:ind w:firstLine="480"/>
      <w:jc w:val="left"/>
    </w:pPr>
    <w:rPr>
      <w:rFonts w:ascii="宋体" w:eastAsia="宋体" w:hAnsi="宋体" w:cs="宋体"/>
      <w:kern w:val="0"/>
      <w:sz w:val="24"/>
      <w:szCs w:val="24"/>
    </w:rPr>
  </w:style>
  <w:style w:type="paragraph" w:customStyle="1" w:styleId="ptextindent41">
    <w:name w:val="p_text_indent_41"/>
    <w:basedOn w:val="a"/>
    <w:rsid w:val="00D6766D"/>
    <w:pPr>
      <w:widowControl/>
      <w:ind w:firstLine="960"/>
      <w:jc w:val="left"/>
    </w:pPr>
    <w:rPr>
      <w:rFonts w:ascii="宋体" w:eastAsia="宋体" w:hAnsi="宋体" w:cs="宋体"/>
      <w:kern w:val="0"/>
      <w:sz w:val="24"/>
      <w:szCs w:val="24"/>
    </w:rPr>
  </w:style>
  <w:style w:type="paragraph" w:customStyle="1" w:styleId="ptextindent61">
    <w:name w:val="p_text_indent_61"/>
    <w:basedOn w:val="a"/>
    <w:rsid w:val="00D6766D"/>
    <w:pPr>
      <w:widowControl/>
      <w:ind w:firstLine="1440"/>
      <w:jc w:val="left"/>
    </w:pPr>
    <w:rPr>
      <w:rFonts w:ascii="宋体" w:eastAsia="宋体" w:hAnsi="宋体" w:cs="宋体"/>
      <w:kern w:val="0"/>
      <w:sz w:val="24"/>
      <w:szCs w:val="24"/>
    </w:rPr>
  </w:style>
  <w:style w:type="paragraph" w:customStyle="1" w:styleId="ptextindent81">
    <w:name w:val="p_text_indent_81"/>
    <w:basedOn w:val="a"/>
    <w:rsid w:val="00D6766D"/>
    <w:pPr>
      <w:widowControl/>
      <w:ind w:firstLine="1920"/>
      <w:jc w:val="left"/>
    </w:pPr>
    <w:rPr>
      <w:rFonts w:ascii="宋体" w:eastAsia="宋体" w:hAnsi="宋体" w:cs="宋体"/>
      <w:kern w:val="0"/>
      <w:sz w:val="24"/>
      <w:szCs w:val="24"/>
    </w:rPr>
  </w:style>
  <w:style w:type="paragraph" w:customStyle="1" w:styleId="ptextindent101">
    <w:name w:val="p_text_indent_101"/>
    <w:basedOn w:val="a"/>
    <w:rsid w:val="00D6766D"/>
    <w:pPr>
      <w:widowControl/>
      <w:ind w:firstLine="2400"/>
      <w:jc w:val="left"/>
    </w:pPr>
    <w:rPr>
      <w:rFonts w:ascii="宋体" w:eastAsia="宋体" w:hAnsi="宋体" w:cs="宋体"/>
      <w:kern w:val="0"/>
      <w:sz w:val="24"/>
      <w:szCs w:val="24"/>
    </w:rPr>
  </w:style>
  <w:style w:type="paragraph" w:customStyle="1" w:styleId="ptextindent121">
    <w:name w:val="p_text_indent_121"/>
    <w:basedOn w:val="a"/>
    <w:rsid w:val="00D6766D"/>
    <w:pPr>
      <w:widowControl/>
      <w:ind w:firstLine="2880"/>
      <w:jc w:val="left"/>
    </w:pPr>
    <w:rPr>
      <w:rFonts w:ascii="宋体" w:eastAsia="宋体" w:hAnsi="宋体" w:cs="宋体"/>
      <w:kern w:val="0"/>
      <w:sz w:val="24"/>
      <w:szCs w:val="24"/>
    </w:rPr>
  </w:style>
  <w:style w:type="paragraph" w:customStyle="1" w:styleId="ptextindent141">
    <w:name w:val="p_text_indent_141"/>
    <w:basedOn w:val="a"/>
    <w:rsid w:val="00D6766D"/>
    <w:pPr>
      <w:widowControl/>
      <w:ind w:firstLine="3360"/>
      <w:jc w:val="left"/>
    </w:pPr>
    <w:rPr>
      <w:rFonts w:ascii="宋体" w:eastAsia="宋体" w:hAnsi="宋体" w:cs="宋体"/>
      <w:kern w:val="0"/>
      <w:sz w:val="24"/>
      <w:szCs w:val="24"/>
    </w:rPr>
  </w:style>
  <w:style w:type="paragraph" w:customStyle="1" w:styleId="ptextindent161">
    <w:name w:val="p_text_indent_161"/>
    <w:basedOn w:val="a"/>
    <w:rsid w:val="00D6766D"/>
    <w:pPr>
      <w:widowControl/>
      <w:ind w:firstLine="3840"/>
      <w:jc w:val="left"/>
    </w:pPr>
    <w:rPr>
      <w:rFonts w:ascii="宋体" w:eastAsia="宋体" w:hAnsi="宋体" w:cs="宋体"/>
      <w:kern w:val="0"/>
      <w:sz w:val="24"/>
      <w:szCs w:val="24"/>
    </w:rPr>
  </w:style>
  <w:style w:type="paragraph" w:customStyle="1" w:styleId="ptextindent181">
    <w:name w:val="p_text_indent_181"/>
    <w:basedOn w:val="a"/>
    <w:rsid w:val="00D6766D"/>
    <w:pPr>
      <w:widowControl/>
      <w:ind w:firstLine="4320"/>
      <w:jc w:val="left"/>
    </w:pPr>
    <w:rPr>
      <w:rFonts w:ascii="宋体" w:eastAsia="宋体" w:hAnsi="宋体" w:cs="宋体"/>
      <w:kern w:val="0"/>
      <w:sz w:val="24"/>
      <w:szCs w:val="24"/>
    </w:rPr>
  </w:style>
  <w:style w:type="paragraph" w:customStyle="1" w:styleId="ptextindent201">
    <w:name w:val="p_text_indent_201"/>
    <w:basedOn w:val="a"/>
    <w:rsid w:val="00D6766D"/>
    <w:pPr>
      <w:widowControl/>
      <w:ind w:firstLine="4800"/>
      <w:jc w:val="left"/>
    </w:pPr>
    <w:rPr>
      <w:rFonts w:ascii="宋体" w:eastAsia="宋体" w:hAnsi="宋体" w:cs="宋体"/>
      <w:kern w:val="0"/>
      <w:sz w:val="24"/>
      <w:szCs w:val="24"/>
    </w:rPr>
  </w:style>
  <w:style w:type="paragraph" w:customStyle="1" w:styleId="ptextindent221">
    <w:name w:val="p_text_indent_221"/>
    <w:basedOn w:val="a"/>
    <w:rsid w:val="00D6766D"/>
    <w:pPr>
      <w:widowControl/>
      <w:ind w:firstLine="5280"/>
      <w:jc w:val="left"/>
    </w:pPr>
    <w:rPr>
      <w:rFonts w:ascii="宋体" w:eastAsia="宋体" w:hAnsi="宋体" w:cs="宋体"/>
      <w:kern w:val="0"/>
      <w:sz w:val="24"/>
      <w:szCs w:val="24"/>
    </w:rPr>
  </w:style>
  <w:style w:type="paragraph" w:customStyle="1" w:styleId="ptextindent241">
    <w:name w:val="p_text_indent_241"/>
    <w:basedOn w:val="a"/>
    <w:rsid w:val="00D6766D"/>
    <w:pPr>
      <w:widowControl/>
      <w:ind w:firstLine="5760"/>
      <w:jc w:val="left"/>
    </w:pPr>
    <w:rPr>
      <w:rFonts w:ascii="宋体" w:eastAsia="宋体" w:hAnsi="宋体" w:cs="宋体"/>
      <w:kern w:val="0"/>
      <w:sz w:val="24"/>
      <w:szCs w:val="24"/>
    </w:rPr>
  </w:style>
  <w:style w:type="paragraph" w:customStyle="1" w:styleId="ptextindent261">
    <w:name w:val="p_text_indent_261"/>
    <w:basedOn w:val="a"/>
    <w:rsid w:val="00D6766D"/>
    <w:pPr>
      <w:widowControl/>
      <w:ind w:firstLine="6240"/>
      <w:jc w:val="left"/>
    </w:pPr>
    <w:rPr>
      <w:rFonts w:ascii="宋体" w:eastAsia="宋体" w:hAnsi="宋体" w:cs="宋体"/>
      <w:kern w:val="0"/>
      <w:sz w:val="24"/>
      <w:szCs w:val="24"/>
    </w:rPr>
  </w:style>
  <w:style w:type="paragraph" w:customStyle="1" w:styleId="ptextindent281">
    <w:name w:val="p_text_indent_281"/>
    <w:basedOn w:val="a"/>
    <w:rsid w:val="00D6766D"/>
    <w:pPr>
      <w:widowControl/>
      <w:ind w:firstLine="6720"/>
      <w:jc w:val="left"/>
    </w:pPr>
    <w:rPr>
      <w:rFonts w:ascii="宋体" w:eastAsia="宋体" w:hAnsi="宋体" w:cs="宋体"/>
      <w:kern w:val="0"/>
      <w:sz w:val="24"/>
      <w:szCs w:val="24"/>
    </w:rPr>
  </w:style>
  <w:style w:type="paragraph" w:customStyle="1" w:styleId="ptextindent301">
    <w:name w:val="p_text_indent_301"/>
    <w:basedOn w:val="a"/>
    <w:rsid w:val="00D6766D"/>
    <w:pPr>
      <w:widowControl/>
      <w:ind w:firstLine="7200"/>
      <w:jc w:val="left"/>
    </w:pPr>
    <w:rPr>
      <w:rFonts w:ascii="宋体" w:eastAsia="宋体" w:hAnsi="宋体" w:cs="宋体"/>
      <w:kern w:val="0"/>
      <w:sz w:val="24"/>
      <w:szCs w:val="24"/>
    </w:rPr>
  </w:style>
  <w:style w:type="paragraph" w:customStyle="1" w:styleId="ptextindent321">
    <w:name w:val="p_text_indent_321"/>
    <w:basedOn w:val="a"/>
    <w:rsid w:val="00D6766D"/>
    <w:pPr>
      <w:widowControl/>
      <w:ind w:firstLine="7680"/>
      <w:jc w:val="left"/>
    </w:pPr>
    <w:rPr>
      <w:rFonts w:ascii="宋体" w:eastAsia="宋体" w:hAnsi="宋体" w:cs="宋体"/>
      <w:kern w:val="0"/>
      <w:sz w:val="24"/>
      <w:szCs w:val="24"/>
    </w:rPr>
  </w:style>
  <w:style w:type="paragraph" w:customStyle="1" w:styleId="list-paddingleft-11">
    <w:name w:val="list-paddingleft-11"/>
    <w:basedOn w:val="a"/>
    <w:rsid w:val="00D6766D"/>
    <w:pPr>
      <w:widowControl/>
      <w:jc w:val="left"/>
    </w:pPr>
    <w:rPr>
      <w:rFonts w:ascii="宋体" w:eastAsia="宋体" w:hAnsi="宋体" w:cs="宋体"/>
      <w:kern w:val="0"/>
      <w:sz w:val="24"/>
      <w:szCs w:val="24"/>
    </w:rPr>
  </w:style>
  <w:style w:type="paragraph" w:customStyle="1" w:styleId="list-paddingleft-21">
    <w:name w:val="list-paddingleft-21"/>
    <w:basedOn w:val="a"/>
    <w:rsid w:val="00D6766D"/>
    <w:pPr>
      <w:widowControl/>
      <w:jc w:val="left"/>
    </w:pPr>
    <w:rPr>
      <w:rFonts w:ascii="宋体" w:eastAsia="宋体" w:hAnsi="宋体" w:cs="宋体"/>
      <w:kern w:val="0"/>
      <w:sz w:val="24"/>
      <w:szCs w:val="24"/>
    </w:rPr>
  </w:style>
  <w:style w:type="paragraph" w:customStyle="1" w:styleId="list-paddingleft-31">
    <w:name w:val="list-paddingleft-31"/>
    <w:basedOn w:val="a"/>
    <w:rsid w:val="00D6766D"/>
    <w:pPr>
      <w:widowControl/>
      <w:jc w:val="left"/>
    </w:pPr>
    <w:rPr>
      <w:rFonts w:ascii="宋体" w:eastAsia="宋体" w:hAnsi="宋体" w:cs="宋体"/>
      <w:kern w:val="0"/>
      <w:sz w:val="24"/>
      <w:szCs w:val="24"/>
    </w:rPr>
  </w:style>
  <w:style w:type="paragraph" w:customStyle="1" w:styleId="nav-item1">
    <w:name w:val="nav-item1"/>
    <w:basedOn w:val="a"/>
    <w:rsid w:val="00D6766D"/>
    <w:pPr>
      <w:widowControl/>
      <w:jc w:val="left"/>
    </w:pPr>
    <w:rPr>
      <w:rFonts w:ascii="宋体" w:eastAsia="宋体" w:hAnsi="宋体" w:cs="宋体"/>
      <w:kern w:val="0"/>
      <w:sz w:val="24"/>
      <w:szCs w:val="24"/>
    </w:rPr>
  </w:style>
  <w:style w:type="character" w:customStyle="1" w:styleId="item-name1">
    <w:name w:val="item-name1"/>
    <w:basedOn w:val="a0"/>
    <w:rsid w:val="00D6766D"/>
    <w:rPr>
      <w:rFonts w:ascii="宋体" w:eastAsia="宋体" w:hAnsi="宋体" w:hint="eastAsia"/>
      <w:strike w:val="0"/>
      <w:dstrike w:val="0"/>
      <w:color w:val="FFFFFF"/>
      <w:sz w:val="21"/>
      <w:szCs w:val="21"/>
      <w:u w:val="none"/>
      <w:effect w:val="none"/>
    </w:rPr>
  </w:style>
  <w:style w:type="character" w:customStyle="1" w:styleId="item-name2">
    <w:name w:val="item-name2"/>
    <w:basedOn w:val="a0"/>
    <w:rsid w:val="00D6766D"/>
    <w:rPr>
      <w:rFonts w:ascii="宋体" w:eastAsia="宋体" w:hAnsi="宋体" w:hint="eastAsia"/>
      <w:strike w:val="0"/>
      <w:dstrike w:val="0"/>
      <w:color w:val="FFFFFF"/>
      <w:sz w:val="21"/>
      <w:szCs w:val="21"/>
      <w:u w:val="single"/>
      <w:effect w:val="none"/>
    </w:rPr>
  </w:style>
  <w:style w:type="paragraph" w:customStyle="1" w:styleId="wpnav1">
    <w:name w:val="wp_nav1"/>
    <w:basedOn w:val="a"/>
    <w:rsid w:val="00D6766D"/>
    <w:pPr>
      <w:widowControl/>
      <w:jc w:val="left"/>
    </w:pPr>
    <w:rPr>
      <w:rFonts w:ascii="宋体" w:eastAsia="宋体" w:hAnsi="宋体" w:cs="宋体"/>
      <w:kern w:val="0"/>
      <w:sz w:val="24"/>
      <w:szCs w:val="24"/>
    </w:rPr>
  </w:style>
  <w:style w:type="paragraph" w:customStyle="1" w:styleId="nav-item2">
    <w:name w:val="nav-item2"/>
    <w:basedOn w:val="a"/>
    <w:rsid w:val="00D6766D"/>
    <w:pPr>
      <w:widowControl/>
      <w:jc w:val="left"/>
    </w:pPr>
    <w:rPr>
      <w:rFonts w:ascii="宋体" w:eastAsia="宋体" w:hAnsi="宋体" w:cs="宋体"/>
      <w:kern w:val="0"/>
      <w:sz w:val="24"/>
      <w:szCs w:val="24"/>
    </w:rPr>
  </w:style>
  <w:style w:type="character" w:customStyle="1" w:styleId="item-name3">
    <w:name w:val="item-name3"/>
    <w:basedOn w:val="a0"/>
    <w:rsid w:val="00D6766D"/>
    <w:rPr>
      <w:b/>
      <w:bCs/>
      <w:color w:val="FFFFFF"/>
    </w:rPr>
  </w:style>
  <w:style w:type="paragraph" w:customStyle="1" w:styleId="articleindex1">
    <w:name w:val="article_index1"/>
    <w:basedOn w:val="a"/>
    <w:rsid w:val="00D6766D"/>
    <w:pPr>
      <w:widowControl/>
      <w:jc w:val="left"/>
    </w:pPr>
    <w:rPr>
      <w:rFonts w:ascii="宋体" w:eastAsia="宋体" w:hAnsi="宋体" w:cs="宋体"/>
      <w:kern w:val="0"/>
      <w:sz w:val="24"/>
      <w:szCs w:val="24"/>
    </w:rPr>
  </w:style>
  <w:style w:type="paragraph" w:customStyle="1" w:styleId="articletitle1">
    <w:name w:val="article_title1"/>
    <w:basedOn w:val="a"/>
    <w:rsid w:val="00D6766D"/>
    <w:pPr>
      <w:widowControl/>
      <w:jc w:val="left"/>
    </w:pPr>
    <w:rPr>
      <w:rFonts w:ascii="宋体" w:eastAsia="宋体" w:hAnsi="宋体" w:cs="宋体"/>
      <w:color w:val="336666"/>
      <w:kern w:val="0"/>
      <w:sz w:val="24"/>
      <w:szCs w:val="24"/>
      <w:u w:val="single"/>
    </w:rPr>
  </w:style>
  <w:style w:type="paragraph" w:customStyle="1" w:styleId="listitem1">
    <w:name w:val="list_item1"/>
    <w:basedOn w:val="a"/>
    <w:rsid w:val="00D6766D"/>
    <w:pPr>
      <w:widowControl/>
      <w:jc w:val="left"/>
    </w:pPr>
    <w:rPr>
      <w:rFonts w:ascii="宋体" w:eastAsia="宋体" w:hAnsi="宋体" w:cs="宋体"/>
      <w:kern w:val="0"/>
      <w:sz w:val="24"/>
      <w:szCs w:val="24"/>
    </w:rPr>
  </w:style>
  <w:style w:type="character" w:customStyle="1" w:styleId="item-name4">
    <w:name w:val="item-name4"/>
    <w:basedOn w:val="a0"/>
    <w:rsid w:val="00D6766D"/>
    <w:rPr>
      <w:rFonts w:ascii="宋体" w:eastAsia="宋体" w:hAnsi="宋体" w:hint="eastAsia"/>
      <w:color w:val="00798C"/>
      <w:u w:val="single"/>
    </w:rPr>
  </w:style>
  <w:style w:type="paragraph" w:customStyle="1" w:styleId="articleindex2">
    <w:name w:val="article_index2"/>
    <w:basedOn w:val="a"/>
    <w:rsid w:val="00D6766D"/>
    <w:pPr>
      <w:widowControl/>
      <w:jc w:val="left"/>
    </w:pPr>
    <w:rPr>
      <w:rFonts w:ascii="宋体" w:eastAsia="宋体" w:hAnsi="宋体" w:cs="宋体"/>
      <w:kern w:val="0"/>
      <w:sz w:val="24"/>
      <w:szCs w:val="24"/>
    </w:rPr>
  </w:style>
  <w:style w:type="character" w:customStyle="1" w:styleId="item-name5">
    <w:name w:val="item-name5"/>
    <w:basedOn w:val="a0"/>
    <w:rsid w:val="00D6766D"/>
    <w:rPr>
      <w:strike w:val="0"/>
      <w:dstrike w:val="0"/>
      <w:color w:val="336666"/>
      <w:u w:val="single"/>
      <w:effect w:val="none"/>
    </w:rPr>
  </w:style>
  <w:style w:type="character" w:customStyle="1" w:styleId="item-name6">
    <w:name w:val="item-name6"/>
    <w:basedOn w:val="a0"/>
    <w:rsid w:val="00D6766D"/>
    <w:rPr>
      <w:strike w:val="0"/>
      <w:dstrike w:val="0"/>
      <w:u w:val="none"/>
      <w:effect w:val="none"/>
    </w:rPr>
  </w:style>
  <w:style w:type="paragraph" w:customStyle="1" w:styleId="nav-item3">
    <w:name w:val="nav-item3"/>
    <w:basedOn w:val="a"/>
    <w:rsid w:val="00D6766D"/>
    <w:pPr>
      <w:widowControl/>
      <w:jc w:val="left"/>
    </w:pPr>
    <w:rPr>
      <w:rFonts w:ascii="宋体" w:eastAsia="宋体" w:hAnsi="宋体" w:cs="宋体"/>
      <w:kern w:val="0"/>
      <w:sz w:val="24"/>
      <w:szCs w:val="24"/>
    </w:rPr>
  </w:style>
  <w:style w:type="paragraph" w:customStyle="1" w:styleId="wpnav2">
    <w:name w:val="wp_nav2"/>
    <w:basedOn w:val="a"/>
    <w:rsid w:val="00D6766D"/>
    <w:pPr>
      <w:widowControl/>
      <w:jc w:val="left"/>
    </w:pPr>
    <w:rPr>
      <w:rFonts w:ascii="宋体" w:eastAsia="宋体" w:hAnsi="宋体" w:cs="宋体"/>
      <w:kern w:val="0"/>
      <w:sz w:val="24"/>
      <w:szCs w:val="24"/>
    </w:rPr>
  </w:style>
  <w:style w:type="paragraph" w:customStyle="1" w:styleId="listitem2">
    <w:name w:val="list_item2"/>
    <w:basedOn w:val="a"/>
    <w:rsid w:val="00D6766D"/>
    <w:pPr>
      <w:widowControl/>
      <w:pBdr>
        <w:bottom w:val="single" w:sz="6" w:space="0" w:color="E1E1E1"/>
      </w:pBdr>
      <w:jc w:val="left"/>
    </w:pPr>
    <w:rPr>
      <w:rFonts w:ascii="宋体" w:eastAsia="宋体" w:hAnsi="宋体" w:cs="宋体"/>
      <w:kern w:val="0"/>
      <w:sz w:val="20"/>
      <w:szCs w:val="20"/>
    </w:rPr>
  </w:style>
  <w:style w:type="paragraph" w:customStyle="1" w:styleId="wpnav3">
    <w:name w:val="wp_nav3"/>
    <w:basedOn w:val="a"/>
    <w:rsid w:val="00D6766D"/>
    <w:pPr>
      <w:widowControl/>
      <w:jc w:val="left"/>
    </w:pPr>
    <w:rPr>
      <w:rFonts w:ascii="宋体" w:eastAsia="宋体" w:hAnsi="宋体" w:cs="宋体"/>
      <w:kern w:val="0"/>
      <w:sz w:val="24"/>
      <w:szCs w:val="24"/>
    </w:rPr>
  </w:style>
  <w:style w:type="character" w:customStyle="1" w:styleId="item-name7">
    <w:name w:val="item-name7"/>
    <w:basedOn w:val="a0"/>
    <w:rsid w:val="00D6766D"/>
    <w:rPr>
      <w:color w:val="336666"/>
      <w:u w:val="single"/>
    </w:rPr>
  </w:style>
  <w:style w:type="paragraph" w:customStyle="1" w:styleId="i11">
    <w:name w:val="i11"/>
    <w:basedOn w:val="a"/>
    <w:rsid w:val="00D6766D"/>
    <w:pPr>
      <w:widowControl/>
      <w:jc w:val="left"/>
    </w:pPr>
    <w:rPr>
      <w:rFonts w:ascii="宋体" w:eastAsia="宋体" w:hAnsi="宋体" w:cs="宋体"/>
      <w:kern w:val="0"/>
      <w:sz w:val="24"/>
      <w:szCs w:val="24"/>
    </w:rPr>
  </w:style>
  <w:style w:type="paragraph" w:customStyle="1" w:styleId="nav-item4">
    <w:name w:val="nav-item4"/>
    <w:basedOn w:val="a"/>
    <w:rsid w:val="00D6766D"/>
    <w:pPr>
      <w:widowControl/>
      <w:jc w:val="left"/>
    </w:pPr>
    <w:rPr>
      <w:rFonts w:ascii="宋体" w:eastAsia="宋体" w:hAnsi="宋体" w:cs="宋体"/>
      <w:kern w:val="0"/>
      <w:sz w:val="24"/>
      <w:szCs w:val="24"/>
    </w:rPr>
  </w:style>
  <w:style w:type="paragraph" w:customStyle="1" w:styleId="articleindex3">
    <w:name w:val="article_index3"/>
    <w:basedOn w:val="a"/>
    <w:rsid w:val="00D6766D"/>
    <w:pPr>
      <w:widowControl/>
      <w:jc w:val="left"/>
    </w:pPr>
    <w:rPr>
      <w:rFonts w:ascii="宋体" w:eastAsia="宋体" w:hAnsi="宋体" w:cs="宋体"/>
      <w:kern w:val="0"/>
      <w:sz w:val="24"/>
      <w:szCs w:val="24"/>
    </w:rPr>
  </w:style>
  <w:style w:type="character" w:customStyle="1" w:styleId="item-name8">
    <w:name w:val="item-name8"/>
    <w:basedOn w:val="a0"/>
    <w:rsid w:val="00D6766D"/>
    <w:rPr>
      <w:rFonts w:ascii="宋体" w:eastAsia="宋体" w:hAnsi="宋体" w:hint="eastAsia"/>
    </w:rPr>
  </w:style>
  <w:style w:type="paragraph" w:customStyle="1" w:styleId="search1">
    <w:name w:val="search1"/>
    <w:basedOn w:val="a"/>
    <w:rsid w:val="00D6766D"/>
    <w:pPr>
      <w:widowControl/>
      <w:jc w:val="left"/>
    </w:pPr>
    <w:rPr>
      <w:rFonts w:ascii="宋体" w:eastAsia="宋体" w:hAnsi="宋体" w:cs="宋体"/>
      <w:kern w:val="0"/>
      <w:sz w:val="24"/>
      <w:szCs w:val="24"/>
    </w:rPr>
  </w:style>
  <w:style w:type="paragraph" w:customStyle="1" w:styleId="sublisttitle1">
    <w:name w:val="sublist_title1"/>
    <w:basedOn w:val="a"/>
    <w:rsid w:val="00D6766D"/>
    <w:pPr>
      <w:widowControl/>
      <w:spacing w:line="2175" w:lineRule="atLeast"/>
      <w:jc w:val="left"/>
    </w:pPr>
    <w:rPr>
      <w:rFonts w:ascii="宋体" w:eastAsia="宋体" w:hAnsi="宋体" w:cs="宋体"/>
      <w:kern w:val="0"/>
      <w:sz w:val="24"/>
      <w:szCs w:val="24"/>
    </w:rPr>
  </w:style>
  <w:style w:type="paragraph" w:customStyle="1" w:styleId="subcolumn-name1">
    <w:name w:val="subcolumn-name1"/>
    <w:basedOn w:val="a"/>
    <w:rsid w:val="00D6766D"/>
    <w:pPr>
      <w:widowControl/>
      <w:jc w:val="left"/>
    </w:pPr>
    <w:rPr>
      <w:rFonts w:ascii="宋体" w:eastAsia="宋体" w:hAnsi="宋体" w:cs="宋体"/>
      <w:kern w:val="0"/>
      <w:sz w:val="24"/>
      <w:szCs w:val="24"/>
    </w:rPr>
  </w:style>
  <w:style w:type="paragraph" w:customStyle="1" w:styleId="articleindex4">
    <w:name w:val="article_index4"/>
    <w:basedOn w:val="a"/>
    <w:rsid w:val="00D6766D"/>
    <w:pPr>
      <w:widowControl/>
      <w:jc w:val="left"/>
    </w:pPr>
    <w:rPr>
      <w:rFonts w:ascii="宋体" w:eastAsia="宋体" w:hAnsi="宋体" w:cs="宋体"/>
      <w:kern w:val="0"/>
      <w:sz w:val="24"/>
      <w:szCs w:val="24"/>
    </w:rPr>
  </w:style>
  <w:style w:type="paragraph" w:customStyle="1" w:styleId="listitem3">
    <w:name w:val="list_item3"/>
    <w:basedOn w:val="a"/>
    <w:rsid w:val="00D6766D"/>
    <w:pPr>
      <w:widowControl/>
      <w:pBdr>
        <w:bottom w:val="single" w:sz="6" w:space="0" w:color="E1E1E1"/>
      </w:pBdr>
      <w:jc w:val="left"/>
    </w:pPr>
    <w:rPr>
      <w:rFonts w:ascii="宋体" w:eastAsia="宋体" w:hAnsi="宋体" w:cs="宋体"/>
      <w:kern w:val="0"/>
      <w:sz w:val="20"/>
      <w:szCs w:val="20"/>
    </w:rPr>
  </w:style>
  <w:style w:type="paragraph" w:customStyle="1" w:styleId="articleindex5">
    <w:name w:val="article_index5"/>
    <w:basedOn w:val="a"/>
    <w:rsid w:val="00D6766D"/>
    <w:pPr>
      <w:widowControl/>
      <w:jc w:val="left"/>
    </w:pPr>
    <w:rPr>
      <w:rFonts w:ascii="宋体" w:eastAsia="宋体" w:hAnsi="宋体" w:cs="宋体"/>
      <w:kern w:val="0"/>
      <w:sz w:val="24"/>
      <w:szCs w:val="24"/>
    </w:rPr>
  </w:style>
  <w:style w:type="paragraph" w:customStyle="1" w:styleId="listitem4">
    <w:name w:val="list_item4"/>
    <w:basedOn w:val="a"/>
    <w:rsid w:val="00D6766D"/>
    <w:pPr>
      <w:widowControl/>
      <w:pBdr>
        <w:bottom w:val="single" w:sz="6" w:space="0" w:color="E1E1E1"/>
      </w:pBdr>
      <w:jc w:val="left"/>
    </w:pPr>
    <w:rPr>
      <w:rFonts w:ascii="宋体" w:eastAsia="宋体" w:hAnsi="宋体" w:cs="宋体"/>
      <w:kern w:val="0"/>
      <w:sz w:val="20"/>
      <w:szCs w:val="20"/>
    </w:rPr>
  </w:style>
  <w:style w:type="paragraph" w:customStyle="1" w:styleId="bgimg1">
    <w:name w:val="bg_img1"/>
    <w:basedOn w:val="a"/>
    <w:rsid w:val="00D6766D"/>
    <w:pPr>
      <w:widowControl/>
      <w:jc w:val="left"/>
    </w:pPr>
    <w:rPr>
      <w:rFonts w:ascii="宋体" w:eastAsia="宋体" w:hAnsi="宋体" w:cs="宋体"/>
      <w:kern w:val="0"/>
      <w:sz w:val="24"/>
      <w:szCs w:val="24"/>
    </w:rPr>
  </w:style>
  <w:style w:type="paragraph" w:customStyle="1" w:styleId="headermargin1">
    <w:name w:val="header_margin1"/>
    <w:basedOn w:val="a"/>
    <w:rsid w:val="00D6766D"/>
    <w:pPr>
      <w:widowControl/>
      <w:spacing w:before="100" w:beforeAutospacing="1" w:after="100" w:afterAutospacing="1"/>
      <w:jc w:val="left"/>
    </w:pPr>
    <w:rPr>
      <w:rFonts w:ascii="宋体" w:eastAsia="宋体" w:hAnsi="宋体" w:cs="宋体"/>
      <w:kern w:val="0"/>
      <w:sz w:val="24"/>
      <w:szCs w:val="24"/>
    </w:rPr>
  </w:style>
  <w:style w:type="paragraph" w:customStyle="1" w:styleId="wparticlecontent1">
    <w:name w:val="wp_articlecontent1"/>
    <w:basedOn w:val="a"/>
    <w:rsid w:val="00D6766D"/>
    <w:pPr>
      <w:widowControl/>
      <w:jc w:val="left"/>
    </w:pPr>
    <w:rPr>
      <w:rFonts w:ascii="宋体" w:eastAsia="宋体" w:hAnsi="宋体" w:cs="宋体"/>
      <w:kern w:val="0"/>
      <w:sz w:val="24"/>
      <w:szCs w:val="24"/>
    </w:rPr>
  </w:style>
  <w:style w:type="paragraph" w:customStyle="1" w:styleId="p">
    <w:name w:val="p"/>
    <w:basedOn w:val="a"/>
    <w:rsid w:val="00D6766D"/>
    <w:pPr>
      <w:widowControl/>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2B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D2BF1"/>
    <w:rPr>
      <w:sz w:val="18"/>
      <w:szCs w:val="18"/>
    </w:rPr>
  </w:style>
  <w:style w:type="paragraph" w:styleId="a4">
    <w:name w:val="footer"/>
    <w:basedOn w:val="a"/>
    <w:link w:val="Char0"/>
    <w:uiPriority w:val="99"/>
    <w:unhideWhenUsed/>
    <w:rsid w:val="00ED2BF1"/>
    <w:pPr>
      <w:tabs>
        <w:tab w:val="center" w:pos="4153"/>
        <w:tab w:val="right" w:pos="8306"/>
      </w:tabs>
      <w:snapToGrid w:val="0"/>
      <w:jc w:val="left"/>
    </w:pPr>
    <w:rPr>
      <w:sz w:val="18"/>
      <w:szCs w:val="18"/>
    </w:rPr>
  </w:style>
  <w:style w:type="character" w:customStyle="1" w:styleId="Char0">
    <w:name w:val="页脚 Char"/>
    <w:basedOn w:val="a0"/>
    <w:link w:val="a4"/>
    <w:uiPriority w:val="99"/>
    <w:rsid w:val="00ED2BF1"/>
    <w:rPr>
      <w:sz w:val="18"/>
      <w:szCs w:val="18"/>
    </w:rPr>
  </w:style>
  <w:style w:type="character" w:styleId="a5">
    <w:name w:val="Hyperlink"/>
    <w:basedOn w:val="a0"/>
    <w:uiPriority w:val="99"/>
    <w:semiHidden/>
    <w:unhideWhenUsed/>
    <w:rsid w:val="00D6766D"/>
    <w:rPr>
      <w:color w:val="0000FF"/>
      <w:u w:val="single"/>
    </w:rPr>
  </w:style>
  <w:style w:type="character" w:styleId="a6">
    <w:name w:val="FollowedHyperlink"/>
    <w:basedOn w:val="a0"/>
    <w:uiPriority w:val="99"/>
    <w:semiHidden/>
    <w:unhideWhenUsed/>
    <w:rsid w:val="00D6766D"/>
    <w:rPr>
      <w:color w:val="800080"/>
      <w:u w:val="single"/>
    </w:rPr>
  </w:style>
  <w:style w:type="paragraph" w:styleId="a7">
    <w:name w:val="Normal (Web)"/>
    <w:basedOn w:val="a"/>
    <w:uiPriority w:val="99"/>
    <w:unhideWhenUsed/>
    <w:rsid w:val="00D6766D"/>
    <w:pPr>
      <w:widowControl/>
      <w:jc w:val="left"/>
    </w:pPr>
    <w:rPr>
      <w:rFonts w:ascii="宋体" w:eastAsia="宋体" w:hAnsi="宋体" w:cs="宋体"/>
      <w:kern w:val="0"/>
      <w:sz w:val="24"/>
      <w:szCs w:val="24"/>
    </w:rPr>
  </w:style>
  <w:style w:type="paragraph" w:customStyle="1" w:styleId="wpvisitcount">
    <w:name w:val="wp_visitcount"/>
    <w:basedOn w:val="a"/>
    <w:rsid w:val="00D6766D"/>
    <w:pPr>
      <w:widowControl/>
      <w:jc w:val="left"/>
    </w:pPr>
    <w:rPr>
      <w:rFonts w:ascii="宋体" w:eastAsia="宋体" w:hAnsi="宋体" w:cs="宋体"/>
      <w:vanish/>
      <w:kern w:val="0"/>
      <w:sz w:val="24"/>
      <w:szCs w:val="24"/>
    </w:rPr>
  </w:style>
  <w:style w:type="paragraph" w:customStyle="1" w:styleId="wppdfplayer">
    <w:name w:val="wp_pdf_player"/>
    <w:basedOn w:val="a"/>
    <w:rsid w:val="00D6766D"/>
    <w:pPr>
      <w:widowControl/>
      <w:pBdr>
        <w:top w:val="single" w:sz="6" w:space="0" w:color="DDDDDD"/>
        <w:left w:val="single" w:sz="6" w:space="0" w:color="DDDDDD"/>
        <w:bottom w:val="single" w:sz="6" w:space="0" w:color="DDDDDD"/>
        <w:right w:val="single" w:sz="6" w:space="0" w:color="DDDDDD"/>
      </w:pBdr>
      <w:jc w:val="left"/>
    </w:pPr>
    <w:rPr>
      <w:rFonts w:ascii="宋体" w:eastAsia="宋体" w:hAnsi="宋体" w:cs="宋体"/>
      <w:kern w:val="0"/>
      <w:sz w:val="24"/>
      <w:szCs w:val="24"/>
    </w:rPr>
  </w:style>
  <w:style w:type="paragraph" w:customStyle="1" w:styleId="wpeditorarttable">
    <w:name w:val="wp_editor_art_table"/>
    <w:basedOn w:val="a"/>
    <w:rsid w:val="00D6766D"/>
    <w:pPr>
      <w:widowControl/>
      <w:spacing w:after="150"/>
      <w:jc w:val="left"/>
    </w:pPr>
    <w:rPr>
      <w:rFonts w:ascii="宋体" w:eastAsia="宋体" w:hAnsi="宋体" w:cs="宋体"/>
      <w:kern w:val="0"/>
      <w:sz w:val="24"/>
      <w:szCs w:val="24"/>
    </w:rPr>
  </w:style>
  <w:style w:type="paragraph" w:customStyle="1" w:styleId="wpeditortpltable">
    <w:name w:val="wp_editor_tpl_table"/>
    <w:basedOn w:val="a"/>
    <w:rsid w:val="00D6766D"/>
    <w:pPr>
      <w:widowControl/>
      <w:spacing w:after="150"/>
      <w:jc w:val="left"/>
    </w:pPr>
    <w:rPr>
      <w:rFonts w:ascii="宋体" w:eastAsia="宋体" w:hAnsi="宋体" w:cs="宋体"/>
      <w:kern w:val="0"/>
      <w:sz w:val="24"/>
      <w:szCs w:val="24"/>
    </w:rPr>
  </w:style>
  <w:style w:type="paragraph" w:customStyle="1" w:styleId="wpeditorartexceltable">
    <w:name w:val="wp_editor_art_excel_table"/>
    <w:basedOn w:val="a"/>
    <w:rsid w:val="00D6766D"/>
    <w:pPr>
      <w:widowControl/>
      <w:spacing w:after="150"/>
      <w:jc w:val="left"/>
    </w:pPr>
    <w:rPr>
      <w:rFonts w:ascii="宋体" w:eastAsia="宋体" w:hAnsi="宋体" w:cs="宋体"/>
      <w:kern w:val="0"/>
      <w:sz w:val="24"/>
      <w:szCs w:val="24"/>
    </w:rPr>
  </w:style>
  <w:style w:type="paragraph" w:customStyle="1" w:styleId="wpeditorartpastetable">
    <w:name w:val="wp_editor_art_paste_table"/>
    <w:basedOn w:val="a"/>
    <w:rsid w:val="00D6766D"/>
    <w:pPr>
      <w:widowControl/>
      <w:spacing w:after="150"/>
      <w:jc w:val="left"/>
    </w:pPr>
    <w:rPr>
      <w:rFonts w:ascii="宋体" w:eastAsia="宋体" w:hAnsi="宋体" w:cs="宋体"/>
      <w:kern w:val="0"/>
      <w:sz w:val="24"/>
      <w:szCs w:val="24"/>
    </w:rPr>
  </w:style>
  <w:style w:type="paragraph" w:customStyle="1" w:styleId="wpeditorartimgwrapper">
    <w:name w:val="wp_editor_art_img_wrapper"/>
    <w:basedOn w:val="a"/>
    <w:rsid w:val="00D6766D"/>
    <w:pPr>
      <w:widowControl/>
      <w:spacing w:before="450"/>
      <w:jc w:val="center"/>
    </w:pPr>
    <w:rPr>
      <w:rFonts w:ascii="宋体" w:eastAsia="宋体" w:hAnsi="宋体" w:cs="宋体"/>
      <w:kern w:val="0"/>
      <w:sz w:val="24"/>
      <w:szCs w:val="24"/>
    </w:rPr>
  </w:style>
  <w:style w:type="paragraph" w:customStyle="1" w:styleId="wpeditorartpastep">
    <w:name w:val="wp_editor_art_paste_p"/>
    <w:basedOn w:val="a"/>
    <w:rsid w:val="00D6766D"/>
    <w:pPr>
      <w:widowControl/>
      <w:jc w:val="left"/>
    </w:pPr>
    <w:rPr>
      <w:rFonts w:ascii="宋体" w:eastAsia="宋体" w:hAnsi="宋体" w:cs="宋体"/>
      <w:kern w:val="0"/>
      <w:sz w:val="24"/>
      <w:szCs w:val="24"/>
    </w:rPr>
  </w:style>
  <w:style w:type="paragraph" w:customStyle="1" w:styleId="wpeditorartpasteptextindent2">
    <w:name w:val="wp_editor_art_paste_p_textindent_2"/>
    <w:basedOn w:val="a"/>
    <w:rsid w:val="00D6766D"/>
    <w:pPr>
      <w:widowControl/>
      <w:ind w:firstLine="480"/>
      <w:jc w:val="left"/>
    </w:pPr>
    <w:rPr>
      <w:rFonts w:ascii="宋体" w:eastAsia="宋体" w:hAnsi="宋体" w:cs="宋体"/>
      <w:kern w:val="0"/>
      <w:sz w:val="24"/>
      <w:szCs w:val="24"/>
    </w:rPr>
  </w:style>
  <w:style w:type="paragraph" w:customStyle="1" w:styleId="wpeditorartpastepimg">
    <w:name w:val="wp_editor_art_paste_pimg"/>
    <w:basedOn w:val="a"/>
    <w:rsid w:val="00D6766D"/>
    <w:pPr>
      <w:widowControl/>
      <w:jc w:val="center"/>
    </w:pPr>
    <w:rPr>
      <w:rFonts w:ascii="宋体" w:eastAsia="宋体" w:hAnsi="宋体" w:cs="宋体"/>
      <w:kern w:val="0"/>
      <w:sz w:val="24"/>
      <w:szCs w:val="24"/>
    </w:rPr>
  </w:style>
  <w:style w:type="paragraph" w:customStyle="1" w:styleId="sudy-mgc">
    <w:name w:val="sudy-mgc"/>
    <w:basedOn w:val="a"/>
    <w:rsid w:val="00D6766D"/>
    <w:pPr>
      <w:widowControl/>
      <w:jc w:val="left"/>
    </w:pPr>
    <w:rPr>
      <w:rFonts w:ascii="宋体" w:eastAsia="宋体" w:hAnsi="宋体" w:cs="宋体"/>
      <w:color w:val="F100C1"/>
      <w:kern w:val="0"/>
      <w:sz w:val="24"/>
      <w:szCs w:val="24"/>
      <w:u w:val="single"/>
    </w:rPr>
  </w:style>
  <w:style w:type="paragraph" w:customStyle="1" w:styleId="wpvideoplayer">
    <w:name w:val="wp_video_player"/>
    <w:basedOn w:val="a"/>
    <w:rsid w:val="00D6766D"/>
    <w:pPr>
      <w:widowControl/>
      <w:jc w:val="left"/>
    </w:pPr>
    <w:rPr>
      <w:rFonts w:ascii="宋体" w:eastAsia="宋体" w:hAnsi="宋体" w:cs="宋体"/>
      <w:kern w:val="0"/>
      <w:sz w:val="24"/>
      <w:szCs w:val="24"/>
    </w:rPr>
  </w:style>
  <w:style w:type="paragraph" w:customStyle="1" w:styleId="wpaudioplayer">
    <w:name w:val="wp_audio_player"/>
    <w:basedOn w:val="a"/>
    <w:rsid w:val="00D6766D"/>
    <w:pPr>
      <w:widowControl/>
      <w:jc w:val="left"/>
    </w:pPr>
    <w:rPr>
      <w:rFonts w:ascii="宋体" w:eastAsia="宋体" w:hAnsi="宋体" w:cs="宋体"/>
      <w:kern w:val="0"/>
      <w:sz w:val="24"/>
      <w:szCs w:val="24"/>
    </w:rPr>
  </w:style>
  <w:style w:type="paragraph" w:customStyle="1" w:styleId="nav">
    <w:name w:val="nav"/>
    <w:basedOn w:val="a"/>
    <w:rsid w:val="00D6766D"/>
    <w:pPr>
      <w:widowControl/>
      <w:jc w:val="left"/>
    </w:pPr>
    <w:rPr>
      <w:rFonts w:ascii="宋体" w:eastAsia="宋体" w:hAnsi="宋体" w:cs="宋体"/>
      <w:kern w:val="0"/>
      <w:sz w:val="24"/>
      <w:szCs w:val="24"/>
    </w:rPr>
  </w:style>
  <w:style w:type="paragraph" w:customStyle="1" w:styleId="possplit">
    <w:name w:val="possplit"/>
    <w:basedOn w:val="a"/>
    <w:rsid w:val="00D6766D"/>
    <w:pPr>
      <w:widowControl/>
      <w:jc w:val="left"/>
    </w:pPr>
    <w:rPr>
      <w:rFonts w:ascii="宋体" w:eastAsia="宋体" w:hAnsi="宋体" w:cs="宋体"/>
      <w:kern w:val="0"/>
      <w:sz w:val="24"/>
      <w:szCs w:val="24"/>
    </w:rPr>
  </w:style>
  <w:style w:type="paragraph" w:customStyle="1" w:styleId="bgimg">
    <w:name w:val="bg_img"/>
    <w:basedOn w:val="a"/>
    <w:rsid w:val="00D6766D"/>
    <w:pPr>
      <w:widowControl/>
      <w:jc w:val="left"/>
    </w:pPr>
    <w:rPr>
      <w:rFonts w:ascii="宋体" w:eastAsia="宋体" w:hAnsi="宋体" w:cs="宋体"/>
      <w:kern w:val="0"/>
      <w:sz w:val="24"/>
      <w:szCs w:val="24"/>
    </w:rPr>
  </w:style>
  <w:style w:type="paragraph" w:customStyle="1" w:styleId="headermargin">
    <w:name w:val="header_margin"/>
    <w:basedOn w:val="a"/>
    <w:rsid w:val="00D6766D"/>
    <w:pPr>
      <w:widowControl/>
      <w:spacing w:before="100" w:beforeAutospacing="1" w:after="100" w:afterAutospacing="1"/>
      <w:jc w:val="left"/>
    </w:pPr>
    <w:rPr>
      <w:rFonts w:ascii="宋体" w:eastAsia="宋体" w:hAnsi="宋体" w:cs="宋体"/>
      <w:kern w:val="0"/>
      <w:sz w:val="24"/>
      <w:szCs w:val="24"/>
    </w:rPr>
  </w:style>
  <w:style w:type="paragraph" w:customStyle="1" w:styleId="fontcolor1">
    <w:name w:val="font_color1"/>
    <w:basedOn w:val="a"/>
    <w:rsid w:val="00D6766D"/>
    <w:pPr>
      <w:widowControl/>
      <w:jc w:val="left"/>
    </w:pPr>
    <w:rPr>
      <w:rFonts w:ascii="宋体" w:eastAsia="宋体" w:hAnsi="宋体" w:cs="宋体"/>
      <w:color w:val="00798E"/>
      <w:kern w:val="0"/>
      <w:sz w:val="20"/>
      <w:szCs w:val="20"/>
    </w:rPr>
  </w:style>
  <w:style w:type="paragraph" w:customStyle="1" w:styleId="fontcolor2">
    <w:name w:val="font_color2"/>
    <w:basedOn w:val="a"/>
    <w:rsid w:val="00D6766D"/>
    <w:pPr>
      <w:widowControl/>
      <w:jc w:val="left"/>
    </w:pPr>
    <w:rPr>
      <w:rFonts w:ascii="宋体" w:eastAsia="宋体" w:hAnsi="宋体" w:cs="宋体"/>
      <w:b/>
      <w:bCs/>
      <w:color w:val="000000"/>
      <w:kern w:val="0"/>
      <w:sz w:val="23"/>
      <w:szCs w:val="23"/>
    </w:rPr>
  </w:style>
  <w:style w:type="paragraph" w:customStyle="1" w:styleId="fontcolor3">
    <w:name w:val="font_color3"/>
    <w:basedOn w:val="a"/>
    <w:rsid w:val="00D6766D"/>
    <w:pPr>
      <w:widowControl/>
      <w:jc w:val="left"/>
    </w:pPr>
    <w:rPr>
      <w:rFonts w:ascii="宋体" w:eastAsia="宋体" w:hAnsi="宋体" w:cs="宋体"/>
      <w:b/>
      <w:bCs/>
      <w:color w:val="007A8C"/>
      <w:kern w:val="0"/>
      <w:sz w:val="23"/>
      <w:szCs w:val="23"/>
    </w:rPr>
  </w:style>
  <w:style w:type="paragraph" w:customStyle="1" w:styleId="fontcolor4">
    <w:name w:val="font_color4"/>
    <w:basedOn w:val="a"/>
    <w:rsid w:val="00D6766D"/>
    <w:pPr>
      <w:widowControl/>
      <w:jc w:val="left"/>
    </w:pPr>
    <w:rPr>
      <w:rFonts w:ascii="宋体" w:eastAsia="宋体" w:hAnsi="宋体" w:cs="宋体"/>
      <w:color w:val="9C9A9C"/>
      <w:kern w:val="0"/>
      <w:sz w:val="24"/>
      <w:szCs w:val="24"/>
    </w:rPr>
  </w:style>
  <w:style w:type="paragraph" w:customStyle="1" w:styleId="fontcolor5">
    <w:name w:val="font_color5"/>
    <w:basedOn w:val="a"/>
    <w:rsid w:val="00D6766D"/>
    <w:pPr>
      <w:widowControl/>
      <w:jc w:val="left"/>
    </w:pPr>
    <w:rPr>
      <w:rFonts w:ascii="宋体" w:eastAsia="宋体" w:hAnsi="宋体" w:cs="宋体"/>
      <w:b/>
      <w:bCs/>
      <w:color w:val="B36201"/>
      <w:kern w:val="0"/>
      <w:sz w:val="23"/>
      <w:szCs w:val="23"/>
    </w:rPr>
  </w:style>
  <w:style w:type="paragraph" w:customStyle="1" w:styleId="searchbutten">
    <w:name w:val="search_butten"/>
    <w:basedOn w:val="a"/>
    <w:rsid w:val="00D6766D"/>
    <w:pPr>
      <w:widowControl/>
      <w:jc w:val="left"/>
    </w:pPr>
    <w:rPr>
      <w:rFonts w:ascii="宋体" w:eastAsia="宋体" w:hAnsi="宋体" w:cs="宋体"/>
      <w:kern w:val="0"/>
      <w:sz w:val="24"/>
      <w:szCs w:val="24"/>
    </w:rPr>
  </w:style>
  <w:style w:type="paragraph" w:customStyle="1" w:styleId="searchtext">
    <w:name w:val="search_text"/>
    <w:basedOn w:val="a"/>
    <w:rsid w:val="00D6766D"/>
    <w:pPr>
      <w:widowControl/>
      <w:jc w:val="left"/>
    </w:pPr>
    <w:rPr>
      <w:rFonts w:ascii="宋体" w:eastAsia="宋体" w:hAnsi="宋体" w:cs="宋体"/>
      <w:color w:val="015D6A"/>
      <w:kern w:val="0"/>
      <w:sz w:val="24"/>
      <w:szCs w:val="24"/>
    </w:rPr>
  </w:style>
  <w:style w:type="paragraph" w:customStyle="1" w:styleId="menubg">
    <w:name w:val="menu_bg"/>
    <w:basedOn w:val="a"/>
    <w:rsid w:val="00D6766D"/>
    <w:pPr>
      <w:widowControl/>
      <w:jc w:val="left"/>
    </w:pPr>
    <w:rPr>
      <w:rFonts w:ascii="宋体" w:eastAsia="宋体" w:hAnsi="宋体" w:cs="宋体"/>
      <w:kern w:val="0"/>
      <w:sz w:val="24"/>
      <w:szCs w:val="24"/>
    </w:rPr>
  </w:style>
  <w:style w:type="paragraph" w:customStyle="1" w:styleId="indexnews">
    <w:name w:val="index_news"/>
    <w:basedOn w:val="a"/>
    <w:rsid w:val="00D6766D"/>
    <w:pPr>
      <w:widowControl/>
      <w:jc w:val="left"/>
    </w:pPr>
    <w:rPr>
      <w:rFonts w:ascii="宋体" w:eastAsia="宋体" w:hAnsi="宋体" w:cs="宋体"/>
      <w:kern w:val="0"/>
      <w:sz w:val="24"/>
      <w:szCs w:val="24"/>
    </w:rPr>
  </w:style>
  <w:style w:type="paragraph" w:customStyle="1" w:styleId="indexborder">
    <w:name w:val="index_border"/>
    <w:basedOn w:val="a"/>
    <w:rsid w:val="00D6766D"/>
    <w:pPr>
      <w:widowControl/>
      <w:pBdr>
        <w:top w:val="single" w:sz="6" w:space="0" w:color="D9E4EE"/>
      </w:pBdr>
      <w:jc w:val="left"/>
    </w:pPr>
    <w:rPr>
      <w:rFonts w:ascii="宋体" w:eastAsia="宋体" w:hAnsi="宋体" w:cs="宋体"/>
      <w:kern w:val="0"/>
      <w:sz w:val="24"/>
      <w:szCs w:val="24"/>
    </w:rPr>
  </w:style>
  <w:style w:type="paragraph" w:customStyle="1" w:styleId="indexborder1">
    <w:name w:val="index_border1"/>
    <w:basedOn w:val="a"/>
    <w:rsid w:val="00D6766D"/>
    <w:pPr>
      <w:widowControl/>
      <w:pBdr>
        <w:top w:val="single" w:sz="6" w:space="0" w:color="D9E4EE"/>
        <w:bottom w:val="single" w:sz="6" w:space="0" w:color="D9E4EE"/>
      </w:pBdr>
      <w:jc w:val="left"/>
    </w:pPr>
    <w:rPr>
      <w:rFonts w:ascii="宋体" w:eastAsia="宋体" w:hAnsi="宋体" w:cs="宋体"/>
      <w:kern w:val="0"/>
      <w:sz w:val="24"/>
      <w:szCs w:val="24"/>
    </w:rPr>
  </w:style>
  <w:style w:type="paragraph" w:customStyle="1" w:styleId="indexborder2">
    <w:name w:val="index_border2"/>
    <w:basedOn w:val="a"/>
    <w:rsid w:val="00D6766D"/>
    <w:pPr>
      <w:widowControl/>
      <w:pBdr>
        <w:bottom w:val="single" w:sz="6" w:space="0" w:color="E1E1E1"/>
      </w:pBdr>
      <w:jc w:val="left"/>
    </w:pPr>
    <w:rPr>
      <w:rFonts w:ascii="宋体" w:eastAsia="宋体" w:hAnsi="宋体" w:cs="宋体"/>
      <w:kern w:val="0"/>
      <w:sz w:val="24"/>
      <w:szCs w:val="24"/>
    </w:rPr>
  </w:style>
  <w:style w:type="paragraph" w:customStyle="1" w:styleId="newsclink1">
    <w:name w:val="news_clink1"/>
    <w:basedOn w:val="a"/>
    <w:rsid w:val="00D6766D"/>
    <w:pPr>
      <w:widowControl/>
      <w:jc w:val="center"/>
    </w:pPr>
    <w:rPr>
      <w:rFonts w:ascii="宋体" w:eastAsia="宋体" w:hAnsi="宋体" w:cs="宋体"/>
      <w:color w:val="FFFFFF"/>
      <w:kern w:val="0"/>
      <w:sz w:val="24"/>
      <w:szCs w:val="24"/>
    </w:rPr>
  </w:style>
  <w:style w:type="paragraph" w:customStyle="1" w:styleId="newsclink2">
    <w:name w:val="news_clink2"/>
    <w:basedOn w:val="a"/>
    <w:rsid w:val="00D6766D"/>
    <w:pPr>
      <w:widowControl/>
      <w:jc w:val="center"/>
    </w:pPr>
    <w:rPr>
      <w:rFonts w:ascii="宋体" w:eastAsia="宋体" w:hAnsi="宋体" w:cs="宋体"/>
      <w:color w:val="000000"/>
      <w:kern w:val="0"/>
      <w:sz w:val="24"/>
      <w:szCs w:val="24"/>
    </w:rPr>
  </w:style>
  <w:style w:type="paragraph" w:customStyle="1" w:styleId="footercolor1">
    <w:name w:val="footer_color1"/>
    <w:basedOn w:val="a"/>
    <w:rsid w:val="00D6766D"/>
    <w:pPr>
      <w:widowControl/>
      <w:jc w:val="left"/>
    </w:pPr>
    <w:rPr>
      <w:rFonts w:ascii="宋体" w:eastAsia="宋体" w:hAnsi="宋体" w:cs="宋体"/>
      <w:color w:val="00798E"/>
      <w:kern w:val="0"/>
      <w:sz w:val="18"/>
      <w:szCs w:val="18"/>
    </w:rPr>
  </w:style>
  <w:style w:type="paragraph" w:customStyle="1" w:styleId="newslist1">
    <w:name w:val="news_list1"/>
    <w:basedOn w:val="a"/>
    <w:rsid w:val="00D6766D"/>
    <w:pPr>
      <w:widowControl/>
      <w:pBdr>
        <w:top w:val="single" w:sz="6" w:space="0" w:color="B6D5DA"/>
        <w:bottom w:val="single" w:sz="6" w:space="0" w:color="B6D5DA"/>
        <w:right w:val="single" w:sz="6" w:space="0" w:color="B6D5DA"/>
      </w:pBdr>
      <w:jc w:val="left"/>
    </w:pPr>
    <w:rPr>
      <w:rFonts w:ascii="宋体" w:eastAsia="宋体" w:hAnsi="宋体" w:cs="宋体"/>
      <w:kern w:val="0"/>
      <w:sz w:val="24"/>
      <w:szCs w:val="24"/>
    </w:rPr>
  </w:style>
  <w:style w:type="paragraph" w:customStyle="1" w:styleId="newslist2">
    <w:name w:val="news_list2"/>
    <w:basedOn w:val="a"/>
    <w:rsid w:val="00D6766D"/>
    <w:pPr>
      <w:widowControl/>
      <w:jc w:val="left"/>
    </w:pPr>
    <w:rPr>
      <w:rFonts w:ascii="宋体" w:eastAsia="宋体" w:hAnsi="宋体" w:cs="宋体"/>
      <w:b/>
      <w:bCs/>
      <w:color w:val="1E1F20"/>
      <w:kern w:val="0"/>
      <w:sz w:val="24"/>
      <w:szCs w:val="24"/>
    </w:rPr>
  </w:style>
  <w:style w:type="paragraph" w:customStyle="1" w:styleId="datailfont1">
    <w:name w:val="datail_font1"/>
    <w:basedOn w:val="a"/>
    <w:rsid w:val="00D6766D"/>
    <w:pPr>
      <w:widowControl/>
      <w:jc w:val="left"/>
    </w:pPr>
    <w:rPr>
      <w:rFonts w:ascii="宋体" w:eastAsia="宋体" w:hAnsi="宋体" w:cs="宋体"/>
      <w:color w:val="323339"/>
      <w:kern w:val="0"/>
      <w:sz w:val="24"/>
      <w:szCs w:val="24"/>
    </w:rPr>
  </w:style>
  <w:style w:type="paragraph" w:customStyle="1" w:styleId="newstitle">
    <w:name w:val="newstitle"/>
    <w:basedOn w:val="a"/>
    <w:rsid w:val="00D6766D"/>
    <w:pPr>
      <w:widowControl/>
      <w:wordWrap w:val="0"/>
      <w:spacing w:line="432" w:lineRule="auto"/>
      <w:jc w:val="left"/>
    </w:pPr>
    <w:rPr>
      <w:rFonts w:ascii="宋体" w:eastAsia="宋体" w:hAnsi="宋体" w:cs="宋体"/>
      <w:b/>
      <w:bCs/>
      <w:color w:val="00596B"/>
      <w:kern w:val="0"/>
      <w:sz w:val="30"/>
      <w:szCs w:val="30"/>
    </w:rPr>
  </w:style>
  <w:style w:type="paragraph" w:customStyle="1" w:styleId="wpeditorartimgdescr">
    <w:name w:val="wp_editor_art_img_descr"/>
    <w:basedOn w:val="a"/>
    <w:rsid w:val="00D6766D"/>
    <w:pPr>
      <w:widowControl/>
      <w:jc w:val="left"/>
    </w:pPr>
    <w:rPr>
      <w:rFonts w:ascii="宋体" w:eastAsia="宋体" w:hAnsi="宋体" w:cs="宋体"/>
      <w:kern w:val="0"/>
      <w:sz w:val="24"/>
      <w:szCs w:val="24"/>
    </w:rPr>
  </w:style>
  <w:style w:type="paragraph" w:customStyle="1" w:styleId="ptextindent2">
    <w:name w:val="p_text_indent_2"/>
    <w:basedOn w:val="a"/>
    <w:rsid w:val="00D6766D"/>
    <w:pPr>
      <w:widowControl/>
      <w:jc w:val="left"/>
    </w:pPr>
    <w:rPr>
      <w:rFonts w:ascii="宋体" w:eastAsia="宋体" w:hAnsi="宋体" w:cs="宋体"/>
      <w:kern w:val="0"/>
      <w:sz w:val="24"/>
      <w:szCs w:val="24"/>
    </w:rPr>
  </w:style>
  <w:style w:type="paragraph" w:customStyle="1" w:styleId="ptextindent4">
    <w:name w:val="p_text_indent_4"/>
    <w:basedOn w:val="a"/>
    <w:rsid w:val="00D6766D"/>
    <w:pPr>
      <w:widowControl/>
      <w:jc w:val="left"/>
    </w:pPr>
    <w:rPr>
      <w:rFonts w:ascii="宋体" w:eastAsia="宋体" w:hAnsi="宋体" w:cs="宋体"/>
      <w:kern w:val="0"/>
      <w:sz w:val="24"/>
      <w:szCs w:val="24"/>
    </w:rPr>
  </w:style>
  <w:style w:type="paragraph" w:customStyle="1" w:styleId="ptextindent6">
    <w:name w:val="p_text_indent_6"/>
    <w:basedOn w:val="a"/>
    <w:rsid w:val="00D6766D"/>
    <w:pPr>
      <w:widowControl/>
      <w:jc w:val="left"/>
    </w:pPr>
    <w:rPr>
      <w:rFonts w:ascii="宋体" w:eastAsia="宋体" w:hAnsi="宋体" w:cs="宋体"/>
      <w:kern w:val="0"/>
      <w:sz w:val="24"/>
      <w:szCs w:val="24"/>
    </w:rPr>
  </w:style>
  <w:style w:type="paragraph" w:customStyle="1" w:styleId="ptextindent8">
    <w:name w:val="p_text_indent_8"/>
    <w:basedOn w:val="a"/>
    <w:rsid w:val="00D6766D"/>
    <w:pPr>
      <w:widowControl/>
      <w:jc w:val="left"/>
    </w:pPr>
    <w:rPr>
      <w:rFonts w:ascii="宋体" w:eastAsia="宋体" w:hAnsi="宋体" w:cs="宋体"/>
      <w:kern w:val="0"/>
      <w:sz w:val="24"/>
      <w:szCs w:val="24"/>
    </w:rPr>
  </w:style>
  <w:style w:type="paragraph" w:customStyle="1" w:styleId="ptextindent10">
    <w:name w:val="p_text_indent_10"/>
    <w:basedOn w:val="a"/>
    <w:rsid w:val="00D6766D"/>
    <w:pPr>
      <w:widowControl/>
      <w:jc w:val="left"/>
    </w:pPr>
    <w:rPr>
      <w:rFonts w:ascii="宋体" w:eastAsia="宋体" w:hAnsi="宋体" w:cs="宋体"/>
      <w:kern w:val="0"/>
      <w:sz w:val="24"/>
      <w:szCs w:val="24"/>
    </w:rPr>
  </w:style>
  <w:style w:type="paragraph" w:customStyle="1" w:styleId="ptextindent12">
    <w:name w:val="p_text_indent_12"/>
    <w:basedOn w:val="a"/>
    <w:rsid w:val="00D6766D"/>
    <w:pPr>
      <w:widowControl/>
      <w:jc w:val="left"/>
    </w:pPr>
    <w:rPr>
      <w:rFonts w:ascii="宋体" w:eastAsia="宋体" w:hAnsi="宋体" w:cs="宋体"/>
      <w:kern w:val="0"/>
      <w:sz w:val="24"/>
      <w:szCs w:val="24"/>
    </w:rPr>
  </w:style>
  <w:style w:type="paragraph" w:customStyle="1" w:styleId="ptextindent14">
    <w:name w:val="p_text_indent_14"/>
    <w:basedOn w:val="a"/>
    <w:rsid w:val="00D6766D"/>
    <w:pPr>
      <w:widowControl/>
      <w:jc w:val="left"/>
    </w:pPr>
    <w:rPr>
      <w:rFonts w:ascii="宋体" w:eastAsia="宋体" w:hAnsi="宋体" w:cs="宋体"/>
      <w:kern w:val="0"/>
      <w:sz w:val="24"/>
      <w:szCs w:val="24"/>
    </w:rPr>
  </w:style>
  <w:style w:type="paragraph" w:customStyle="1" w:styleId="ptextindent16">
    <w:name w:val="p_text_indent_16"/>
    <w:basedOn w:val="a"/>
    <w:rsid w:val="00D6766D"/>
    <w:pPr>
      <w:widowControl/>
      <w:jc w:val="left"/>
    </w:pPr>
    <w:rPr>
      <w:rFonts w:ascii="宋体" w:eastAsia="宋体" w:hAnsi="宋体" w:cs="宋体"/>
      <w:kern w:val="0"/>
      <w:sz w:val="24"/>
      <w:szCs w:val="24"/>
    </w:rPr>
  </w:style>
  <w:style w:type="paragraph" w:customStyle="1" w:styleId="ptextindent18">
    <w:name w:val="p_text_indent_18"/>
    <w:basedOn w:val="a"/>
    <w:rsid w:val="00D6766D"/>
    <w:pPr>
      <w:widowControl/>
      <w:jc w:val="left"/>
    </w:pPr>
    <w:rPr>
      <w:rFonts w:ascii="宋体" w:eastAsia="宋体" w:hAnsi="宋体" w:cs="宋体"/>
      <w:kern w:val="0"/>
      <w:sz w:val="24"/>
      <w:szCs w:val="24"/>
    </w:rPr>
  </w:style>
  <w:style w:type="paragraph" w:customStyle="1" w:styleId="ptextindent20">
    <w:name w:val="p_text_indent_20"/>
    <w:basedOn w:val="a"/>
    <w:rsid w:val="00D6766D"/>
    <w:pPr>
      <w:widowControl/>
      <w:jc w:val="left"/>
    </w:pPr>
    <w:rPr>
      <w:rFonts w:ascii="宋体" w:eastAsia="宋体" w:hAnsi="宋体" w:cs="宋体"/>
      <w:kern w:val="0"/>
      <w:sz w:val="24"/>
      <w:szCs w:val="24"/>
    </w:rPr>
  </w:style>
  <w:style w:type="paragraph" w:customStyle="1" w:styleId="ptextindent22">
    <w:name w:val="p_text_indent_22"/>
    <w:basedOn w:val="a"/>
    <w:rsid w:val="00D6766D"/>
    <w:pPr>
      <w:widowControl/>
      <w:jc w:val="left"/>
    </w:pPr>
    <w:rPr>
      <w:rFonts w:ascii="宋体" w:eastAsia="宋体" w:hAnsi="宋体" w:cs="宋体"/>
      <w:kern w:val="0"/>
      <w:sz w:val="24"/>
      <w:szCs w:val="24"/>
    </w:rPr>
  </w:style>
  <w:style w:type="paragraph" w:customStyle="1" w:styleId="ptextindent24">
    <w:name w:val="p_text_indent_24"/>
    <w:basedOn w:val="a"/>
    <w:rsid w:val="00D6766D"/>
    <w:pPr>
      <w:widowControl/>
      <w:jc w:val="left"/>
    </w:pPr>
    <w:rPr>
      <w:rFonts w:ascii="宋体" w:eastAsia="宋体" w:hAnsi="宋体" w:cs="宋体"/>
      <w:kern w:val="0"/>
      <w:sz w:val="24"/>
      <w:szCs w:val="24"/>
    </w:rPr>
  </w:style>
  <w:style w:type="paragraph" w:customStyle="1" w:styleId="ptextindent26">
    <w:name w:val="p_text_indent_26"/>
    <w:basedOn w:val="a"/>
    <w:rsid w:val="00D6766D"/>
    <w:pPr>
      <w:widowControl/>
      <w:jc w:val="left"/>
    </w:pPr>
    <w:rPr>
      <w:rFonts w:ascii="宋体" w:eastAsia="宋体" w:hAnsi="宋体" w:cs="宋体"/>
      <w:kern w:val="0"/>
      <w:sz w:val="24"/>
      <w:szCs w:val="24"/>
    </w:rPr>
  </w:style>
  <w:style w:type="paragraph" w:customStyle="1" w:styleId="ptextindent28">
    <w:name w:val="p_text_indent_28"/>
    <w:basedOn w:val="a"/>
    <w:rsid w:val="00D6766D"/>
    <w:pPr>
      <w:widowControl/>
      <w:jc w:val="left"/>
    </w:pPr>
    <w:rPr>
      <w:rFonts w:ascii="宋体" w:eastAsia="宋体" w:hAnsi="宋体" w:cs="宋体"/>
      <w:kern w:val="0"/>
      <w:sz w:val="24"/>
      <w:szCs w:val="24"/>
    </w:rPr>
  </w:style>
  <w:style w:type="paragraph" w:customStyle="1" w:styleId="ptextindent30">
    <w:name w:val="p_text_indent_30"/>
    <w:basedOn w:val="a"/>
    <w:rsid w:val="00D6766D"/>
    <w:pPr>
      <w:widowControl/>
      <w:jc w:val="left"/>
    </w:pPr>
    <w:rPr>
      <w:rFonts w:ascii="宋体" w:eastAsia="宋体" w:hAnsi="宋体" w:cs="宋体"/>
      <w:kern w:val="0"/>
      <w:sz w:val="24"/>
      <w:szCs w:val="24"/>
    </w:rPr>
  </w:style>
  <w:style w:type="paragraph" w:customStyle="1" w:styleId="ptextindent32">
    <w:name w:val="p_text_indent_32"/>
    <w:basedOn w:val="a"/>
    <w:rsid w:val="00D6766D"/>
    <w:pPr>
      <w:widowControl/>
      <w:jc w:val="left"/>
    </w:pPr>
    <w:rPr>
      <w:rFonts w:ascii="宋体" w:eastAsia="宋体" w:hAnsi="宋体" w:cs="宋体"/>
      <w:kern w:val="0"/>
      <w:sz w:val="24"/>
      <w:szCs w:val="24"/>
    </w:rPr>
  </w:style>
  <w:style w:type="paragraph" w:customStyle="1" w:styleId="list-paddingleft-1">
    <w:name w:val="list-paddingleft-1"/>
    <w:basedOn w:val="a"/>
    <w:rsid w:val="00D6766D"/>
    <w:pPr>
      <w:widowControl/>
      <w:jc w:val="left"/>
    </w:pPr>
    <w:rPr>
      <w:rFonts w:ascii="宋体" w:eastAsia="宋体" w:hAnsi="宋体" w:cs="宋体"/>
      <w:kern w:val="0"/>
      <w:sz w:val="24"/>
      <w:szCs w:val="24"/>
    </w:rPr>
  </w:style>
  <w:style w:type="paragraph" w:customStyle="1" w:styleId="list-paddingleft-2">
    <w:name w:val="list-paddingleft-2"/>
    <w:basedOn w:val="a"/>
    <w:rsid w:val="00D6766D"/>
    <w:pPr>
      <w:widowControl/>
      <w:jc w:val="left"/>
    </w:pPr>
    <w:rPr>
      <w:rFonts w:ascii="宋体" w:eastAsia="宋体" w:hAnsi="宋体" w:cs="宋体"/>
      <w:kern w:val="0"/>
      <w:sz w:val="24"/>
      <w:szCs w:val="24"/>
    </w:rPr>
  </w:style>
  <w:style w:type="paragraph" w:customStyle="1" w:styleId="list-paddingleft-3">
    <w:name w:val="list-paddingleft-3"/>
    <w:basedOn w:val="a"/>
    <w:rsid w:val="00D6766D"/>
    <w:pPr>
      <w:widowControl/>
      <w:jc w:val="left"/>
    </w:pPr>
    <w:rPr>
      <w:rFonts w:ascii="宋体" w:eastAsia="宋体" w:hAnsi="宋体" w:cs="宋体"/>
      <w:kern w:val="0"/>
      <w:sz w:val="24"/>
      <w:szCs w:val="24"/>
    </w:rPr>
  </w:style>
  <w:style w:type="paragraph" w:customStyle="1" w:styleId="listitem">
    <w:name w:val="list_item"/>
    <w:basedOn w:val="a"/>
    <w:rsid w:val="00D6766D"/>
    <w:pPr>
      <w:widowControl/>
      <w:jc w:val="left"/>
    </w:pPr>
    <w:rPr>
      <w:rFonts w:ascii="宋体" w:eastAsia="宋体" w:hAnsi="宋体" w:cs="宋体"/>
      <w:kern w:val="0"/>
      <w:sz w:val="24"/>
      <w:szCs w:val="24"/>
    </w:rPr>
  </w:style>
  <w:style w:type="paragraph" w:customStyle="1" w:styleId="search">
    <w:name w:val="search"/>
    <w:basedOn w:val="a"/>
    <w:rsid w:val="00D6766D"/>
    <w:pPr>
      <w:widowControl/>
      <w:jc w:val="left"/>
    </w:pPr>
    <w:rPr>
      <w:rFonts w:ascii="宋体" w:eastAsia="宋体" w:hAnsi="宋体" w:cs="宋体"/>
      <w:kern w:val="0"/>
      <w:sz w:val="24"/>
      <w:szCs w:val="24"/>
    </w:rPr>
  </w:style>
  <w:style w:type="paragraph" w:customStyle="1" w:styleId="wparticlecontent">
    <w:name w:val="wp_articlecontent"/>
    <w:basedOn w:val="a"/>
    <w:rsid w:val="00D6766D"/>
    <w:pPr>
      <w:widowControl/>
      <w:jc w:val="left"/>
    </w:pPr>
    <w:rPr>
      <w:rFonts w:ascii="宋体" w:eastAsia="宋体" w:hAnsi="宋体" w:cs="宋体"/>
      <w:kern w:val="0"/>
      <w:sz w:val="24"/>
      <w:szCs w:val="24"/>
    </w:rPr>
  </w:style>
  <w:style w:type="paragraph" w:customStyle="1" w:styleId="sublisttitle">
    <w:name w:val="sublist_title"/>
    <w:basedOn w:val="a"/>
    <w:rsid w:val="00D6766D"/>
    <w:pPr>
      <w:widowControl/>
      <w:jc w:val="left"/>
    </w:pPr>
    <w:rPr>
      <w:rFonts w:ascii="宋体" w:eastAsia="宋体" w:hAnsi="宋体" w:cs="宋体"/>
      <w:kern w:val="0"/>
      <w:sz w:val="24"/>
      <w:szCs w:val="24"/>
    </w:rPr>
  </w:style>
  <w:style w:type="paragraph" w:customStyle="1" w:styleId="subcolumn-name">
    <w:name w:val="subcolumn-name"/>
    <w:basedOn w:val="a"/>
    <w:rsid w:val="00D6766D"/>
    <w:pPr>
      <w:widowControl/>
      <w:jc w:val="left"/>
    </w:pPr>
    <w:rPr>
      <w:rFonts w:ascii="宋体" w:eastAsia="宋体" w:hAnsi="宋体" w:cs="宋体"/>
      <w:kern w:val="0"/>
      <w:sz w:val="24"/>
      <w:szCs w:val="24"/>
    </w:rPr>
  </w:style>
  <w:style w:type="paragraph" w:customStyle="1" w:styleId="wpnav">
    <w:name w:val="wp_nav"/>
    <w:basedOn w:val="a"/>
    <w:rsid w:val="00D6766D"/>
    <w:pPr>
      <w:widowControl/>
      <w:jc w:val="left"/>
    </w:pPr>
    <w:rPr>
      <w:rFonts w:ascii="宋体" w:eastAsia="宋体" w:hAnsi="宋体" w:cs="宋体"/>
      <w:kern w:val="0"/>
      <w:sz w:val="24"/>
      <w:szCs w:val="24"/>
    </w:rPr>
  </w:style>
  <w:style w:type="paragraph" w:customStyle="1" w:styleId="nav-item">
    <w:name w:val="nav-item"/>
    <w:basedOn w:val="a"/>
    <w:rsid w:val="00D6766D"/>
    <w:pPr>
      <w:widowControl/>
      <w:jc w:val="left"/>
    </w:pPr>
    <w:rPr>
      <w:rFonts w:ascii="宋体" w:eastAsia="宋体" w:hAnsi="宋体" w:cs="宋体"/>
      <w:kern w:val="0"/>
      <w:sz w:val="24"/>
      <w:szCs w:val="24"/>
    </w:rPr>
  </w:style>
  <w:style w:type="paragraph" w:customStyle="1" w:styleId="articleindex">
    <w:name w:val="article_index"/>
    <w:basedOn w:val="a"/>
    <w:rsid w:val="00D6766D"/>
    <w:pPr>
      <w:widowControl/>
      <w:jc w:val="left"/>
    </w:pPr>
    <w:rPr>
      <w:rFonts w:ascii="宋体" w:eastAsia="宋体" w:hAnsi="宋体" w:cs="宋体"/>
      <w:kern w:val="0"/>
      <w:sz w:val="24"/>
      <w:szCs w:val="24"/>
    </w:rPr>
  </w:style>
  <w:style w:type="paragraph" w:customStyle="1" w:styleId="articletitle">
    <w:name w:val="article_title"/>
    <w:basedOn w:val="a"/>
    <w:rsid w:val="00D6766D"/>
    <w:pPr>
      <w:widowControl/>
      <w:jc w:val="left"/>
    </w:pPr>
    <w:rPr>
      <w:rFonts w:ascii="宋体" w:eastAsia="宋体" w:hAnsi="宋体" w:cs="宋体"/>
      <w:kern w:val="0"/>
      <w:sz w:val="24"/>
      <w:szCs w:val="24"/>
    </w:rPr>
  </w:style>
  <w:style w:type="paragraph" w:customStyle="1" w:styleId="i1">
    <w:name w:val="i1"/>
    <w:basedOn w:val="a"/>
    <w:rsid w:val="00D6766D"/>
    <w:pPr>
      <w:widowControl/>
      <w:jc w:val="left"/>
    </w:pPr>
    <w:rPr>
      <w:rFonts w:ascii="宋体" w:eastAsia="宋体" w:hAnsi="宋体" w:cs="宋体"/>
      <w:kern w:val="0"/>
      <w:sz w:val="24"/>
      <w:szCs w:val="24"/>
    </w:rPr>
  </w:style>
  <w:style w:type="character" w:customStyle="1" w:styleId="item-name">
    <w:name w:val="item-name"/>
    <w:basedOn w:val="a0"/>
    <w:rsid w:val="00D6766D"/>
  </w:style>
  <w:style w:type="paragraph" w:customStyle="1" w:styleId="wpeditorartimgdescr1">
    <w:name w:val="wp_editor_art_img_descr1"/>
    <w:basedOn w:val="a"/>
    <w:rsid w:val="00D6766D"/>
    <w:pPr>
      <w:widowControl/>
      <w:spacing w:before="75" w:after="75" w:line="300" w:lineRule="atLeast"/>
      <w:jc w:val="left"/>
    </w:pPr>
    <w:rPr>
      <w:rFonts w:ascii="宋体" w:eastAsia="宋体" w:hAnsi="宋体" w:cs="宋体"/>
      <w:color w:val="666666"/>
      <w:kern w:val="0"/>
      <w:szCs w:val="21"/>
    </w:rPr>
  </w:style>
  <w:style w:type="paragraph" w:customStyle="1" w:styleId="ptextindent21">
    <w:name w:val="p_text_indent_21"/>
    <w:basedOn w:val="a"/>
    <w:rsid w:val="00D6766D"/>
    <w:pPr>
      <w:widowControl/>
      <w:ind w:firstLine="480"/>
      <w:jc w:val="left"/>
    </w:pPr>
    <w:rPr>
      <w:rFonts w:ascii="宋体" w:eastAsia="宋体" w:hAnsi="宋体" w:cs="宋体"/>
      <w:kern w:val="0"/>
      <w:sz w:val="24"/>
      <w:szCs w:val="24"/>
    </w:rPr>
  </w:style>
  <w:style w:type="paragraph" w:customStyle="1" w:styleId="ptextindent41">
    <w:name w:val="p_text_indent_41"/>
    <w:basedOn w:val="a"/>
    <w:rsid w:val="00D6766D"/>
    <w:pPr>
      <w:widowControl/>
      <w:ind w:firstLine="960"/>
      <w:jc w:val="left"/>
    </w:pPr>
    <w:rPr>
      <w:rFonts w:ascii="宋体" w:eastAsia="宋体" w:hAnsi="宋体" w:cs="宋体"/>
      <w:kern w:val="0"/>
      <w:sz w:val="24"/>
      <w:szCs w:val="24"/>
    </w:rPr>
  </w:style>
  <w:style w:type="paragraph" w:customStyle="1" w:styleId="ptextindent61">
    <w:name w:val="p_text_indent_61"/>
    <w:basedOn w:val="a"/>
    <w:rsid w:val="00D6766D"/>
    <w:pPr>
      <w:widowControl/>
      <w:ind w:firstLine="1440"/>
      <w:jc w:val="left"/>
    </w:pPr>
    <w:rPr>
      <w:rFonts w:ascii="宋体" w:eastAsia="宋体" w:hAnsi="宋体" w:cs="宋体"/>
      <w:kern w:val="0"/>
      <w:sz w:val="24"/>
      <w:szCs w:val="24"/>
    </w:rPr>
  </w:style>
  <w:style w:type="paragraph" w:customStyle="1" w:styleId="ptextindent81">
    <w:name w:val="p_text_indent_81"/>
    <w:basedOn w:val="a"/>
    <w:rsid w:val="00D6766D"/>
    <w:pPr>
      <w:widowControl/>
      <w:ind w:firstLine="1920"/>
      <w:jc w:val="left"/>
    </w:pPr>
    <w:rPr>
      <w:rFonts w:ascii="宋体" w:eastAsia="宋体" w:hAnsi="宋体" w:cs="宋体"/>
      <w:kern w:val="0"/>
      <w:sz w:val="24"/>
      <w:szCs w:val="24"/>
    </w:rPr>
  </w:style>
  <w:style w:type="paragraph" w:customStyle="1" w:styleId="ptextindent101">
    <w:name w:val="p_text_indent_101"/>
    <w:basedOn w:val="a"/>
    <w:rsid w:val="00D6766D"/>
    <w:pPr>
      <w:widowControl/>
      <w:ind w:firstLine="2400"/>
      <w:jc w:val="left"/>
    </w:pPr>
    <w:rPr>
      <w:rFonts w:ascii="宋体" w:eastAsia="宋体" w:hAnsi="宋体" w:cs="宋体"/>
      <w:kern w:val="0"/>
      <w:sz w:val="24"/>
      <w:szCs w:val="24"/>
    </w:rPr>
  </w:style>
  <w:style w:type="paragraph" w:customStyle="1" w:styleId="ptextindent121">
    <w:name w:val="p_text_indent_121"/>
    <w:basedOn w:val="a"/>
    <w:rsid w:val="00D6766D"/>
    <w:pPr>
      <w:widowControl/>
      <w:ind w:firstLine="2880"/>
      <w:jc w:val="left"/>
    </w:pPr>
    <w:rPr>
      <w:rFonts w:ascii="宋体" w:eastAsia="宋体" w:hAnsi="宋体" w:cs="宋体"/>
      <w:kern w:val="0"/>
      <w:sz w:val="24"/>
      <w:szCs w:val="24"/>
    </w:rPr>
  </w:style>
  <w:style w:type="paragraph" w:customStyle="1" w:styleId="ptextindent141">
    <w:name w:val="p_text_indent_141"/>
    <w:basedOn w:val="a"/>
    <w:rsid w:val="00D6766D"/>
    <w:pPr>
      <w:widowControl/>
      <w:ind w:firstLine="3360"/>
      <w:jc w:val="left"/>
    </w:pPr>
    <w:rPr>
      <w:rFonts w:ascii="宋体" w:eastAsia="宋体" w:hAnsi="宋体" w:cs="宋体"/>
      <w:kern w:val="0"/>
      <w:sz w:val="24"/>
      <w:szCs w:val="24"/>
    </w:rPr>
  </w:style>
  <w:style w:type="paragraph" w:customStyle="1" w:styleId="ptextindent161">
    <w:name w:val="p_text_indent_161"/>
    <w:basedOn w:val="a"/>
    <w:rsid w:val="00D6766D"/>
    <w:pPr>
      <w:widowControl/>
      <w:ind w:firstLine="3840"/>
      <w:jc w:val="left"/>
    </w:pPr>
    <w:rPr>
      <w:rFonts w:ascii="宋体" w:eastAsia="宋体" w:hAnsi="宋体" w:cs="宋体"/>
      <w:kern w:val="0"/>
      <w:sz w:val="24"/>
      <w:szCs w:val="24"/>
    </w:rPr>
  </w:style>
  <w:style w:type="paragraph" w:customStyle="1" w:styleId="ptextindent181">
    <w:name w:val="p_text_indent_181"/>
    <w:basedOn w:val="a"/>
    <w:rsid w:val="00D6766D"/>
    <w:pPr>
      <w:widowControl/>
      <w:ind w:firstLine="4320"/>
      <w:jc w:val="left"/>
    </w:pPr>
    <w:rPr>
      <w:rFonts w:ascii="宋体" w:eastAsia="宋体" w:hAnsi="宋体" w:cs="宋体"/>
      <w:kern w:val="0"/>
      <w:sz w:val="24"/>
      <w:szCs w:val="24"/>
    </w:rPr>
  </w:style>
  <w:style w:type="paragraph" w:customStyle="1" w:styleId="ptextindent201">
    <w:name w:val="p_text_indent_201"/>
    <w:basedOn w:val="a"/>
    <w:rsid w:val="00D6766D"/>
    <w:pPr>
      <w:widowControl/>
      <w:ind w:firstLine="4800"/>
      <w:jc w:val="left"/>
    </w:pPr>
    <w:rPr>
      <w:rFonts w:ascii="宋体" w:eastAsia="宋体" w:hAnsi="宋体" w:cs="宋体"/>
      <w:kern w:val="0"/>
      <w:sz w:val="24"/>
      <w:szCs w:val="24"/>
    </w:rPr>
  </w:style>
  <w:style w:type="paragraph" w:customStyle="1" w:styleId="ptextindent221">
    <w:name w:val="p_text_indent_221"/>
    <w:basedOn w:val="a"/>
    <w:rsid w:val="00D6766D"/>
    <w:pPr>
      <w:widowControl/>
      <w:ind w:firstLine="5280"/>
      <w:jc w:val="left"/>
    </w:pPr>
    <w:rPr>
      <w:rFonts w:ascii="宋体" w:eastAsia="宋体" w:hAnsi="宋体" w:cs="宋体"/>
      <w:kern w:val="0"/>
      <w:sz w:val="24"/>
      <w:szCs w:val="24"/>
    </w:rPr>
  </w:style>
  <w:style w:type="paragraph" w:customStyle="1" w:styleId="ptextindent241">
    <w:name w:val="p_text_indent_241"/>
    <w:basedOn w:val="a"/>
    <w:rsid w:val="00D6766D"/>
    <w:pPr>
      <w:widowControl/>
      <w:ind w:firstLine="5760"/>
      <w:jc w:val="left"/>
    </w:pPr>
    <w:rPr>
      <w:rFonts w:ascii="宋体" w:eastAsia="宋体" w:hAnsi="宋体" w:cs="宋体"/>
      <w:kern w:val="0"/>
      <w:sz w:val="24"/>
      <w:szCs w:val="24"/>
    </w:rPr>
  </w:style>
  <w:style w:type="paragraph" w:customStyle="1" w:styleId="ptextindent261">
    <w:name w:val="p_text_indent_261"/>
    <w:basedOn w:val="a"/>
    <w:rsid w:val="00D6766D"/>
    <w:pPr>
      <w:widowControl/>
      <w:ind w:firstLine="6240"/>
      <w:jc w:val="left"/>
    </w:pPr>
    <w:rPr>
      <w:rFonts w:ascii="宋体" w:eastAsia="宋体" w:hAnsi="宋体" w:cs="宋体"/>
      <w:kern w:val="0"/>
      <w:sz w:val="24"/>
      <w:szCs w:val="24"/>
    </w:rPr>
  </w:style>
  <w:style w:type="paragraph" w:customStyle="1" w:styleId="ptextindent281">
    <w:name w:val="p_text_indent_281"/>
    <w:basedOn w:val="a"/>
    <w:rsid w:val="00D6766D"/>
    <w:pPr>
      <w:widowControl/>
      <w:ind w:firstLine="6720"/>
      <w:jc w:val="left"/>
    </w:pPr>
    <w:rPr>
      <w:rFonts w:ascii="宋体" w:eastAsia="宋体" w:hAnsi="宋体" w:cs="宋体"/>
      <w:kern w:val="0"/>
      <w:sz w:val="24"/>
      <w:szCs w:val="24"/>
    </w:rPr>
  </w:style>
  <w:style w:type="paragraph" w:customStyle="1" w:styleId="ptextindent301">
    <w:name w:val="p_text_indent_301"/>
    <w:basedOn w:val="a"/>
    <w:rsid w:val="00D6766D"/>
    <w:pPr>
      <w:widowControl/>
      <w:ind w:firstLine="7200"/>
      <w:jc w:val="left"/>
    </w:pPr>
    <w:rPr>
      <w:rFonts w:ascii="宋体" w:eastAsia="宋体" w:hAnsi="宋体" w:cs="宋体"/>
      <w:kern w:val="0"/>
      <w:sz w:val="24"/>
      <w:szCs w:val="24"/>
    </w:rPr>
  </w:style>
  <w:style w:type="paragraph" w:customStyle="1" w:styleId="ptextindent321">
    <w:name w:val="p_text_indent_321"/>
    <w:basedOn w:val="a"/>
    <w:rsid w:val="00D6766D"/>
    <w:pPr>
      <w:widowControl/>
      <w:ind w:firstLine="7680"/>
      <w:jc w:val="left"/>
    </w:pPr>
    <w:rPr>
      <w:rFonts w:ascii="宋体" w:eastAsia="宋体" w:hAnsi="宋体" w:cs="宋体"/>
      <w:kern w:val="0"/>
      <w:sz w:val="24"/>
      <w:szCs w:val="24"/>
    </w:rPr>
  </w:style>
  <w:style w:type="paragraph" w:customStyle="1" w:styleId="list-paddingleft-11">
    <w:name w:val="list-paddingleft-11"/>
    <w:basedOn w:val="a"/>
    <w:rsid w:val="00D6766D"/>
    <w:pPr>
      <w:widowControl/>
      <w:jc w:val="left"/>
    </w:pPr>
    <w:rPr>
      <w:rFonts w:ascii="宋体" w:eastAsia="宋体" w:hAnsi="宋体" w:cs="宋体"/>
      <w:kern w:val="0"/>
      <w:sz w:val="24"/>
      <w:szCs w:val="24"/>
    </w:rPr>
  </w:style>
  <w:style w:type="paragraph" w:customStyle="1" w:styleId="list-paddingleft-21">
    <w:name w:val="list-paddingleft-21"/>
    <w:basedOn w:val="a"/>
    <w:rsid w:val="00D6766D"/>
    <w:pPr>
      <w:widowControl/>
      <w:jc w:val="left"/>
    </w:pPr>
    <w:rPr>
      <w:rFonts w:ascii="宋体" w:eastAsia="宋体" w:hAnsi="宋体" w:cs="宋体"/>
      <w:kern w:val="0"/>
      <w:sz w:val="24"/>
      <w:szCs w:val="24"/>
    </w:rPr>
  </w:style>
  <w:style w:type="paragraph" w:customStyle="1" w:styleId="list-paddingleft-31">
    <w:name w:val="list-paddingleft-31"/>
    <w:basedOn w:val="a"/>
    <w:rsid w:val="00D6766D"/>
    <w:pPr>
      <w:widowControl/>
      <w:jc w:val="left"/>
    </w:pPr>
    <w:rPr>
      <w:rFonts w:ascii="宋体" w:eastAsia="宋体" w:hAnsi="宋体" w:cs="宋体"/>
      <w:kern w:val="0"/>
      <w:sz w:val="24"/>
      <w:szCs w:val="24"/>
    </w:rPr>
  </w:style>
  <w:style w:type="paragraph" w:customStyle="1" w:styleId="nav-item1">
    <w:name w:val="nav-item1"/>
    <w:basedOn w:val="a"/>
    <w:rsid w:val="00D6766D"/>
    <w:pPr>
      <w:widowControl/>
      <w:jc w:val="left"/>
    </w:pPr>
    <w:rPr>
      <w:rFonts w:ascii="宋体" w:eastAsia="宋体" w:hAnsi="宋体" w:cs="宋体"/>
      <w:kern w:val="0"/>
      <w:sz w:val="24"/>
      <w:szCs w:val="24"/>
    </w:rPr>
  </w:style>
  <w:style w:type="character" w:customStyle="1" w:styleId="item-name1">
    <w:name w:val="item-name1"/>
    <w:basedOn w:val="a0"/>
    <w:rsid w:val="00D6766D"/>
    <w:rPr>
      <w:rFonts w:ascii="宋体" w:eastAsia="宋体" w:hAnsi="宋体" w:hint="eastAsia"/>
      <w:strike w:val="0"/>
      <w:dstrike w:val="0"/>
      <w:color w:val="FFFFFF"/>
      <w:sz w:val="21"/>
      <w:szCs w:val="21"/>
      <w:u w:val="none"/>
      <w:effect w:val="none"/>
    </w:rPr>
  </w:style>
  <w:style w:type="character" w:customStyle="1" w:styleId="item-name2">
    <w:name w:val="item-name2"/>
    <w:basedOn w:val="a0"/>
    <w:rsid w:val="00D6766D"/>
    <w:rPr>
      <w:rFonts w:ascii="宋体" w:eastAsia="宋体" w:hAnsi="宋体" w:hint="eastAsia"/>
      <w:strike w:val="0"/>
      <w:dstrike w:val="0"/>
      <w:color w:val="FFFFFF"/>
      <w:sz w:val="21"/>
      <w:szCs w:val="21"/>
      <w:u w:val="single"/>
      <w:effect w:val="none"/>
    </w:rPr>
  </w:style>
  <w:style w:type="paragraph" w:customStyle="1" w:styleId="wpnav1">
    <w:name w:val="wp_nav1"/>
    <w:basedOn w:val="a"/>
    <w:rsid w:val="00D6766D"/>
    <w:pPr>
      <w:widowControl/>
      <w:jc w:val="left"/>
    </w:pPr>
    <w:rPr>
      <w:rFonts w:ascii="宋体" w:eastAsia="宋体" w:hAnsi="宋体" w:cs="宋体"/>
      <w:kern w:val="0"/>
      <w:sz w:val="24"/>
      <w:szCs w:val="24"/>
    </w:rPr>
  </w:style>
  <w:style w:type="paragraph" w:customStyle="1" w:styleId="nav-item2">
    <w:name w:val="nav-item2"/>
    <w:basedOn w:val="a"/>
    <w:rsid w:val="00D6766D"/>
    <w:pPr>
      <w:widowControl/>
      <w:jc w:val="left"/>
    </w:pPr>
    <w:rPr>
      <w:rFonts w:ascii="宋体" w:eastAsia="宋体" w:hAnsi="宋体" w:cs="宋体"/>
      <w:kern w:val="0"/>
      <w:sz w:val="24"/>
      <w:szCs w:val="24"/>
    </w:rPr>
  </w:style>
  <w:style w:type="character" w:customStyle="1" w:styleId="item-name3">
    <w:name w:val="item-name3"/>
    <w:basedOn w:val="a0"/>
    <w:rsid w:val="00D6766D"/>
    <w:rPr>
      <w:b/>
      <w:bCs/>
      <w:color w:val="FFFFFF"/>
    </w:rPr>
  </w:style>
  <w:style w:type="paragraph" w:customStyle="1" w:styleId="articleindex1">
    <w:name w:val="article_index1"/>
    <w:basedOn w:val="a"/>
    <w:rsid w:val="00D6766D"/>
    <w:pPr>
      <w:widowControl/>
      <w:jc w:val="left"/>
    </w:pPr>
    <w:rPr>
      <w:rFonts w:ascii="宋体" w:eastAsia="宋体" w:hAnsi="宋体" w:cs="宋体"/>
      <w:kern w:val="0"/>
      <w:sz w:val="24"/>
      <w:szCs w:val="24"/>
    </w:rPr>
  </w:style>
  <w:style w:type="paragraph" w:customStyle="1" w:styleId="articletitle1">
    <w:name w:val="article_title1"/>
    <w:basedOn w:val="a"/>
    <w:rsid w:val="00D6766D"/>
    <w:pPr>
      <w:widowControl/>
      <w:jc w:val="left"/>
    </w:pPr>
    <w:rPr>
      <w:rFonts w:ascii="宋体" w:eastAsia="宋体" w:hAnsi="宋体" w:cs="宋体"/>
      <w:color w:val="336666"/>
      <w:kern w:val="0"/>
      <w:sz w:val="24"/>
      <w:szCs w:val="24"/>
      <w:u w:val="single"/>
    </w:rPr>
  </w:style>
  <w:style w:type="paragraph" w:customStyle="1" w:styleId="listitem1">
    <w:name w:val="list_item1"/>
    <w:basedOn w:val="a"/>
    <w:rsid w:val="00D6766D"/>
    <w:pPr>
      <w:widowControl/>
      <w:jc w:val="left"/>
    </w:pPr>
    <w:rPr>
      <w:rFonts w:ascii="宋体" w:eastAsia="宋体" w:hAnsi="宋体" w:cs="宋体"/>
      <w:kern w:val="0"/>
      <w:sz w:val="24"/>
      <w:szCs w:val="24"/>
    </w:rPr>
  </w:style>
  <w:style w:type="character" w:customStyle="1" w:styleId="item-name4">
    <w:name w:val="item-name4"/>
    <w:basedOn w:val="a0"/>
    <w:rsid w:val="00D6766D"/>
    <w:rPr>
      <w:rFonts w:ascii="宋体" w:eastAsia="宋体" w:hAnsi="宋体" w:hint="eastAsia"/>
      <w:color w:val="00798C"/>
      <w:u w:val="single"/>
    </w:rPr>
  </w:style>
  <w:style w:type="paragraph" w:customStyle="1" w:styleId="articleindex2">
    <w:name w:val="article_index2"/>
    <w:basedOn w:val="a"/>
    <w:rsid w:val="00D6766D"/>
    <w:pPr>
      <w:widowControl/>
      <w:jc w:val="left"/>
    </w:pPr>
    <w:rPr>
      <w:rFonts w:ascii="宋体" w:eastAsia="宋体" w:hAnsi="宋体" w:cs="宋体"/>
      <w:kern w:val="0"/>
      <w:sz w:val="24"/>
      <w:szCs w:val="24"/>
    </w:rPr>
  </w:style>
  <w:style w:type="character" w:customStyle="1" w:styleId="item-name5">
    <w:name w:val="item-name5"/>
    <w:basedOn w:val="a0"/>
    <w:rsid w:val="00D6766D"/>
    <w:rPr>
      <w:strike w:val="0"/>
      <w:dstrike w:val="0"/>
      <w:color w:val="336666"/>
      <w:u w:val="single"/>
      <w:effect w:val="none"/>
    </w:rPr>
  </w:style>
  <w:style w:type="character" w:customStyle="1" w:styleId="item-name6">
    <w:name w:val="item-name6"/>
    <w:basedOn w:val="a0"/>
    <w:rsid w:val="00D6766D"/>
    <w:rPr>
      <w:strike w:val="0"/>
      <w:dstrike w:val="0"/>
      <w:u w:val="none"/>
      <w:effect w:val="none"/>
    </w:rPr>
  </w:style>
  <w:style w:type="paragraph" w:customStyle="1" w:styleId="nav-item3">
    <w:name w:val="nav-item3"/>
    <w:basedOn w:val="a"/>
    <w:rsid w:val="00D6766D"/>
    <w:pPr>
      <w:widowControl/>
      <w:jc w:val="left"/>
    </w:pPr>
    <w:rPr>
      <w:rFonts w:ascii="宋体" w:eastAsia="宋体" w:hAnsi="宋体" w:cs="宋体"/>
      <w:kern w:val="0"/>
      <w:sz w:val="24"/>
      <w:szCs w:val="24"/>
    </w:rPr>
  </w:style>
  <w:style w:type="paragraph" w:customStyle="1" w:styleId="wpnav2">
    <w:name w:val="wp_nav2"/>
    <w:basedOn w:val="a"/>
    <w:rsid w:val="00D6766D"/>
    <w:pPr>
      <w:widowControl/>
      <w:jc w:val="left"/>
    </w:pPr>
    <w:rPr>
      <w:rFonts w:ascii="宋体" w:eastAsia="宋体" w:hAnsi="宋体" w:cs="宋体"/>
      <w:kern w:val="0"/>
      <w:sz w:val="24"/>
      <w:szCs w:val="24"/>
    </w:rPr>
  </w:style>
  <w:style w:type="paragraph" w:customStyle="1" w:styleId="listitem2">
    <w:name w:val="list_item2"/>
    <w:basedOn w:val="a"/>
    <w:rsid w:val="00D6766D"/>
    <w:pPr>
      <w:widowControl/>
      <w:pBdr>
        <w:bottom w:val="single" w:sz="6" w:space="0" w:color="E1E1E1"/>
      </w:pBdr>
      <w:jc w:val="left"/>
    </w:pPr>
    <w:rPr>
      <w:rFonts w:ascii="宋体" w:eastAsia="宋体" w:hAnsi="宋体" w:cs="宋体"/>
      <w:kern w:val="0"/>
      <w:sz w:val="20"/>
      <w:szCs w:val="20"/>
    </w:rPr>
  </w:style>
  <w:style w:type="paragraph" w:customStyle="1" w:styleId="wpnav3">
    <w:name w:val="wp_nav3"/>
    <w:basedOn w:val="a"/>
    <w:rsid w:val="00D6766D"/>
    <w:pPr>
      <w:widowControl/>
      <w:jc w:val="left"/>
    </w:pPr>
    <w:rPr>
      <w:rFonts w:ascii="宋体" w:eastAsia="宋体" w:hAnsi="宋体" w:cs="宋体"/>
      <w:kern w:val="0"/>
      <w:sz w:val="24"/>
      <w:szCs w:val="24"/>
    </w:rPr>
  </w:style>
  <w:style w:type="character" w:customStyle="1" w:styleId="item-name7">
    <w:name w:val="item-name7"/>
    <w:basedOn w:val="a0"/>
    <w:rsid w:val="00D6766D"/>
    <w:rPr>
      <w:color w:val="336666"/>
      <w:u w:val="single"/>
    </w:rPr>
  </w:style>
  <w:style w:type="paragraph" w:customStyle="1" w:styleId="i11">
    <w:name w:val="i11"/>
    <w:basedOn w:val="a"/>
    <w:rsid w:val="00D6766D"/>
    <w:pPr>
      <w:widowControl/>
      <w:jc w:val="left"/>
    </w:pPr>
    <w:rPr>
      <w:rFonts w:ascii="宋体" w:eastAsia="宋体" w:hAnsi="宋体" w:cs="宋体"/>
      <w:kern w:val="0"/>
      <w:sz w:val="24"/>
      <w:szCs w:val="24"/>
    </w:rPr>
  </w:style>
  <w:style w:type="paragraph" w:customStyle="1" w:styleId="nav-item4">
    <w:name w:val="nav-item4"/>
    <w:basedOn w:val="a"/>
    <w:rsid w:val="00D6766D"/>
    <w:pPr>
      <w:widowControl/>
      <w:jc w:val="left"/>
    </w:pPr>
    <w:rPr>
      <w:rFonts w:ascii="宋体" w:eastAsia="宋体" w:hAnsi="宋体" w:cs="宋体"/>
      <w:kern w:val="0"/>
      <w:sz w:val="24"/>
      <w:szCs w:val="24"/>
    </w:rPr>
  </w:style>
  <w:style w:type="paragraph" w:customStyle="1" w:styleId="articleindex3">
    <w:name w:val="article_index3"/>
    <w:basedOn w:val="a"/>
    <w:rsid w:val="00D6766D"/>
    <w:pPr>
      <w:widowControl/>
      <w:jc w:val="left"/>
    </w:pPr>
    <w:rPr>
      <w:rFonts w:ascii="宋体" w:eastAsia="宋体" w:hAnsi="宋体" w:cs="宋体"/>
      <w:kern w:val="0"/>
      <w:sz w:val="24"/>
      <w:szCs w:val="24"/>
    </w:rPr>
  </w:style>
  <w:style w:type="character" w:customStyle="1" w:styleId="item-name8">
    <w:name w:val="item-name8"/>
    <w:basedOn w:val="a0"/>
    <w:rsid w:val="00D6766D"/>
    <w:rPr>
      <w:rFonts w:ascii="宋体" w:eastAsia="宋体" w:hAnsi="宋体" w:hint="eastAsia"/>
    </w:rPr>
  </w:style>
  <w:style w:type="paragraph" w:customStyle="1" w:styleId="search1">
    <w:name w:val="search1"/>
    <w:basedOn w:val="a"/>
    <w:rsid w:val="00D6766D"/>
    <w:pPr>
      <w:widowControl/>
      <w:jc w:val="left"/>
    </w:pPr>
    <w:rPr>
      <w:rFonts w:ascii="宋体" w:eastAsia="宋体" w:hAnsi="宋体" w:cs="宋体"/>
      <w:kern w:val="0"/>
      <w:sz w:val="24"/>
      <w:szCs w:val="24"/>
    </w:rPr>
  </w:style>
  <w:style w:type="paragraph" w:customStyle="1" w:styleId="sublisttitle1">
    <w:name w:val="sublist_title1"/>
    <w:basedOn w:val="a"/>
    <w:rsid w:val="00D6766D"/>
    <w:pPr>
      <w:widowControl/>
      <w:spacing w:line="2175" w:lineRule="atLeast"/>
      <w:jc w:val="left"/>
    </w:pPr>
    <w:rPr>
      <w:rFonts w:ascii="宋体" w:eastAsia="宋体" w:hAnsi="宋体" w:cs="宋体"/>
      <w:kern w:val="0"/>
      <w:sz w:val="24"/>
      <w:szCs w:val="24"/>
    </w:rPr>
  </w:style>
  <w:style w:type="paragraph" w:customStyle="1" w:styleId="subcolumn-name1">
    <w:name w:val="subcolumn-name1"/>
    <w:basedOn w:val="a"/>
    <w:rsid w:val="00D6766D"/>
    <w:pPr>
      <w:widowControl/>
      <w:jc w:val="left"/>
    </w:pPr>
    <w:rPr>
      <w:rFonts w:ascii="宋体" w:eastAsia="宋体" w:hAnsi="宋体" w:cs="宋体"/>
      <w:kern w:val="0"/>
      <w:sz w:val="24"/>
      <w:szCs w:val="24"/>
    </w:rPr>
  </w:style>
  <w:style w:type="paragraph" w:customStyle="1" w:styleId="articleindex4">
    <w:name w:val="article_index4"/>
    <w:basedOn w:val="a"/>
    <w:rsid w:val="00D6766D"/>
    <w:pPr>
      <w:widowControl/>
      <w:jc w:val="left"/>
    </w:pPr>
    <w:rPr>
      <w:rFonts w:ascii="宋体" w:eastAsia="宋体" w:hAnsi="宋体" w:cs="宋体"/>
      <w:kern w:val="0"/>
      <w:sz w:val="24"/>
      <w:szCs w:val="24"/>
    </w:rPr>
  </w:style>
  <w:style w:type="paragraph" w:customStyle="1" w:styleId="listitem3">
    <w:name w:val="list_item3"/>
    <w:basedOn w:val="a"/>
    <w:rsid w:val="00D6766D"/>
    <w:pPr>
      <w:widowControl/>
      <w:pBdr>
        <w:bottom w:val="single" w:sz="6" w:space="0" w:color="E1E1E1"/>
      </w:pBdr>
      <w:jc w:val="left"/>
    </w:pPr>
    <w:rPr>
      <w:rFonts w:ascii="宋体" w:eastAsia="宋体" w:hAnsi="宋体" w:cs="宋体"/>
      <w:kern w:val="0"/>
      <w:sz w:val="20"/>
      <w:szCs w:val="20"/>
    </w:rPr>
  </w:style>
  <w:style w:type="paragraph" w:customStyle="1" w:styleId="articleindex5">
    <w:name w:val="article_index5"/>
    <w:basedOn w:val="a"/>
    <w:rsid w:val="00D6766D"/>
    <w:pPr>
      <w:widowControl/>
      <w:jc w:val="left"/>
    </w:pPr>
    <w:rPr>
      <w:rFonts w:ascii="宋体" w:eastAsia="宋体" w:hAnsi="宋体" w:cs="宋体"/>
      <w:kern w:val="0"/>
      <w:sz w:val="24"/>
      <w:szCs w:val="24"/>
    </w:rPr>
  </w:style>
  <w:style w:type="paragraph" w:customStyle="1" w:styleId="listitem4">
    <w:name w:val="list_item4"/>
    <w:basedOn w:val="a"/>
    <w:rsid w:val="00D6766D"/>
    <w:pPr>
      <w:widowControl/>
      <w:pBdr>
        <w:bottom w:val="single" w:sz="6" w:space="0" w:color="E1E1E1"/>
      </w:pBdr>
      <w:jc w:val="left"/>
    </w:pPr>
    <w:rPr>
      <w:rFonts w:ascii="宋体" w:eastAsia="宋体" w:hAnsi="宋体" w:cs="宋体"/>
      <w:kern w:val="0"/>
      <w:sz w:val="20"/>
      <w:szCs w:val="20"/>
    </w:rPr>
  </w:style>
  <w:style w:type="paragraph" w:customStyle="1" w:styleId="bgimg1">
    <w:name w:val="bg_img1"/>
    <w:basedOn w:val="a"/>
    <w:rsid w:val="00D6766D"/>
    <w:pPr>
      <w:widowControl/>
      <w:jc w:val="left"/>
    </w:pPr>
    <w:rPr>
      <w:rFonts w:ascii="宋体" w:eastAsia="宋体" w:hAnsi="宋体" w:cs="宋体"/>
      <w:kern w:val="0"/>
      <w:sz w:val="24"/>
      <w:szCs w:val="24"/>
    </w:rPr>
  </w:style>
  <w:style w:type="paragraph" w:customStyle="1" w:styleId="headermargin1">
    <w:name w:val="header_margin1"/>
    <w:basedOn w:val="a"/>
    <w:rsid w:val="00D6766D"/>
    <w:pPr>
      <w:widowControl/>
      <w:spacing w:before="100" w:beforeAutospacing="1" w:after="100" w:afterAutospacing="1"/>
      <w:jc w:val="left"/>
    </w:pPr>
    <w:rPr>
      <w:rFonts w:ascii="宋体" w:eastAsia="宋体" w:hAnsi="宋体" w:cs="宋体"/>
      <w:kern w:val="0"/>
      <w:sz w:val="24"/>
      <w:szCs w:val="24"/>
    </w:rPr>
  </w:style>
  <w:style w:type="paragraph" w:customStyle="1" w:styleId="wparticlecontent1">
    <w:name w:val="wp_articlecontent1"/>
    <w:basedOn w:val="a"/>
    <w:rsid w:val="00D6766D"/>
    <w:pPr>
      <w:widowControl/>
      <w:jc w:val="left"/>
    </w:pPr>
    <w:rPr>
      <w:rFonts w:ascii="宋体" w:eastAsia="宋体" w:hAnsi="宋体" w:cs="宋体"/>
      <w:kern w:val="0"/>
      <w:sz w:val="24"/>
      <w:szCs w:val="24"/>
    </w:rPr>
  </w:style>
  <w:style w:type="paragraph" w:customStyle="1" w:styleId="p">
    <w:name w:val="p"/>
    <w:basedOn w:val="a"/>
    <w:rsid w:val="00D6766D"/>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314134">
      <w:bodyDiv w:val="1"/>
      <w:marLeft w:val="0"/>
      <w:marRight w:val="0"/>
      <w:marTop w:val="0"/>
      <w:marBottom w:val="0"/>
      <w:divBdr>
        <w:top w:val="none" w:sz="0" w:space="0" w:color="auto"/>
        <w:left w:val="none" w:sz="0" w:space="0" w:color="auto"/>
        <w:bottom w:val="none" w:sz="0" w:space="0" w:color="auto"/>
        <w:right w:val="none" w:sz="0" w:space="0" w:color="auto"/>
      </w:divBdr>
      <w:divsChild>
        <w:div w:id="935211327">
          <w:marLeft w:val="0"/>
          <w:marRight w:val="0"/>
          <w:marTop w:val="0"/>
          <w:marBottom w:val="0"/>
          <w:divBdr>
            <w:top w:val="none" w:sz="0" w:space="0" w:color="auto"/>
            <w:left w:val="none" w:sz="0" w:space="0" w:color="auto"/>
            <w:bottom w:val="none" w:sz="0" w:space="0" w:color="auto"/>
            <w:right w:val="none" w:sz="0" w:space="0" w:color="auto"/>
          </w:divBdr>
          <w:divsChild>
            <w:div w:id="109277807">
              <w:marLeft w:val="0"/>
              <w:marRight w:val="0"/>
              <w:marTop w:val="0"/>
              <w:marBottom w:val="0"/>
              <w:divBdr>
                <w:top w:val="none" w:sz="0" w:space="0" w:color="auto"/>
                <w:left w:val="none" w:sz="0" w:space="0" w:color="auto"/>
                <w:bottom w:val="none" w:sz="0" w:space="0" w:color="auto"/>
                <w:right w:val="none" w:sz="0" w:space="0" w:color="auto"/>
              </w:divBdr>
              <w:divsChild>
                <w:div w:id="679548039">
                  <w:marLeft w:val="0"/>
                  <w:marRight w:val="0"/>
                  <w:marTop w:val="0"/>
                  <w:marBottom w:val="0"/>
                  <w:divBdr>
                    <w:top w:val="none" w:sz="0" w:space="0" w:color="auto"/>
                    <w:left w:val="none" w:sz="0" w:space="0" w:color="auto"/>
                    <w:bottom w:val="none" w:sz="0" w:space="0" w:color="auto"/>
                    <w:right w:val="none" w:sz="0" w:space="0" w:color="auto"/>
                  </w:divBdr>
                  <w:divsChild>
                    <w:div w:id="212102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89</Pages>
  <Words>12390</Words>
  <Characters>70629</Characters>
  <Application>Microsoft Office Word</Application>
  <DocSecurity>0</DocSecurity>
  <Lines>588</Lines>
  <Paragraphs>165</Paragraphs>
  <ScaleCrop>false</ScaleCrop>
  <Company>微软中国</Company>
  <LinksUpToDate>false</LinksUpToDate>
  <CharactersWithSpaces>82854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2020-10-07T07:26:00Z</dcterms:created>
  <dcterms:modified xsi:type="dcterms:W3CDTF">2020-10-07T07:27:00Z</dcterms:modified>
</cp:coreProperties>
</file>