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21" w:rsidRDefault="00462727" w:rsidP="00462727">
      <w:pPr>
        <w:rPr>
          <w:rFonts w:ascii="Times New Roman" w:eastAsia="宋体" w:hAnsi="Times New Roman" w:cs="Times New Roman"/>
          <w:color w:val="000000"/>
        </w:rPr>
      </w:pPr>
      <w:r w:rsidRPr="00462727">
        <w:rPr>
          <w:rFonts w:ascii="Times New Roman" w:eastAsia="宋体" w:hAnsi="Times New Roman" w:cs="Times New Roman" w:hint="eastAsia"/>
          <w:color w:val="000000"/>
        </w:rPr>
        <w:t xml:space="preserve">　　中南民族大学</w:t>
      </w:r>
      <w:r w:rsidRPr="00462727">
        <w:rPr>
          <w:rFonts w:ascii="Times New Roman" w:eastAsia="宋体" w:hAnsi="Times New Roman" w:cs="Times New Roman" w:hint="eastAsia"/>
          <w:color w:val="000000"/>
        </w:rPr>
        <w:t>2021</w:t>
      </w:r>
      <w:r w:rsidRPr="00462727">
        <w:rPr>
          <w:rFonts w:ascii="Times New Roman" w:eastAsia="宋体" w:hAnsi="Times New Roman" w:cs="Times New Roman" w:hint="eastAsia"/>
          <w:color w:val="000000"/>
        </w:rPr>
        <w:t>年硕士研究生招生目录</w:t>
      </w:r>
    </w:p>
    <w:p w:rsidR="00944521" w:rsidRDefault="00944521" w:rsidP="0046272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944521" w:rsidRDefault="00944521" w:rsidP="00462727">
      <w:pPr>
        <w:rPr>
          <w:rFonts w:ascii="Times New Roman" w:eastAsia="宋体" w:hAnsi="Times New Roman" w:cs="Times New Roman"/>
          <w:color w:val="000000"/>
        </w:rPr>
      </w:pPr>
    </w:p>
    <w:p w:rsidR="00C41CD6" w:rsidRPr="00C41CD6" w:rsidRDefault="00944521" w:rsidP="00C41CD6">
      <w:pPr>
        <w:pStyle w:val="a7"/>
        <w:spacing w:line="405" w:lineRule="atLeast"/>
        <w:jc w:val="center"/>
        <w:textAlignment w:val="baseline"/>
        <w:rPr>
          <w:rFonts w:hint="eastAsia"/>
          <w:color w:val="181818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　　</w:t>
      </w:r>
      <w:r w:rsidR="00C41CD6" w:rsidRPr="00C41CD6">
        <w:rPr>
          <w:rFonts w:hint="eastAsia"/>
          <w:b/>
          <w:bCs/>
          <w:color w:val="0000FF"/>
          <w:sz w:val="29"/>
          <w:szCs w:val="29"/>
        </w:rPr>
        <w:t>2021年硕士研究生招生目录</w:t>
      </w:r>
    </w:p>
    <w:p w:rsidR="00C41CD6" w:rsidRPr="00C41CD6" w:rsidRDefault="00C41CD6" w:rsidP="00C41CD6">
      <w:pPr>
        <w:widowControl/>
        <w:spacing w:line="405" w:lineRule="atLeast"/>
        <w:ind w:left="210"/>
        <w:jc w:val="left"/>
        <w:textAlignment w:val="baseline"/>
        <w:rPr>
          <w:rFonts w:ascii="宋体" w:eastAsia="宋体" w:hAnsi="宋体" w:cs="宋体" w:hint="eastAsia"/>
          <w:color w:val="181818"/>
          <w:kern w:val="0"/>
          <w:sz w:val="20"/>
          <w:szCs w:val="20"/>
        </w:rPr>
      </w:pPr>
      <w:r w:rsidRPr="00C41CD6">
        <w:rPr>
          <w:rFonts w:ascii="宋体" w:eastAsia="宋体" w:hAnsi="宋体" w:cs="宋体" w:hint="eastAsia"/>
          <w:color w:val="000000"/>
          <w:kern w:val="0"/>
          <w:szCs w:val="21"/>
        </w:rPr>
        <w:t>                                  （</w:t>
      </w:r>
      <w:r w:rsidRPr="00C41CD6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shd w:val="clear" w:color="auto" w:fill="FFFF00"/>
        </w:rPr>
        <w:t>专业代码前加★为专业学位招生领域，</w:t>
      </w:r>
      <w:r w:rsidRPr="00C41CD6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其他为学术型招生专业</w:t>
      </w:r>
      <w:r w:rsidRPr="00C41CD6"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198"/>
        <w:gridCol w:w="407"/>
        <w:gridCol w:w="3494"/>
        <w:gridCol w:w="1758"/>
      </w:tblGrid>
      <w:tr w:rsidR="00C41CD6" w:rsidRPr="00C41CD6" w:rsidTr="00C41CD6">
        <w:trPr>
          <w:trHeight w:val="720"/>
        </w:trPr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学院代码及名称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研究方向代码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研究方向名称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初试科目代码及名称</w:t>
            </w:r>
          </w:p>
        </w:tc>
        <w:bookmarkStart w:id="0" w:name="_GoBack"/>
        <w:bookmarkEnd w:id="0"/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001法学院（027-67842770）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030101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法学理论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法治中国的理论与实践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③612法学专业基础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（法理学、宪法学、行政法学）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④802法学专业基础二（民法学、刑法学、经济法学）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法律社会学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030103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宪法学与行政法学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宪法学（宪法学基础理论、宪政与人权）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行政法学（行政法治）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 xml:space="preserve">030104 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刑法学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中国刑法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国际刑法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 xml:space="preserve">030105 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民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商法学</w:t>
            </w:r>
            <w:proofErr w:type="gramEnd"/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知识产权法学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金融法学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 xml:space="preserve">030106 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诉讼法学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③612法学专业基础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（法理学、宪法学、行政法学）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④802法学专业基础二（民法学、刑法学、经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lastRenderedPageBreak/>
              <w:t>济法学）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030107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经济法学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市场规制法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财税法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环境法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0304Z2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民族法学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民族区域自治制度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少数民族权利保障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民族法基础理论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 xml:space="preserve">★035101 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法律（非法学）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（全日制）不区分研究方向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③398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法硕联考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专业基础（非法学）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④498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法硕联考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综合（非法学）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（非全日制）不区分研究方向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★035102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法律（法学）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（全日制）不区分研究方向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③397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法硕联考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专业基础（法学）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④497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法硕联考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综合（法学）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（非全日制）不区分研究方向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002民族学与社会学学院（027-67843791）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030301社会学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③614社会学基础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④810社会学人类学理论与方法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民族社会学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社会政策与实务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030303人类学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传统文化与现代化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生态人类学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030401民族学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民族文化与社会发展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③615民族学通论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④811民族学理论与方法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民族文化与文化遗产保护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民族问题研究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030402马克思主义民族理论与政策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马克思主义民族理论与政策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中外民族问题研究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民族关系与民族政策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030404中国少数民族史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回族历史与文化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中国民族关系史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散杂居民族关系史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0602L2历史文献学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社会文化史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③313历史学基础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文化艺术史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0602L3专门史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近现代社会经济史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近现代思想文化史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物质文化遗产研究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0602L4中国古代史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明清史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中国民族关系史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160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★035200社会工作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③331社会工作原理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④437社会工作实务</w:t>
            </w:r>
          </w:p>
        </w:tc>
      </w:tr>
      <w:tr w:rsidR="00C41CD6" w:rsidRPr="00C41CD6" w:rsidTr="00C41CD6">
        <w:trPr>
          <w:trHeight w:val="160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★065100文物与博物馆学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③348文博综合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lastRenderedPageBreak/>
              <w:t>003公共管理学院（027-67842677）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120401行政管理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公共政策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③616公共管理学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④816简明经济学原理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民族地区基层治理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公共人力资源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120404社会保障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社会保障理论与实务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公共经济与社会保障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医疗卫生与健康保障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120405土地资源管理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土地利用与保护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土地规划与管理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不动产经营与管理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1200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★125200公共管理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（非全日制）不区分研究方向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①199管理类联考综合能力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004经济学院（027-67841826）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020100理论经济学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③303数学三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④819经济学原理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人口资源环境经济学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020200应用经济学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04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030403中国少数民族经济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民族经济理论与政策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③617民族经济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④850经济学基础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民族地区经济改革与发展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民族地区资本市场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1200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★025100金融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 xml:space="preserve">②204英语二 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③303数学三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④431金融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学综合</w:t>
            </w:r>
            <w:proofErr w:type="gramEnd"/>
          </w:p>
        </w:tc>
      </w:tr>
      <w:tr w:rsidR="00C41CD6" w:rsidRPr="00C41CD6" w:rsidTr="00C41CD6">
        <w:trPr>
          <w:trHeight w:val="1200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★095137农业管理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③342农业知识综合四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④850经济学基础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005文学与新闻传播学院（027-67842812）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030304民俗学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民俗社会学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 xml:space="preserve">③614社会学基础 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④824民俗学概论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民俗艺术学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民间文学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050101文艺学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文学理论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③619中国文学史(含中国古代文学史、中国现当代文学史，各占75分)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④825文学理论与外国文学（各75分）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文艺美学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民族文学理论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050102语言学及应用语言学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语言学理论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③620现代汉语与古代汉语（各75分）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④826语言学理论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社会语言学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中国少数民族语言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050103汉语言文字学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语言文字应用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050105中国古代文学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先秦至南北朝文学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③619中国文学史(含中国古代文学史、中国现当代文学史，各占75分)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④825文学理论与外国文学（各75分）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唐宋文学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元明清文学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050106中国现当代文学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中国现代文学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中国当代文学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050107中国少数民族语言文学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中国现当代少数民族文学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1200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050108比较文学与世界文学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世界文学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1200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比较文学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050301新闻学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新闻理论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③618新闻与传播理论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④832传播实务研究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新闻传播业务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新闻事业经营管理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04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新闻传播史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050302传播学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传播理论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品牌传播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民族文化传播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04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创意传播管理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★055200新闻与传播</w:t>
            </w:r>
          </w:p>
        </w:tc>
        <w:tc>
          <w:tcPr>
            <w:tcW w:w="2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③334新闻与传播专业综合能力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④440新闻与传播专业基础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1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1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★045300汉语国际教育</w:t>
            </w:r>
          </w:p>
        </w:tc>
        <w:tc>
          <w:tcPr>
            <w:tcW w:w="2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③354汉语基础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④445汉语国际教育基础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1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1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160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006电子信息工程学院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0803光学工程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③301数学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④834大学物理（光、电磁、振动和波）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或833信号与系统任选一门</w:t>
            </w:r>
          </w:p>
        </w:tc>
      </w:tr>
      <w:tr w:rsidR="00C41CD6" w:rsidRPr="00C41CD6" w:rsidTr="00C41CD6">
        <w:trPr>
          <w:trHeight w:val="160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0810信息与通信工程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③301数学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④833信号与系统</w:t>
            </w:r>
          </w:p>
        </w:tc>
      </w:tr>
      <w:tr w:rsidR="00C41CD6" w:rsidRPr="00C41CD6" w:rsidTr="00C41CD6">
        <w:trPr>
          <w:trHeight w:val="1200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★0854电子信息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③302数学二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④833信号与系统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007 化学与材料科学学院</w:t>
            </w: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lastRenderedPageBreak/>
              <w:t>（027-67842752）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lastRenderedPageBreak/>
              <w:t>070301无机化学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无机材料化学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lastRenderedPageBreak/>
              <w:t>③621有机化学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④838物理化学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电化学储能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功能配位化合物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070302分析化学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光电化学传感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谱学分析与成像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现代分离分析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070303有机化学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有机合成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有机高分子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070304物理化学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催化化学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能量转换与存储材料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理论与计算化学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070305高分子化学与物理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能源高分子材料设计与制备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 xml:space="preserve">③622高分子化学 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④838物理化学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超支化聚合物与复合材料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高分子可控合成与生物高分子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1200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★0856材料与化工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br/>
              <w:t>②204英语二</w:t>
            </w: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br/>
              <w:t>③302数学二</w:t>
            </w: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br/>
              <w:t>④838物理化学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008计算机科学学院（027-67841987）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0812计算机科学与技术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lastRenderedPageBreak/>
              <w:t>③301数学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④842计算机专业基础综合（数据结构、算法设计与分析、C语言程序设计）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信息安全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160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0854电子信息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计算机技术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③302数学二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④842计算机专业基础综合（数据结构、算法设计与分析、C语言程序设计）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Times New Roman" w:eastAsia="宋体" w:hAnsi="Times New Roman" w:cs="Times New Roman"/>
                <w:b/>
                <w:bCs/>
                <w:color w:val="181818"/>
                <w:kern w:val="0"/>
                <w:sz w:val="18"/>
                <w:szCs w:val="18"/>
              </w:rPr>
              <w:t>009</w:t>
            </w: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生命科学学院（</w:t>
            </w:r>
            <w:r w:rsidRPr="00C41CD6">
              <w:rPr>
                <w:rFonts w:ascii="Times New Roman" w:eastAsia="宋体" w:hAnsi="Times New Roman" w:cs="Times New Roman"/>
                <w:b/>
                <w:bCs/>
                <w:color w:val="181818"/>
                <w:kern w:val="0"/>
                <w:sz w:val="18"/>
                <w:szCs w:val="18"/>
              </w:rPr>
              <w:t>027-67842689</w:t>
            </w: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）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071001植物学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Times New Roman" w:eastAsia="宋体" w:hAnsi="Times New Roman" w:cs="Times New Roman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</w:t>
            </w:r>
            <w:r w:rsidRPr="00C41CD6">
              <w:rPr>
                <w:rFonts w:ascii="Times New Roman" w:eastAsia="宋体" w:hAnsi="Times New Roman" w:cs="Times New Roman"/>
                <w:color w:val="181818"/>
                <w:kern w:val="0"/>
                <w:sz w:val="18"/>
                <w:szCs w:val="18"/>
              </w:rPr>
              <w:t>101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</w:t>
            </w:r>
            <w:r w:rsidRPr="00C41CD6">
              <w:rPr>
                <w:rFonts w:ascii="Times New Roman" w:eastAsia="宋体" w:hAnsi="Times New Roman" w:cs="Times New Roman"/>
                <w:color w:val="181818"/>
                <w:kern w:val="0"/>
                <w:sz w:val="18"/>
                <w:szCs w:val="18"/>
              </w:rPr>
              <w:t>201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</w:t>
            </w:r>
            <w:r w:rsidRPr="00C41CD6">
              <w:rPr>
                <w:rFonts w:ascii="Times New Roman" w:eastAsia="宋体" w:hAnsi="Times New Roman" w:cs="Times New Roman"/>
                <w:color w:val="181818"/>
                <w:kern w:val="0"/>
                <w:sz w:val="18"/>
                <w:szCs w:val="18"/>
              </w:rPr>
              <w:t>623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细胞生物学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</w:t>
            </w:r>
            <w:r w:rsidRPr="00C41CD6">
              <w:rPr>
                <w:rFonts w:ascii="Times New Roman" w:eastAsia="宋体" w:hAnsi="Times New Roman" w:cs="Times New Roman"/>
                <w:color w:val="181818"/>
                <w:kern w:val="0"/>
                <w:sz w:val="18"/>
                <w:szCs w:val="18"/>
              </w:rPr>
              <w:t>847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分子生物学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071005微生物学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Times New Roman" w:eastAsia="宋体" w:hAnsi="Times New Roman" w:cs="Times New Roman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071006神经生物学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Times New Roman" w:eastAsia="宋体" w:hAnsi="Times New Roman" w:cs="Times New Roman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071007遗传学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Times New Roman" w:eastAsia="宋体" w:hAnsi="Times New Roman" w:cs="Times New Roman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071008发育生物学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Times New Roman" w:eastAsia="宋体" w:hAnsi="Times New Roman" w:cs="Times New Roman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071009细胞生物学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Times New Roman" w:eastAsia="宋体" w:hAnsi="Times New Roman" w:cs="Times New Roman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071010生物化学与分子生物学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Times New Roman" w:eastAsia="宋体" w:hAnsi="Times New Roman" w:cs="Times New Roman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1200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</w:t>
            </w:r>
            <w:r w:rsidRPr="00C41CD6">
              <w:rPr>
                <w:rFonts w:ascii="Times New Roman" w:eastAsia="宋体" w:hAnsi="Times New Roman" w:cs="Times New Roman"/>
                <w:color w:val="181818"/>
                <w:kern w:val="0"/>
                <w:sz w:val="18"/>
                <w:szCs w:val="18"/>
              </w:rPr>
              <w:t>0860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生物与医药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Times New Roman" w:eastAsia="宋体" w:hAnsi="Times New Roman" w:cs="Times New Roman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③338生物化学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④847分子生物学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010 外语学院（027-67842765）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050201 英语语言文学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语言学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②240日语/241德语/242法语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③624基础英语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④848写作与翻译（写作翻译各75分）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英美文学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050211 外国语言学及应用语言学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英语语言学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应用语言学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英语教育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1200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★055101 英语笔译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②211翻译硕士英语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③357英语翻译基础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④448汉语写作与百科知识</w:t>
            </w:r>
          </w:p>
        </w:tc>
      </w:tr>
      <w:tr w:rsidR="00C41CD6" w:rsidRPr="00C41CD6" w:rsidTr="00C41CD6">
        <w:trPr>
          <w:trHeight w:val="1200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★045108 学科教学（英语）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③333教育综合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④869综合英语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011美术学院（027-67843971）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030405 中国少数民族艺术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民族民间美术研究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③615民族学通论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④849中国民族民间美术理论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民族民间美术史研究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130500 设计学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视觉传达设计（含数字媒体设计）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③630设计专业理论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④501设计专业设计（考试时间为6小时）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环境设计（含建筑设计）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★135108 艺术设计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③630设计专业理论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④501设计专业设计（考试时间为6小时）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★135107 美术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公共艺术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③632美术史论基础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④502美术学专业创作（考试时间为4小时）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绘画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动画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012马克思主义学院（027-67842214）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030501马克思主义基本原理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马克思主义经典著作与基本原理研究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③625马克思主义基本原理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④851中国化的马克思主义理论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马克思主义理论与实践前沿问题研究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马克思主义方法论研究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030502马克思主义发展史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马克思主义形成与发展研究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马克思主义专题史研究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马克思主义传播史研究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030503 马克思主义中国化研究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马克思主义中国化的历史进程与基本经验研究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中国特色社会主义理论与实践研究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中国特色社会主义与民族地区发展研究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0305Z1党的建设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党的建设基本理论与实践创新研究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党的建设历史与经验研究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民族地区党的建设与社会治理研究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030505思想政治教育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思想政治教育理论与方法研究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民族思想政治教育研究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大学生思想政治教育研究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013管理学院（027-67843646）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120201会计学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会计理论与实务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lastRenderedPageBreak/>
              <w:t>③303数学三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④852财务会计与财务管理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企业财务管理与实务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公共财务与风险防范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120202企业管理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企业战略管理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③303数学三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④853管理学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120203旅游管理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旅游开发与管理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③303数学三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④853管理学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旅游企业管理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文化旅游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120204技术经济及管理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“互联网+”与管理变革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产业经济与区域发展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创新工程与管理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120100管理科学与工程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管理决策与大数据分析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③303数学三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④853管理学 或 874程序设计基础(C语言) 任选一门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知识管理与商务智能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物流与供应链管理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1200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★125100工商管理（MBA）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（非全日制）不区分研究方向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①199管理类联考综合能力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★125300会计硕士（</w:t>
            </w:r>
            <w:proofErr w:type="spell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MPAcc</w:t>
            </w:r>
            <w:proofErr w:type="spell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）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会计理论与实务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①199管理类联考综合能力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lastRenderedPageBreak/>
              <w:t>②204英语二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财务理论与实务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lastRenderedPageBreak/>
              <w:t>014药学院（027-67841196）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100700药学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③626药学综合或627化学综合任选一门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药理学与化学生物学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药物分析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04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100800中药学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中药药理学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③628中药综合或627化学综合任选一门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中药制剂学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中药分析学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★105600 中药学</w:t>
            </w:r>
          </w:p>
        </w:tc>
        <w:tc>
          <w:tcPr>
            <w:tcW w:w="2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</w: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②204英语二</w:t>
            </w: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br/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③350中药专业基础综合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1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015生物医学工程学院（027-67841231）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077700生物医学工程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膜离子通道相关疾病及药物研究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</w:t>
            </w: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602大学数学</w:t>
            </w: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br/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④857人体解剖生理学或871医用化学与生物化学任选一门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生物电科学及仪器设备研发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生物医学信号检测与传感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083100生物医学工程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生物医学信号检测与传感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③301数学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④855</w:t>
            </w: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生物医学工程基础（模拟电子技术与数字电子技术）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或856</w:t>
            </w: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生物医学工程基础（信号与系统）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或857人体解剖生理学或</w:t>
            </w: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871医用化学与生物化学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任选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lastRenderedPageBreak/>
              <w:t>一门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生物医学信号处理与仪器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医学成像与图像处理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04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视觉认知计算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05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生物系统的建模与控制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2400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★0854电子信息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③302数学二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④855</w:t>
            </w: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生物医学工程基础（模拟电子技术与数字电子技术）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或856</w:t>
            </w: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生物医学工程基础（信号与系统）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或857人体解剖生理学或</w:t>
            </w: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871医用化学与生物化学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任选一门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016 数学与统计学学院（027-67843837）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070104 应用数学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数学应用方法与图像处理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③601数学分析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④858高等代数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微分方程及其应用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代数编码与密码学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070105 运筹学与控制论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经济数学与离散动力系统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随机分析与随机控制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图论及其应用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017体育学院（027-67843696）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★045200体育硕士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体育教学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③346体育综合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社会体育指导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t>018音乐舞蹈学院（027-67843566）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★135101音乐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表演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（美声、民族声乐、钢琴、二胡、古筝、竹笛、琵琶、合唱与指挥）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③631艺术理论基础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④862音乐史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教育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★135106舞蹈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编创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lastRenderedPageBreak/>
              <w:t>③631艺术理论基础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④865舞蹈史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教育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lastRenderedPageBreak/>
              <w:t>019教育学院（027-67843215）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040101教育学原理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教育基本理论与教育史论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③635教育学专业基础综合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教育与社会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民族教育理论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040102课程与教学论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课程与教学基本理论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学习论与教学论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教师教育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040104比较教育学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国际教育理论与思潮比较研究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各国教育制度与政策比较研究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多元文化教育研究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040106高等教育学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高等教育原理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高等教育管理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院校发展研究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120403教育经济与管理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教育经济与财政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③636教育经济学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④817教育管理学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教育行政与学校管理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民族教育与区域发展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★045115小学教育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②204英语二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lastRenderedPageBreak/>
              <w:t>③333教育综合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④818心理综合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★045116心理健康教育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b/>
                <w:bCs/>
                <w:color w:val="181818"/>
                <w:kern w:val="0"/>
                <w:sz w:val="18"/>
                <w:szCs w:val="18"/>
              </w:rPr>
              <w:lastRenderedPageBreak/>
              <w:t>资源与环境学院(027-67843918)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083000环境科学与工程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一</w:t>
            </w:r>
            <w:proofErr w:type="gramEnd"/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③302数学二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④872环境工程学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清洁生产与循环经济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★0857资源与环境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01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①101思想政治理论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</w: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②204英语二</w:t>
            </w:r>
            <w:r w:rsidRPr="00C41C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br/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③302数学二</w:t>
            </w: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br/>
              <w:t>④872环境工程学</w:t>
            </w: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02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资源循环科学与工程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  <w:tr w:rsidR="00C41CD6" w:rsidRPr="00C41CD6" w:rsidTr="00C41CD6">
        <w:trPr>
          <w:trHeight w:val="795"/>
        </w:trPr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03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1CD6" w:rsidRPr="00C41CD6" w:rsidRDefault="00C41CD6" w:rsidP="00C41CD6">
            <w:pPr>
              <w:widowControl/>
              <w:wordWrap w:val="0"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  <w:r w:rsidRPr="00C41CD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D6" w:rsidRPr="00C41CD6" w:rsidRDefault="00C41CD6" w:rsidP="00C41CD6">
            <w:pPr>
              <w:widowControl/>
              <w:jc w:val="left"/>
              <w:rPr>
                <w:rFonts w:ascii="宋体" w:eastAsia="宋体" w:hAnsi="宋体" w:cs="宋体"/>
                <w:color w:val="181818"/>
                <w:kern w:val="0"/>
                <w:sz w:val="20"/>
                <w:szCs w:val="20"/>
              </w:rPr>
            </w:pPr>
          </w:p>
        </w:tc>
      </w:tr>
    </w:tbl>
    <w:p w:rsidR="00944521" w:rsidRDefault="00944521" w:rsidP="00462727">
      <w:pPr>
        <w:rPr>
          <w:rFonts w:ascii="Times New Roman" w:eastAsia="宋体" w:hAnsi="Times New Roman" w:cs="Times New Roman"/>
          <w:color w:val="000000"/>
        </w:rPr>
      </w:pPr>
    </w:p>
    <w:p w:rsidR="00944521" w:rsidRDefault="00944521" w:rsidP="0046272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944521" w:rsidRDefault="00944521" w:rsidP="0046272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62727" w:rsidRPr="00462727" w:rsidRDefault="00462727" w:rsidP="00462727">
      <w:pPr>
        <w:rPr>
          <w:rFonts w:ascii="Times New Roman" w:eastAsia="宋体" w:hAnsi="Times New Roman" w:cs="Times New Roman"/>
          <w:color w:val="000000"/>
        </w:rPr>
      </w:pPr>
    </w:p>
    <w:sectPr w:rsidR="00462727" w:rsidRPr="00462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C7" w:rsidRDefault="004554C7" w:rsidP="00462727">
      <w:r>
        <w:separator/>
      </w:r>
    </w:p>
  </w:endnote>
  <w:endnote w:type="continuationSeparator" w:id="0">
    <w:p w:rsidR="004554C7" w:rsidRDefault="004554C7" w:rsidP="0046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C7" w:rsidRDefault="004554C7" w:rsidP="00462727">
      <w:r>
        <w:separator/>
      </w:r>
    </w:p>
  </w:footnote>
  <w:footnote w:type="continuationSeparator" w:id="0">
    <w:p w:rsidR="004554C7" w:rsidRDefault="004554C7" w:rsidP="0046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39"/>
    <w:rsid w:val="004554C7"/>
    <w:rsid w:val="00462727"/>
    <w:rsid w:val="006A6820"/>
    <w:rsid w:val="00713939"/>
    <w:rsid w:val="00944521"/>
    <w:rsid w:val="00C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7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72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41CD6"/>
    <w:rPr>
      <w:strike w:val="0"/>
      <w:dstrike w:val="0"/>
      <w:color w:val="111111"/>
      <w:sz w:val="20"/>
      <w:szCs w:val="2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41CD6"/>
    <w:rPr>
      <w:strike w:val="0"/>
      <w:dstrike w:val="0"/>
      <w:color w:val="111111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pdfplayer">
    <w:name w:val="wp_pdf_player"/>
    <w:basedOn w:val="a"/>
    <w:rsid w:val="00C41CD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C41CD6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C41CD6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C41CD6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C41CD6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C41CD6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C41C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C41CD6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C41CD6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C41CD6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C41CD6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C41CD6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C41CD6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C41CD6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C41CD6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C41CD6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C41CD6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C41CD6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C41CD6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C41CD6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C41CD6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C41CD6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C41CD6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box">
    <w:name w:val="imgbox"/>
    <w:basedOn w:val="a"/>
    <w:rsid w:val="00C41CD6"/>
    <w:pPr>
      <w:widowControl/>
      <w:pBdr>
        <w:top w:val="single" w:sz="24" w:space="0" w:color="00852B"/>
      </w:pBdr>
      <w:shd w:val="clear" w:color="auto" w:fill="FBFBF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">
    <w:name w:val="pos"/>
    <w:basedOn w:val="a"/>
    <w:rsid w:val="00C41CD6"/>
    <w:pPr>
      <w:widowControl/>
      <w:pBdr>
        <w:top w:val="single" w:sz="24" w:space="0" w:color="00852B"/>
        <w:bottom w:val="single" w:sz="6" w:space="0" w:color="E0E0E0"/>
      </w:pBdr>
      <w:shd w:val="clear" w:color="auto" w:fill="F9F9F9"/>
      <w:spacing w:before="100" w:beforeAutospacing="1" w:after="100" w:afterAutospacing="1" w:line="600" w:lineRule="atLeast"/>
      <w:jc w:val="left"/>
    </w:pPr>
    <w:rPr>
      <w:rFonts w:ascii="宋体" w:eastAsia="宋体" w:hAnsi="宋体" w:cs="宋体"/>
      <w:b/>
      <w:bCs/>
      <w:color w:val="00852B"/>
      <w:spacing w:val="30"/>
      <w:kern w:val="0"/>
      <w:sz w:val="20"/>
      <w:szCs w:val="20"/>
    </w:rPr>
  </w:style>
  <w:style w:type="paragraph" w:customStyle="1" w:styleId="hidden">
    <w:name w:val="hidden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ate">
    <w:name w:val="date"/>
    <w:basedOn w:val="a"/>
    <w:rsid w:val="00C41CD6"/>
    <w:pPr>
      <w:widowControl/>
      <w:spacing w:before="100" w:beforeAutospacing="1" w:after="100" w:afterAutospacing="1"/>
      <w:jc w:val="left"/>
    </w:pPr>
    <w:rPr>
      <w:rFonts w:ascii="Arial" w:eastAsia="宋体" w:hAnsi="Arial" w:cs="Arial"/>
      <w:i/>
      <w:iCs/>
      <w:kern w:val="0"/>
      <w:sz w:val="17"/>
      <w:szCs w:val="17"/>
    </w:rPr>
  </w:style>
  <w:style w:type="paragraph" w:customStyle="1" w:styleId="table-list">
    <w:name w:val="table-list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iconfont">
    <w:name w:val="iconfont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-pic">
    <w:name w:val="menu-pic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">
    <w:name w:val="post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list">
    <w:name w:val="news-list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table">
    <w:name w:val="list-table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cription">
    <w:name w:val="description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">
    <w:name w:val="selected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split">
    <w:name w:val="possplit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font1">
    <w:name w:val="iconfont1"/>
    <w:basedOn w:val="a"/>
    <w:rsid w:val="00C41CD6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C41CD6"/>
    <w:pPr>
      <w:widowControl/>
      <w:spacing w:before="100" w:beforeAutospacing="1" w:after="100" w:afterAutospacing="1" w:line="360" w:lineRule="atLeast"/>
      <w:jc w:val="left"/>
    </w:pPr>
    <w:rPr>
      <w:rFonts w:ascii="黑体" w:eastAsia="黑体" w:hAnsi="黑体" w:cs="宋体"/>
      <w:color w:val="777777"/>
      <w:kern w:val="0"/>
      <w:sz w:val="27"/>
      <w:szCs w:val="27"/>
    </w:rPr>
  </w:style>
  <w:style w:type="paragraph" w:customStyle="1" w:styleId="title2">
    <w:name w:val="title2"/>
    <w:basedOn w:val="a"/>
    <w:rsid w:val="00C41CD6"/>
    <w:pPr>
      <w:widowControl/>
      <w:pBdr>
        <w:top w:val="single" w:sz="24" w:space="0" w:color="C17710"/>
      </w:pBdr>
      <w:shd w:val="clear" w:color="auto" w:fill="FFFFFF"/>
      <w:spacing w:before="100" w:beforeAutospacing="1" w:after="100" w:afterAutospacing="1" w:line="360" w:lineRule="atLeast"/>
      <w:jc w:val="left"/>
    </w:pPr>
    <w:rPr>
      <w:rFonts w:ascii="黑体" w:eastAsia="黑体" w:hAnsi="黑体" w:cs="宋体"/>
      <w:color w:val="C17710"/>
      <w:kern w:val="0"/>
      <w:sz w:val="27"/>
      <w:szCs w:val="27"/>
    </w:rPr>
  </w:style>
  <w:style w:type="paragraph" w:customStyle="1" w:styleId="list1">
    <w:name w:val="list1"/>
    <w:basedOn w:val="a"/>
    <w:rsid w:val="00C41CD6"/>
    <w:pPr>
      <w:widowControl/>
      <w:pBdr>
        <w:top w:val="single" w:sz="6" w:space="7" w:color="E0E0E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itle3">
    <w:name w:val="title3"/>
    <w:basedOn w:val="a"/>
    <w:rsid w:val="00C41CD6"/>
    <w:pPr>
      <w:widowControl/>
      <w:pBdr>
        <w:top w:val="single" w:sz="24" w:space="0" w:color="A51C30"/>
      </w:pBdr>
      <w:shd w:val="clear" w:color="auto" w:fill="FFFFFF"/>
      <w:spacing w:before="100" w:beforeAutospacing="1" w:after="100" w:afterAutospacing="1" w:line="360" w:lineRule="atLeast"/>
      <w:jc w:val="left"/>
    </w:pPr>
    <w:rPr>
      <w:rFonts w:ascii="黑体" w:eastAsia="黑体" w:hAnsi="黑体" w:cs="宋体"/>
      <w:color w:val="A51C30"/>
      <w:kern w:val="0"/>
      <w:sz w:val="27"/>
      <w:szCs w:val="27"/>
    </w:rPr>
  </w:style>
  <w:style w:type="paragraph" w:customStyle="1" w:styleId="list2">
    <w:name w:val="list2"/>
    <w:basedOn w:val="a"/>
    <w:rsid w:val="00C41CD6"/>
    <w:pPr>
      <w:widowControl/>
      <w:pBdr>
        <w:top w:val="single" w:sz="6" w:space="7" w:color="E0E0E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itle4">
    <w:name w:val="title4"/>
    <w:basedOn w:val="a"/>
    <w:rsid w:val="00C41CD6"/>
    <w:pPr>
      <w:widowControl/>
      <w:pBdr>
        <w:top w:val="single" w:sz="24" w:space="0" w:color="375965"/>
      </w:pBdr>
      <w:shd w:val="clear" w:color="auto" w:fill="FFFFFF"/>
      <w:spacing w:before="100" w:beforeAutospacing="1" w:after="100" w:afterAutospacing="1" w:line="360" w:lineRule="atLeast"/>
      <w:jc w:val="left"/>
    </w:pPr>
    <w:rPr>
      <w:rFonts w:ascii="黑体" w:eastAsia="黑体" w:hAnsi="黑体" w:cs="宋体"/>
      <w:color w:val="375965"/>
      <w:kern w:val="0"/>
      <w:sz w:val="27"/>
      <w:szCs w:val="27"/>
    </w:rPr>
  </w:style>
  <w:style w:type="paragraph" w:customStyle="1" w:styleId="list3">
    <w:name w:val="list3"/>
    <w:basedOn w:val="a"/>
    <w:rsid w:val="00C41CD6"/>
    <w:pPr>
      <w:widowControl/>
      <w:pBdr>
        <w:top w:val="single" w:sz="6" w:space="7" w:color="E0E0E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5">
    <w:name w:val="title5"/>
    <w:basedOn w:val="a"/>
    <w:rsid w:val="00C41CD6"/>
    <w:pPr>
      <w:widowControl/>
      <w:pBdr>
        <w:top w:val="single" w:sz="24" w:space="0" w:color="00852B"/>
        <w:bottom w:val="single" w:sz="6" w:space="0" w:color="E0E0E0"/>
      </w:pBdr>
      <w:shd w:val="clear" w:color="auto" w:fill="F9F9F9"/>
      <w:spacing w:before="100" w:beforeAutospacing="1" w:after="100" w:afterAutospacing="1" w:line="600" w:lineRule="atLeast"/>
      <w:jc w:val="left"/>
    </w:pPr>
    <w:rPr>
      <w:rFonts w:ascii="宋体" w:eastAsia="宋体" w:hAnsi="宋体" w:cs="宋体"/>
      <w:b/>
      <w:bCs/>
      <w:color w:val="00852B"/>
      <w:kern w:val="0"/>
      <w:sz w:val="23"/>
      <w:szCs w:val="23"/>
    </w:rPr>
  </w:style>
  <w:style w:type="paragraph" w:customStyle="1" w:styleId="selected1">
    <w:name w:val="selected1"/>
    <w:basedOn w:val="a"/>
    <w:rsid w:val="00C41CD6"/>
    <w:pPr>
      <w:widowControl/>
      <w:shd w:val="clear" w:color="auto" w:fill="F1F1F1"/>
      <w:spacing w:before="100" w:beforeAutospacing="1" w:after="100" w:afterAutospacing="1"/>
      <w:jc w:val="left"/>
    </w:pPr>
    <w:rPr>
      <w:rFonts w:ascii="宋体" w:eastAsia="宋体" w:hAnsi="宋体" w:cs="宋体"/>
      <w:color w:val="4D4D4D"/>
      <w:kern w:val="0"/>
      <w:sz w:val="24"/>
      <w:szCs w:val="24"/>
    </w:rPr>
  </w:style>
  <w:style w:type="paragraph" w:customStyle="1" w:styleId="menu-pic1">
    <w:name w:val="menu-pic1"/>
    <w:basedOn w:val="a"/>
    <w:rsid w:val="00C41CD6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1">
    <w:name w:val="news1"/>
    <w:basedOn w:val="a"/>
    <w:rsid w:val="00C41CD6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list1">
    <w:name w:val="news-list1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table1">
    <w:name w:val="list-table1"/>
    <w:basedOn w:val="a"/>
    <w:rsid w:val="00C41CD6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split1">
    <w:name w:val="possplit1"/>
    <w:basedOn w:val="a"/>
    <w:rsid w:val="00C41CD6"/>
    <w:pPr>
      <w:widowControl/>
      <w:spacing w:before="100" w:beforeAutospacing="1" w:after="100" w:afterAutospacing="1"/>
      <w:ind w:firstLine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1">
    <w:name w:val="post1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cription1">
    <w:name w:val="description1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41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7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72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41CD6"/>
    <w:rPr>
      <w:strike w:val="0"/>
      <w:dstrike w:val="0"/>
      <w:color w:val="111111"/>
      <w:sz w:val="20"/>
      <w:szCs w:val="2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41CD6"/>
    <w:rPr>
      <w:strike w:val="0"/>
      <w:dstrike w:val="0"/>
      <w:color w:val="111111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pdfplayer">
    <w:name w:val="wp_pdf_player"/>
    <w:basedOn w:val="a"/>
    <w:rsid w:val="00C41CD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C41CD6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C41CD6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C41CD6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C41CD6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C41CD6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C41C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C41CD6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C41CD6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C41CD6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C41CD6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C41CD6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C41CD6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C41CD6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C41CD6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C41CD6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C41CD6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C41CD6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C41CD6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C41CD6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C41CD6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C41CD6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C41CD6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box">
    <w:name w:val="imgbox"/>
    <w:basedOn w:val="a"/>
    <w:rsid w:val="00C41CD6"/>
    <w:pPr>
      <w:widowControl/>
      <w:pBdr>
        <w:top w:val="single" w:sz="24" w:space="0" w:color="00852B"/>
      </w:pBdr>
      <w:shd w:val="clear" w:color="auto" w:fill="FBFBF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">
    <w:name w:val="pos"/>
    <w:basedOn w:val="a"/>
    <w:rsid w:val="00C41CD6"/>
    <w:pPr>
      <w:widowControl/>
      <w:pBdr>
        <w:top w:val="single" w:sz="24" w:space="0" w:color="00852B"/>
        <w:bottom w:val="single" w:sz="6" w:space="0" w:color="E0E0E0"/>
      </w:pBdr>
      <w:shd w:val="clear" w:color="auto" w:fill="F9F9F9"/>
      <w:spacing w:before="100" w:beforeAutospacing="1" w:after="100" w:afterAutospacing="1" w:line="600" w:lineRule="atLeast"/>
      <w:jc w:val="left"/>
    </w:pPr>
    <w:rPr>
      <w:rFonts w:ascii="宋体" w:eastAsia="宋体" w:hAnsi="宋体" w:cs="宋体"/>
      <w:b/>
      <w:bCs/>
      <w:color w:val="00852B"/>
      <w:spacing w:val="30"/>
      <w:kern w:val="0"/>
      <w:sz w:val="20"/>
      <w:szCs w:val="20"/>
    </w:rPr>
  </w:style>
  <w:style w:type="paragraph" w:customStyle="1" w:styleId="hidden">
    <w:name w:val="hidden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ate">
    <w:name w:val="date"/>
    <w:basedOn w:val="a"/>
    <w:rsid w:val="00C41CD6"/>
    <w:pPr>
      <w:widowControl/>
      <w:spacing w:before="100" w:beforeAutospacing="1" w:after="100" w:afterAutospacing="1"/>
      <w:jc w:val="left"/>
    </w:pPr>
    <w:rPr>
      <w:rFonts w:ascii="Arial" w:eastAsia="宋体" w:hAnsi="Arial" w:cs="Arial"/>
      <w:i/>
      <w:iCs/>
      <w:kern w:val="0"/>
      <w:sz w:val="17"/>
      <w:szCs w:val="17"/>
    </w:rPr>
  </w:style>
  <w:style w:type="paragraph" w:customStyle="1" w:styleId="table-list">
    <w:name w:val="table-list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iconfont">
    <w:name w:val="iconfont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-pic">
    <w:name w:val="menu-pic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">
    <w:name w:val="post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list">
    <w:name w:val="news-list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table">
    <w:name w:val="list-table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cription">
    <w:name w:val="description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">
    <w:name w:val="selected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split">
    <w:name w:val="possplit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font1">
    <w:name w:val="iconfont1"/>
    <w:basedOn w:val="a"/>
    <w:rsid w:val="00C41CD6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C41CD6"/>
    <w:pPr>
      <w:widowControl/>
      <w:spacing w:before="100" w:beforeAutospacing="1" w:after="100" w:afterAutospacing="1" w:line="360" w:lineRule="atLeast"/>
      <w:jc w:val="left"/>
    </w:pPr>
    <w:rPr>
      <w:rFonts w:ascii="黑体" w:eastAsia="黑体" w:hAnsi="黑体" w:cs="宋体"/>
      <w:color w:val="777777"/>
      <w:kern w:val="0"/>
      <w:sz w:val="27"/>
      <w:szCs w:val="27"/>
    </w:rPr>
  </w:style>
  <w:style w:type="paragraph" w:customStyle="1" w:styleId="title2">
    <w:name w:val="title2"/>
    <w:basedOn w:val="a"/>
    <w:rsid w:val="00C41CD6"/>
    <w:pPr>
      <w:widowControl/>
      <w:pBdr>
        <w:top w:val="single" w:sz="24" w:space="0" w:color="C17710"/>
      </w:pBdr>
      <w:shd w:val="clear" w:color="auto" w:fill="FFFFFF"/>
      <w:spacing w:before="100" w:beforeAutospacing="1" w:after="100" w:afterAutospacing="1" w:line="360" w:lineRule="atLeast"/>
      <w:jc w:val="left"/>
    </w:pPr>
    <w:rPr>
      <w:rFonts w:ascii="黑体" w:eastAsia="黑体" w:hAnsi="黑体" w:cs="宋体"/>
      <w:color w:val="C17710"/>
      <w:kern w:val="0"/>
      <w:sz w:val="27"/>
      <w:szCs w:val="27"/>
    </w:rPr>
  </w:style>
  <w:style w:type="paragraph" w:customStyle="1" w:styleId="list1">
    <w:name w:val="list1"/>
    <w:basedOn w:val="a"/>
    <w:rsid w:val="00C41CD6"/>
    <w:pPr>
      <w:widowControl/>
      <w:pBdr>
        <w:top w:val="single" w:sz="6" w:space="7" w:color="E0E0E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itle3">
    <w:name w:val="title3"/>
    <w:basedOn w:val="a"/>
    <w:rsid w:val="00C41CD6"/>
    <w:pPr>
      <w:widowControl/>
      <w:pBdr>
        <w:top w:val="single" w:sz="24" w:space="0" w:color="A51C30"/>
      </w:pBdr>
      <w:shd w:val="clear" w:color="auto" w:fill="FFFFFF"/>
      <w:spacing w:before="100" w:beforeAutospacing="1" w:after="100" w:afterAutospacing="1" w:line="360" w:lineRule="atLeast"/>
      <w:jc w:val="left"/>
    </w:pPr>
    <w:rPr>
      <w:rFonts w:ascii="黑体" w:eastAsia="黑体" w:hAnsi="黑体" w:cs="宋体"/>
      <w:color w:val="A51C30"/>
      <w:kern w:val="0"/>
      <w:sz w:val="27"/>
      <w:szCs w:val="27"/>
    </w:rPr>
  </w:style>
  <w:style w:type="paragraph" w:customStyle="1" w:styleId="list2">
    <w:name w:val="list2"/>
    <w:basedOn w:val="a"/>
    <w:rsid w:val="00C41CD6"/>
    <w:pPr>
      <w:widowControl/>
      <w:pBdr>
        <w:top w:val="single" w:sz="6" w:space="7" w:color="E0E0E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itle4">
    <w:name w:val="title4"/>
    <w:basedOn w:val="a"/>
    <w:rsid w:val="00C41CD6"/>
    <w:pPr>
      <w:widowControl/>
      <w:pBdr>
        <w:top w:val="single" w:sz="24" w:space="0" w:color="375965"/>
      </w:pBdr>
      <w:shd w:val="clear" w:color="auto" w:fill="FFFFFF"/>
      <w:spacing w:before="100" w:beforeAutospacing="1" w:after="100" w:afterAutospacing="1" w:line="360" w:lineRule="atLeast"/>
      <w:jc w:val="left"/>
    </w:pPr>
    <w:rPr>
      <w:rFonts w:ascii="黑体" w:eastAsia="黑体" w:hAnsi="黑体" w:cs="宋体"/>
      <w:color w:val="375965"/>
      <w:kern w:val="0"/>
      <w:sz w:val="27"/>
      <w:szCs w:val="27"/>
    </w:rPr>
  </w:style>
  <w:style w:type="paragraph" w:customStyle="1" w:styleId="list3">
    <w:name w:val="list3"/>
    <w:basedOn w:val="a"/>
    <w:rsid w:val="00C41CD6"/>
    <w:pPr>
      <w:widowControl/>
      <w:pBdr>
        <w:top w:val="single" w:sz="6" w:space="7" w:color="E0E0E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5">
    <w:name w:val="title5"/>
    <w:basedOn w:val="a"/>
    <w:rsid w:val="00C41CD6"/>
    <w:pPr>
      <w:widowControl/>
      <w:pBdr>
        <w:top w:val="single" w:sz="24" w:space="0" w:color="00852B"/>
        <w:bottom w:val="single" w:sz="6" w:space="0" w:color="E0E0E0"/>
      </w:pBdr>
      <w:shd w:val="clear" w:color="auto" w:fill="F9F9F9"/>
      <w:spacing w:before="100" w:beforeAutospacing="1" w:after="100" w:afterAutospacing="1" w:line="600" w:lineRule="atLeast"/>
      <w:jc w:val="left"/>
    </w:pPr>
    <w:rPr>
      <w:rFonts w:ascii="宋体" w:eastAsia="宋体" w:hAnsi="宋体" w:cs="宋体"/>
      <w:b/>
      <w:bCs/>
      <w:color w:val="00852B"/>
      <w:kern w:val="0"/>
      <w:sz w:val="23"/>
      <w:szCs w:val="23"/>
    </w:rPr>
  </w:style>
  <w:style w:type="paragraph" w:customStyle="1" w:styleId="selected1">
    <w:name w:val="selected1"/>
    <w:basedOn w:val="a"/>
    <w:rsid w:val="00C41CD6"/>
    <w:pPr>
      <w:widowControl/>
      <w:shd w:val="clear" w:color="auto" w:fill="F1F1F1"/>
      <w:spacing w:before="100" w:beforeAutospacing="1" w:after="100" w:afterAutospacing="1"/>
      <w:jc w:val="left"/>
    </w:pPr>
    <w:rPr>
      <w:rFonts w:ascii="宋体" w:eastAsia="宋体" w:hAnsi="宋体" w:cs="宋体"/>
      <w:color w:val="4D4D4D"/>
      <w:kern w:val="0"/>
      <w:sz w:val="24"/>
      <w:szCs w:val="24"/>
    </w:rPr>
  </w:style>
  <w:style w:type="paragraph" w:customStyle="1" w:styleId="menu-pic1">
    <w:name w:val="menu-pic1"/>
    <w:basedOn w:val="a"/>
    <w:rsid w:val="00C41CD6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1">
    <w:name w:val="news1"/>
    <w:basedOn w:val="a"/>
    <w:rsid w:val="00C41CD6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list1">
    <w:name w:val="news-list1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table1">
    <w:name w:val="list-table1"/>
    <w:basedOn w:val="a"/>
    <w:rsid w:val="00C41CD6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split1">
    <w:name w:val="possplit1"/>
    <w:basedOn w:val="a"/>
    <w:rsid w:val="00C41CD6"/>
    <w:pPr>
      <w:widowControl/>
      <w:spacing w:before="100" w:beforeAutospacing="1" w:after="100" w:afterAutospacing="1"/>
      <w:ind w:firstLine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1">
    <w:name w:val="post1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cription1">
    <w:name w:val="description1"/>
    <w:basedOn w:val="a"/>
    <w:rsid w:val="00C41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41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1199</Words>
  <Characters>6840</Characters>
  <Application>Microsoft Office Word</Application>
  <DocSecurity>0</DocSecurity>
  <Lines>57</Lines>
  <Paragraphs>16</Paragraphs>
  <ScaleCrop>false</ScaleCrop>
  <Company>微软中国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2020-10-07T02:56:00Z</dcterms:created>
  <dcterms:modified xsi:type="dcterms:W3CDTF">2020-10-07T02:57:00Z</dcterms:modified>
</cp:coreProperties>
</file>