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87D" w:rsidRDefault="00F1525E" w:rsidP="00F1525E">
      <w:pPr>
        <w:rPr>
          <w:rFonts w:ascii="Times New Roman" w:eastAsia="宋体" w:hAnsi="Times New Roman" w:cs="Times New Roman" w:hint="eastAsia"/>
          <w:color w:val="000000"/>
        </w:rPr>
      </w:pPr>
      <w:r w:rsidRPr="00F1525E">
        <w:rPr>
          <w:rFonts w:ascii="Times New Roman" w:eastAsia="宋体" w:hAnsi="Times New Roman" w:cs="Times New Roman" w:hint="eastAsia"/>
          <w:color w:val="000000"/>
        </w:rPr>
        <w:t xml:space="preserve">　　浙江农林大学</w:t>
      </w:r>
      <w:r w:rsidRPr="00F1525E">
        <w:rPr>
          <w:rFonts w:ascii="Times New Roman" w:eastAsia="宋体" w:hAnsi="Times New Roman" w:cs="Times New Roman" w:hint="eastAsia"/>
          <w:color w:val="000000"/>
        </w:rPr>
        <w:t>2021</w:t>
      </w:r>
      <w:r w:rsidRPr="00F1525E">
        <w:rPr>
          <w:rFonts w:ascii="Times New Roman" w:eastAsia="宋体" w:hAnsi="Times New Roman" w:cs="Times New Roman" w:hint="eastAsia"/>
          <w:color w:val="000000"/>
        </w:rPr>
        <w:t>年硕士研究生招生章程</w:t>
      </w:r>
    </w:p>
    <w:p w:rsidR="00CF387D" w:rsidRDefault="00CF387D" w:rsidP="00F1525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5C3615" w:rsidRPr="005C3615" w:rsidRDefault="005C3615" w:rsidP="005C3615">
      <w:pPr>
        <w:widowControl/>
        <w:spacing w:line="360" w:lineRule="atLeast"/>
        <w:jc w:val="left"/>
        <w:rPr>
          <w:rFonts w:ascii="宋体" w:eastAsia="宋体" w:hAnsi="宋体" w:cs="宋体"/>
          <w:kern w:val="0"/>
          <w:sz w:val="24"/>
          <w:szCs w:val="24"/>
        </w:rPr>
      </w:pPr>
      <w:r w:rsidRPr="005C3615">
        <w:rPr>
          <w:rFonts w:ascii="宋体" w:eastAsia="宋体" w:hAnsi="宋体" w:cs="宋体" w:hint="eastAsia"/>
          <w:b/>
          <w:bCs/>
          <w:kern w:val="0"/>
          <w:sz w:val="29"/>
          <w:szCs w:val="29"/>
        </w:rPr>
        <w:t>一、培养目标</w:t>
      </w:r>
    </w:p>
    <w:p w:rsidR="005C3615" w:rsidRPr="005C3615" w:rsidRDefault="005C3615" w:rsidP="005C3615">
      <w:pPr>
        <w:widowControl/>
        <w:spacing w:line="360" w:lineRule="atLeast"/>
        <w:jc w:val="left"/>
        <w:rPr>
          <w:rFonts w:ascii="宋体" w:eastAsia="宋体" w:hAnsi="宋体" w:cs="宋体"/>
          <w:kern w:val="0"/>
          <w:sz w:val="24"/>
          <w:szCs w:val="24"/>
        </w:rPr>
      </w:pPr>
      <w:r w:rsidRPr="005C3615">
        <w:rPr>
          <w:rFonts w:ascii="宋体" w:eastAsia="宋体" w:hAnsi="宋体" w:cs="宋体"/>
          <w:kern w:val="0"/>
          <w:sz w:val="29"/>
          <w:szCs w:val="29"/>
        </w:rPr>
        <w:t>  </w:t>
      </w:r>
      <w:r w:rsidRPr="005C3615">
        <w:rPr>
          <w:rFonts w:ascii="宋体" w:eastAsia="宋体" w:hAnsi="宋体" w:cs="宋体" w:hint="eastAsia"/>
          <w:kern w:val="0"/>
          <w:sz w:val="29"/>
          <w:szCs w:val="29"/>
        </w:rPr>
        <w:t>培养热爱祖国，拥护中国共产党的领导，拥护社会主义制度，遵纪守法，品德良好，具有服务国家服务人民的社会责任感，掌握本学科坚实的基础理论和系统的专业知识，具有创新精神、创新能力和从事科学研究、教学、管理等工作能力的高层次学术型专门人才以及具有较强解决实际问题的能力、能够承担专业技术或管理工作、具有良好职业素养的高层次应用型专门人才。</w:t>
      </w:r>
    </w:p>
    <w:p w:rsidR="005C3615" w:rsidRPr="005C3615" w:rsidRDefault="005C3615" w:rsidP="005C3615">
      <w:pPr>
        <w:widowControl/>
        <w:spacing w:line="360" w:lineRule="atLeast"/>
        <w:jc w:val="left"/>
        <w:rPr>
          <w:rFonts w:ascii="宋体" w:eastAsia="宋体" w:hAnsi="宋体" w:cs="宋体"/>
          <w:kern w:val="0"/>
          <w:sz w:val="24"/>
          <w:szCs w:val="24"/>
        </w:rPr>
      </w:pPr>
      <w:r w:rsidRPr="005C3615">
        <w:rPr>
          <w:rFonts w:ascii="宋体" w:eastAsia="宋体" w:hAnsi="宋体" w:cs="宋体" w:hint="eastAsia"/>
          <w:b/>
          <w:bCs/>
          <w:kern w:val="0"/>
          <w:sz w:val="29"/>
          <w:szCs w:val="29"/>
        </w:rPr>
        <w:t>二、招生计划</w:t>
      </w:r>
    </w:p>
    <w:p w:rsidR="005C3615" w:rsidRPr="005C3615" w:rsidRDefault="005C3615" w:rsidP="005C3615">
      <w:pPr>
        <w:widowControl/>
        <w:spacing w:line="360" w:lineRule="atLeast"/>
        <w:jc w:val="left"/>
        <w:rPr>
          <w:rFonts w:ascii="宋体" w:eastAsia="宋体" w:hAnsi="宋体" w:cs="宋体"/>
          <w:kern w:val="0"/>
          <w:sz w:val="24"/>
          <w:szCs w:val="24"/>
        </w:rPr>
      </w:pPr>
      <w:r w:rsidRPr="005C3615">
        <w:rPr>
          <w:rFonts w:ascii="宋体" w:eastAsia="宋体" w:hAnsi="宋体" w:cs="宋体"/>
          <w:kern w:val="0"/>
          <w:sz w:val="29"/>
          <w:szCs w:val="29"/>
        </w:rPr>
        <w:t>  2021</w:t>
      </w:r>
      <w:r w:rsidRPr="005C3615">
        <w:rPr>
          <w:rFonts w:ascii="宋体" w:eastAsia="宋体" w:hAnsi="宋体" w:cs="宋体" w:hint="eastAsia"/>
          <w:kern w:val="0"/>
          <w:sz w:val="29"/>
          <w:szCs w:val="29"/>
        </w:rPr>
        <w:t>年，我校招生专业共有</w:t>
      </w:r>
      <w:r w:rsidRPr="005C3615">
        <w:rPr>
          <w:rFonts w:ascii="宋体" w:eastAsia="宋体" w:hAnsi="宋体" w:cs="宋体"/>
          <w:kern w:val="0"/>
          <w:sz w:val="29"/>
          <w:szCs w:val="29"/>
        </w:rPr>
        <w:t>44</w:t>
      </w:r>
      <w:r w:rsidRPr="005C3615">
        <w:rPr>
          <w:rFonts w:ascii="宋体" w:eastAsia="宋体" w:hAnsi="宋体" w:cs="宋体" w:hint="eastAsia"/>
          <w:kern w:val="0"/>
          <w:sz w:val="29"/>
          <w:szCs w:val="29"/>
        </w:rPr>
        <w:t>个，其中学术型专业</w:t>
      </w:r>
      <w:r w:rsidRPr="005C3615">
        <w:rPr>
          <w:rFonts w:ascii="宋体" w:eastAsia="宋体" w:hAnsi="宋体" w:cs="宋体"/>
          <w:kern w:val="0"/>
          <w:sz w:val="29"/>
          <w:szCs w:val="29"/>
        </w:rPr>
        <w:t>29</w:t>
      </w:r>
      <w:r w:rsidRPr="005C3615">
        <w:rPr>
          <w:rFonts w:ascii="宋体" w:eastAsia="宋体" w:hAnsi="宋体" w:cs="宋体" w:hint="eastAsia"/>
          <w:kern w:val="0"/>
          <w:sz w:val="29"/>
          <w:szCs w:val="29"/>
        </w:rPr>
        <w:t>个，专业学位类别或领域共</w:t>
      </w:r>
      <w:r w:rsidRPr="005C3615">
        <w:rPr>
          <w:rFonts w:ascii="宋体" w:eastAsia="宋体" w:hAnsi="宋体" w:cs="宋体"/>
          <w:kern w:val="0"/>
          <w:sz w:val="29"/>
          <w:szCs w:val="29"/>
        </w:rPr>
        <w:t>15个</w:t>
      </w:r>
      <w:r w:rsidRPr="005C3615">
        <w:rPr>
          <w:rFonts w:ascii="宋体" w:eastAsia="宋体" w:hAnsi="宋体" w:cs="宋体" w:hint="eastAsia"/>
          <w:kern w:val="0"/>
          <w:sz w:val="29"/>
          <w:szCs w:val="29"/>
        </w:rPr>
        <w:t>，详见</w:t>
      </w:r>
      <w:hyperlink r:id="rId7" w:tgtFrame="_self" w:history="1">
        <w:r w:rsidRPr="005C3615">
          <w:rPr>
            <w:rFonts w:ascii="宋体" w:eastAsia="宋体" w:hAnsi="宋体" w:cs="宋体" w:hint="eastAsia"/>
            <w:b/>
            <w:bCs/>
            <w:color w:val="FF0000"/>
            <w:kern w:val="0"/>
            <w:sz w:val="29"/>
            <w:szCs w:val="29"/>
            <w:u w:val="single"/>
          </w:rPr>
          <w:t>《浙江农林大学</w:t>
        </w:r>
        <w:r w:rsidRPr="005C3615">
          <w:rPr>
            <w:rFonts w:ascii="宋体" w:eastAsia="宋体" w:hAnsi="宋体" w:cs="宋体"/>
            <w:b/>
            <w:bCs/>
            <w:color w:val="FF0000"/>
            <w:kern w:val="0"/>
            <w:sz w:val="29"/>
            <w:szCs w:val="29"/>
            <w:u w:val="single"/>
          </w:rPr>
          <w:t>2021</w:t>
        </w:r>
        <w:r w:rsidRPr="005C3615">
          <w:rPr>
            <w:rFonts w:ascii="宋体" w:eastAsia="宋体" w:hAnsi="宋体" w:cs="宋体" w:hint="eastAsia"/>
            <w:b/>
            <w:bCs/>
            <w:color w:val="FF0000"/>
            <w:kern w:val="0"/>
            <w:sz w:val="29"/>
            <w:szCs w:val="29"/>
            <w:u w:val="single"/>
          </w:rPr>
          <w:t>年硕士研究生招生专业目录》</w:t>
        </w:r>
      </w:hyperlink>
      <w:r w:rsidRPr="005C3615">
        <w:rPr>
          <w:rFonts w:ascii="宋体" w:eastAsia="宋体" w:hAnsi="宋体" w:cs="宋体" w:hint="eastAsia"/>
          <w:kern w:val="0"/>
          <w:sz w:val="29"/>
          <w:szCs w:val="29"/>
        </w:rPr>
        <w:t>（点击跳转</w:t>
      </w:r>
      <w:r w:rsidRPr="005C3615">
        <w:rPr>
          <w:rFonts w:ascii="宋体" w:eastAsia="宋体" w:hAnsi="宋体" w:cs="宋体"/>
          <w:kern w:val="0"/>
          <w:sz w:val="24"/>
          <w:szCs w:val="24"/>
        </w:rPr>
        <w:t>）</w:t>
      </w:r>
      <w:r w:rsidRPr="005C3615">
        <w:rPr>
          <w:rFonts w:ascii="宋体" w:eastAsia="宋体" w:hAnsi="宋体" w:cs="宋体" w:hint="eastAsia"/>
          <w:kern w:val="0"/>
          <w:sz w:val="29"/>
          <w:szCs w:val="29"/>
        </w:rPr>
        <w:t>。国家按全日制和非全日制两类分别编制和下达硕士研究生招生计划，考生根据国家招生政策和招生章程自主报考全日制或非全日制研究生，原则上我校非全日制硕士研究生招收在职定向就业人员。公布在招生目录上的拟招生人数仅供考生报考时参考，国家招生计划正式下达后，各专业招生人数将根据报考生源、推免生录取、学校发展需要等实际情况予以调整。</w:t>
      </w:r>
      <w:r w:rsidRPr="005C3615">
        <w:rPr>
          <w:rFonts w:ascii="宋体" w:eastAsia="宋体" w:hAnsi="宋体" w:cs="宋体"/>
          <w:kern w:val="0"/>
          <w:sz w:val="29"/>
          <w:szCs w:val="29"/>
        </w:rPr>
        <w:t>2021</w:t>
      </w:r>
      <w:r w:rsidRPr="005C3615">
        <w:rPr>
          <w:rFonts w:ascii="宋体" w:eastAsia="宋体" w:hAnsi="宋体" w:cs="宋体" w:hint="eastAsia"/>
          <w:kern w:val="0"/>
          <w:sz w:val="29"/>
          <w:szCs w:val="29"/>
        </w:rPr>
        <w:t>年，我校继续面向退役大学生士兵招生，单列</w:t>
      </w:r>
      <w:r w:rsidRPr="005C3615">
        <w:rPr>
          <w:rFonts w:ascii="宋体" w:eastAsia="宋体" w:hAnsi="宋体" w:cs="宋体"/>
          <w:kern w:val="0"/>
          <w:sz w:val="29"/>
          <w:szCs w:val="29"/>
        </w:rPr>
        <w:t>“退役大学生士兵专项硕士研究生招生计划”。</w:t>
      </w:r>
    </w:p>
    <w:p w:rsidR="005C3615" w:rsidRPr="005C3615" w:rsidRDefault="005C3615" w:rsidP="005C3615">
      <w:pPr>
        <w:widowControl/>
        <w:spacing w:line="360" w:lineRule="atLeast"/>
        <w:jc w:val="left"/>
        <w:rPr>
          <w:rFonts w:ascii="宋体" w:eastAsia="宋体" w:hAnsi="宋体" w:cs="宋体"/>
          <w:kern w:val="0"/>
          <w:sz w:val="24"/>
          <w:szCs w:val="24"/>
        </w:rPr>
      </w:pPr>
      <w:r w:rsidRPr="005C3615">
        <w:rPr>
          <w:rFonts w:ascii="宋体" w:eastAsia="宋体" w:hAnsi="宋体" w:cs="宋体" w:hint="eastAsia"/>
          <w:b/>
          <w:bCs/>
          <w:kern w:val="0"/>
          <w:sz w:val="29"/>
          <w:szCs w:val="29"/>
        </w:rPr>
        <w:t>三、报考条件</w:t>
      </w:r>
    </w:p>
    <w:p w:rsidR="005C3615" w:rsidRPr="005C3615" w:rsidRDefault="005C3615" w:rsidP="005C3615">
      <w:pPr>
        <w:widowControl/>
        <w:spacing w:line="360" w:lineRule="atLeast"/>
        <w:jc w:val="left"/>
        <w:rPr>
          <w:rFonts w:ascii="宋体" w:eastAsia="宋体" w:hAnsi="宋体" w:cs="宋体"/>
          <w:kern w:val="0"/>
          <w:sz w:val="24"/>
          <w:szCs w:val="24"/>
        </w:rPr>
      </w:pPr>
      <w:r w:rsidRPr="005C3615">
        <w:rPr>
          <w:rFonts w:ascii="宋体" w:eastAsia="宋体" w:hAnsi="宋体" w:cs="宋体"/>
          <w:b/>
          <w:bCs/>
          <w:kern w:val="0"/>
          <w:sz w:val="29"/>
          <w:szCs w:val="29"/>
        </w:rPr>
        <w:t> </w:t>
      </w:r>
      <w:r w:rsidRPr="005C3615">
        <w:rPr>
          <w:rFonts w:ascii="宋体" w:eastAsia="宋体" w:hAnsi="宋体" w:cs="宋体"/>
          <w:kern w:val="0"/>
          <w:sz w:val="29"/>
          <w:szCs w:val="29"/>
        </w:rPr>
        <w:t>（一）报名参加全国硕士研究生招生考试的人员，须符合下列条件：</w:t>
      </w:r>
    </w:p>
    <w:p w:rsidR="005C3615" w:rsidRPr="005C3615" w:rsidRDefault="005C3615" w:rsidP="005C3615">
      <w:pPr>
        <w:widowControl/>
        <w:spacing w:line="360" w:lineRule="atLeast"/>
        <w:ind w:firstLine="555"/>
        <w:jc w:val="left"/>
        <w:rPr>
          <w:rFonts w:ascii="宋体" w:eastAsia="宋体" w:hAnsi="宋体" w:cs="宋体"/>
          <w:kern w:val="0"/>
          <w:sz w:val="24"/>
          <w:szCs w:val="24"/>
        </w:rPr>
      </w:pPr>
      <w:r w:rsidRPr="005C3615">
        <w:rPr>
          <w:rFonts w:ascii="宋体" w:eastAsia="宋体" w:hAnsi="宋体" w:cs="宋体"/>
          <w:kern w:val="0"/>
          <w:sz w:val="29"/>
          <w:szCs w:val="29"/>
        </w:rPr>
        <w:lastRenderedPageBreak/>
        <w:t>1.中华人民共和国公民。</w:t>
      </w:r>
    </w:p>
    <w:p w:rsidR="005C3615" w:rsidRPr="005C3615" w:rsidRDefault="005C3615" w:rsidP="005C3615">
      <w:pPr>
        <w:widowControl/>
        <w:spacing w:line="360" w:lineRule="atLeast"/>
        <w:ind w:firstLine="555"/>
        <w:jc w:val="left"/>
        <w:rPr>
          <w:rFonts w:ascii="宋体" w:eastAsia="宋体" w:hAnsi="宋体" w:cs="宋体"/>
          <w:kern w:val="0"/>
          <w:sz w:val="24"/>
          <w:szCs w:val="24"/>
        </w:rPr>
      </w:pPr>
      <w:r w:rsidRPr="005C3615">
        <w:rPr>
          <w:rFonts w:ascii="宋体" w:eastAsia="宋体" w:hAnsi="宋体" w:cs="宋体"/>
          <w:kern w:val="0"/>
          <w:sz w:val="29"/>
          <w:szCs w:val="29"/>
        </w:rPr>
        <w:t>2.拥护中国共产党的领导，品德良好，遵纪守法。</w:t>
      </w:r>
    </w:p>
    <w:p w:rsidR="005C3615" w:rsidRPr="005C3615" w:rsidRDefault="005C3615" w:rsidP="005C3615">
      <w:pPr>
        <w:widowControl/>
        <w:spacing w:line="360" w:lineRule="atLeast"/>
        <w:ind w:firstLine="555"/>
        <w:jc w:val="left"/>
        <w:rPr>
          <w:rFonts w:ascii="宋体" w:eastAsia="宋体" w:hAnsi="宋体" w:cs="宋体"/>
          <w:kern w:val="0"/>
          <w:sz w:val="24"/>
          <w:szCs w:val="24"/>
        </w:rPr>
      </w:pPr>
      <w:r w:rsidRPr="005C3615">
        <w:rPr>
          <w:rFonts w:ascii="宋体" w:eastAsia="宋体" w:hAnsi="宋体" w:cs="宋体"/>
          <w:kern w:val="0"/>
          <w:sz w:val="29"/>
          <w:szCs w:val="29"/>
        </w:rPr>
        <w:t>3.身体健康状况符合国家和招生单位规定的体检要求。</w:t>
      </w:r>
    </w:p>
    <w:p w:rsidR="005C3615" w:rsidRPr="005C3615" w:rsidRDefault="005C3615" w:rsidP="005C3615">
      <w:pPr>
        <w:widowControl/>
        <w:spacing w:line="360" w:lineRule="atLeast"/>
        <w:ind w:firstLine="555"/>
        <w:jc w:val="left"/>
        <w:rPr>
          <w:rFonts w:ascii="宋体" w:eastAsia="宋体" w:hAnsi="宋体" w:cs="宋体"/>
          <w:kern w:val="0"/>
          <w:sz w:val="24"/>
          <w:szCs w:val="24"/>
        </w:rPr>
      </w:pPr>
      <w:r w:rsidRPr="005C3615">
        <w:rPr>
          <w:rFonts w:ascii="宋体" w:eastAsia="宋体" w:hAnsi="宋体" w:cs="宋体"/>
          <w:kern w:val="0"/>
          <w:sz w:val="29"/>
          <w:szCs w:val="29"/>
        </w:rPr>
        <w:t>4.考生学业水平必须符合下列条件之一：</w:t>
      </w:r>
    </w:p>
    <w:p w:rsidR="005C3615" w:rsidRPr="005C3615" w:rsidRDefault="005C3615" w:rsidP="005C3615">
      <w:pPr>
        <w:widowControl/>
        <w:spacing w:line="360" w:lineRule="atLeast"/>
        <w:ind w:firstLine="555"/>
        <w:jc w:val="left"/>
        <w:rPr>
          <w:rFonts w:ascii="宋体" w:eastAsia="宋体" w:hAnsi="宋体" w:cs="宋体"/>
          <w:kern w:val="0"/>
          <w:sz w:val="24"/>
          <w:szCs w:val="24"/>
        </w:rPr>
      </w:pPr>
      <w:r w:rsidRPr="005C3615">
        <w:rPr>
          <w:rFonts w:ascii="宋体" w:eastAsia="宋体" w:hAnsi="宋体" w:cs="宋体" w:hint="eastAsia"/>
          <w:kern w:val="0"/>
          <w:sz w:val="29"/>
          <w:szCs w:val="29"/>
        </w:rPr>
        <w:t>（1）国家承认学历的应届本科毕业生(含普通高校、成人高校、普通高校举办的成人高等学历教育应届本科毕业生)及自学考试和网络教育届时可毕业本科生。考生录取当年入学前必须取得国家承认的本科毕业证书或教育部留学服务中心出具的《国（境）外学历学位认证书》，否则录取资格无效。</w:t>
      </w:r>
    </w:p>
    <w:p w:rsidR="005C3615" w:rsidRPr="005C3615" w:rsidRDefault="005C3615" w:rsidP="005C3615">
      <w:pPr>
        <w:widowControl/>
        <w:spacing w:line="360" w:lineRule="atLeast"/>
        <w:ind w:firstLine="555"/>
        <w:jc w:val="left"/>
        <w:rPr>
          <w:rFonts w:ascii="宋体" w:eastAsia="宋体" w:hAnsi="宋体" w:cs="宋体"/>
          <w:kern w:val="0"/>
          <w:sz w:val="24"/>
          <w:szCs w:val="24"/>
        </w:rPr>
      </w:pPr>
      <w:r w:rsidRPr="005C3615">
        <w:rPr>
          <w:rFonts w:ascii="宋体" w:eastAsia="宋体" w:hAnsi="宋体" w:cs="宋体" w:hint="eastAsia"/>
          <w:kern w:val="0"/>
          <w:sz w:val="29"/>
          <w:szCs w:val="29"/>
        </w:rPr>
        <w:t>（</w:t>
      </w:r>
      <w:r w:rsidRPr="005C3615">
        <w:rPr>
          <w:rFonts w:ascii="宋体" w:eastAsia="宋体" w:hAnsi="宋体" w:cs="宋体"/>
          <w:kern w:val="0"/>
          <w:sz w:val="29"/>
          <w:szCs w:val="29"/>
        </w:rPr>
        <w:t>2）具有国家承认的大学本科毕业学历的人员。</w:t>
      </w:r>
    </w:p>
    <w:p w:rsidR="005C3615" w:rsidRPr="005C3615" w:rsidRDefault="005C3615" w:rsidP="005C3615">
      <w:pPr>
        <w:widowControl/>
        <w:spacing w:line="360" w:lineRule="atLeast"/>
        <w:ind w:firstLine="555"/>
        <w:jc w:val="left"/>
        <w:rPr>
          <w:rFonts w:ascii="宋体" w:eastAsia="宋体" w:hAnsi="宋体" w:cs="宋体"/>
          <w:kern w:val="0"/>
          <w:sz w:val="24"/>
          <w:szCs w:val="24"/>
        </w:rPr>
      </w:pPr>
      <w:r w:rsidRPr="005C3615">
        <w:rPr>
          <w:rFonts w:ascii="宋体" w:eastAsia="宋体" w:hAnsi="宋体" w:cs="宋体" w:hint="eastAsia"/>
          <w:kern w:val="0"/>
          <w:sz w:val="29"/>
          <w:szCs w:val="29"/>
        </w:rPr>
        <w:t>（</w:t>
      </w:r>
      <w:r w:rsidRPr="005C3615">
        <w:rPr>
          <w:rFonts w:ascii="宋体" w:eastAsia="宋体" w:hAnsi="宋体" w:cs="宋体"/>
          <w:kern w:val="0"/>
          <w:sz w:val="29"/>
          <w:szCs w:val="29"/>
        </w:rPr>
        <w:t>3）获得国家承认的高职高专毕业学历后满2年（从毕业后到录取当年入学之日，下同）或2年以上的人员，以及国家承认学历的本科结业生，符合招生单位根据本单位的培养目标对考生提出的具体学业要求的，按本科毕业同等学力身份报考。</w:t>
      </w:r>
    </w:p>
    <w:p w:rsidR="005C3615" w:rsidRPr="005C3615" w:rsidRDefault="005C3615" w:rsidP="005C3615">
      <w:pPr>
        <w:widowControl/>
        <w:spacing w:line="360" w:lineRule="atLeast"/>
        <w:ind w:firstLine="555"/>
        <w:jc w:val="left"/>
        <w:rPr>
          <w:rFonts w:ascii="宋体" w:eastAsia="宋体" w:hAnsi="宋体" w:cs="宋体"/>
          <w:kern w:val="0"/>
          <w:sz w:val="24"/>
          <w:szCs w:val="24"/>
        </w:rPr>
      </w:pPr>
      <w:r w:rsidRPr="005C3615">
        <w:rPr>
          <w:rFonts w:ascii="宋体" w:eastAsia="宋体" w:hAnsi="宋体" w:cs="宋体" w:hint="eastAsia"/>
          <w:kern w:val="0"/>
          <w:sz w:val="29"/>
          <w:szCs w:val="29"/>
        </w:rPr>
        <w:t>（</w:t>
      </w:r>
      <w:r w:rsidRPr="005C3615">
        <w:rPr>
          <w:rFonts w:ascii="宋体" w:eastAsia="宋体" w:hAnsi="宋体" w:cs="宋体"/>
          <w:kern w:val="0"/>
          <w:sz w:val="29"/>
          <w:szCs w:val="29"/>
        </w:rPr>
        <w:t>4）已获硕士、博士学位的人员。</w:t>
      </w:r>
    </w:p>
    <w:p w:rsidR="005C3615" w:rsidRPr="005C3615" w:rsidRDefault="005C3615" w:rsidP="005C3615">
      <w:pPr>
        <w:widowControl/>
        <w:spacing w:line="360" w:lineRule="atLeast"/>
        <w:ind w:firstLine="555"/>
        <w:jc w:val="left"/>
        <w:rPr>
          <w:rFonts w:ascii="宋体" w:eastAsia="宋体" w:hAnsi="宋体" w:cs="宋体"/>
          <w:kern w:val="0"/>
          <w:sz w:val="24"/>
          <w:szCs w:val="24"/>
        </w:rPr>
      </w:pPr>
      <w:r w:rsidRPr="005C3615">
        <w:rPr>
          <w:rFonts w:ascii="宋体" w:eastAsia="宋体" w:hAnsi="宋体" w:cs="宋体" w:hint="eastAsia"/>
          <w:kern w:val="0"/>
          <w:sz w:val="29"/>
          <w:szCs w:val="29"/>
        </w:rPr>
        <w:t>在校研究生报考须在报名前征得所在培养单位同意。</w:t>
      </w:r>
    </w:p>
    <w:p w:rsidR="005C3615" w:rsidRPr="005C3615" w:rsidRDefault="005C3615" w:rsidP="005C3615">
      <w:pPr>
        <w:widowControl/>
        <w:spacing w:line="360" w:lineRule="atLeast"/>
        <w:ind w:firstLine="555"/>
        <w:jc w:val="left"/>
        <w:rPr>
          <w:rFonts w:ascii="宋体" w:eastAsia="宋体" w:hAnsi="宋体" w:cs="宋体"/>
          <w:kern w:val="0"/>
          <w:sz w:val="24"/>
          <w:szCs w:val="24"/>
        </w:rPr>
      </w:pPr>
      <w:r w:rsidRPr="005C3615">
        <w:rPr>
          <w:rFonts w:ascii="宋体" w:eastAsia="宋体" w:hAnsi="宋体" w:cs="宋体" w:hint="eastAsia"/>
          <w:kern w:val="0"/>
          <w:sz w:val="29"/>
          <w:szCs w:val="29"/>
        </w:rPr>
        <w:t>（二）报名参加全国专业学位硕士研究生招生考试的，按下列规定执行。</w:t>
      </w:r>
    </w:p>
    <w:p w:rsidR="005C3615" w:rsidRPr="005C3615" w:rsidRDefault="005C3615" w:rsidP="005C3615">
      <w:pPr>
        <w:widowControl/>
        <w:spacing w:line="360" w:lineRule="atLeast"/>
        <w:ind w:firstLine="555"/>
        <w:jc w:val="left"/>
        <w:rPr>
          <w:rFonts w:ascii="宋体" w:eastAsia="宋体" w:hAnsi="宋体" w:cs="宋体"/>
          <w:kern w:val="0"/>
          <w:sz w:val="24"/>
          <w:szCs w:val="24"/>
        </w:rPr>
      </w:pPr>
      <w:r w:rsidRPr="005C3615">
        <w:rPr>
          <w:rFonts w:ascii="宋体" w:eastAsia="宋体" w:hAnsi="宋体" w:cs="宋体"/>
          <w:kern w:val="0"/>
          <w:sz w:val="29"/>
          <w:szCs w:val="29"/>
        </w:rPr>
        <w:t>1.</w:t>
      </w:r>
      <w:r w:rsidRPr="005C3615">
        <w:rPr>
          <w:rFonts w:ascii="宋体" w:eastAsia="宋体" w:hAnsi="宋体" w:cs="宋体" w:hint="eastAsia"/>
          <w:kern w:val="0"/>
          <w:sz w:val="29"/>
          <w:szCs w:val="29"/>
        </w:rPr>
        <w:t>报名参加法律</w:t>
      </w:r>
      <w:r w:rsidRPr="005C3615">
        <w:rPr>
          <w:rFonts w:ascii="宋体" w:eastAsia="宋体" w:hAnsi="宋体" w:cs="宋体"/>
          <w:kern w:val="0"/>
          <w:sz w:val="29"/>
          <w:szCs w:val="29"/>
        </w:rPr>
        <w:t>(非法学)专业学位硕士研究生招生考试的人员，须符合下列条件：</w:t>
      </w:r>
    </w:p>
    <w:p w:rsidR="005C3615" w:rsidRPr="005C3615" w:rsidRDefault="005C3615" w:rsidP="005C3615">
      <w:pPr>
        <w:widowControl/>
        <w:spacing w:line="360" w:lineRule="atLeast"/>
        <w:ind w:firstLine="555"/>
        <w:jc w:val="left"/>
        <w:rPr>
          <w:rFonts w:ascii="宋体" w:eastAsia="宋体" w:hAnsi="宋体" w:cs="宋体"/>
          <w:kern w:val="0"/>
          <w:sz w:val="24"/>
          <w:szCs w:val="24"/>
        </w:rPr>
      </w:pPr>
      <w:r w:rsidRPr="005C3615">
        <w:rPr>
          <w:rFonts w:ascii="宋体" w:eastAsia="宋体" w:hAnsi="宋体" w:cs="宋体" w:hint="eastAsia"/>
          <w:kern w:val="0"/>
          <w:sz w:val="29"/>
          <w:szCs w:val="29"/>
        </w:rPr>
        <w:t>（</w:t>
      </w:r>
      <w:r w:rsidRPr="005C3615">
        <w:rPr>
          <w:rFonts w:ascii="宋体" w:eastAsia="宋体" w:hAnsi="宋体" w:cs="宋体"/>
          <w:kern w:val="0"/>
          <w:sz w:val="29"/>
          <w:szCs w:val="29"/>
        </w:rPr>
        <w:t>1</w:t>
      </w:r>
      <w:r w:rsidRPr="005C3615">
        <w:rPr>
          <w:rFonts w:ascii="宋体" w:eastAsia="宋体" w:hAnsi="宋体" w:cs="宋体" w:hint="eastAsia"/>
          <w:kern w:val="0"/>
          <w:sz w:val="29"/>
          <w:szCs w:val="29"/>
        </w:rPr>
        <w:t>）符合第（一）点中的各项要求。</w:t>
      </w:r>
    </w:p>
    <w:p w:rsidR="005C3615" w:rsidRPr="005C3615" w:rsidRDefault="005C3615" w:rsidP="005C3615">
      <w:pPr>
        <w:widowControl/>
        <w:spacing w:line="360" w:lineRule="atLeast"/>
        <w:ind w:firstLine="555"/>
        <w:jc w:val="left"/>
        <w:rPr>
          <w:rFonts w:ascii="宋体" w:eastAsia="宋体" w:hAnsi="宋体" w:cs="宋体"/>
          <w:kern w:val="0"/>
          <w:sz w:val="24"/>
          <w:szCs w:val="24"/>
        </w:rPr>
      </w:pPr>
      <w:r w:rsidRPr="005C3615">
        <w:rPr>
          <w:rFonts w:ascii="宋体" w:eastAsia="宋体" w:hAnsi="宋体" w:cs="宋体" w:hint="eastAsia"/>
          <w:kern w:val="0"/>
          <w:sz w:val="29"/>
          <w:szCs w:val="29"/>
        </w:rPr>
        <w:lastRenderedPageBreak/>
        <w:t>（</w:t>
      </w:r>
      <w:r w:rsidRPr="005C3615">
        <w:rPr>
          <w:rFonts w:ascii="宋体" w:eastAsia="宋体" w:hAnsi="宋体" w:cs="宋体"/>
          <w:kern w:val="0"/>
          <w:sz w:val="29"/>
          <w:szCs w:val="29"/>
        </w:rPr>
        <w:t>2</w:t>
      </w:r>
      <w:r w:rsidRPr="005C3615">
        <w:rPr>
          <w:rFonts w:ascii="宋体" w:eastAsia="宋体" w:hAnsi="宋体" w:cs="宋体" w:hint="eastAsia"/>
          <w:kern w:val="0"/>
          <w:sz w:val="29"/>
          <w:szCs w:val="29"/>
        </w:rPr>
        <w:t>）报考前所学专业为非法学专业</w:t>
      </w:r>
      <w:r w:rsidRPr="005C3615">
        <w:rPr>
          <w:rFonts w:ascii="宋体" w:eastAsia="宋体" w:hAnsi="宋体" w:cs="宋体"/>
          <w:kern w:val="0"/>
          <w:sz w:val="29"/>
          <w:szCs w:val="29"/>
        </w:rPr>
        <w:t>(普通高等学校本科专业目录法学门类中的法学类专业[代码为0301]毕业生、专科层次法学类毕业生和自学考试形式的法学类毕业生等不得报考)。</w:t>
      </w:r>
    </w:p>
    <w:p w:rsidR="005C3615" w:rsidRPr="005C3615" w:rsidRDefault="005C3615" w:rsidP="005C3615">
      <w:pPr>
        <w:widowControl/>
        <w:spacing w:line="360" w:lineRule="atLeast"/>
        <w:ind w:firstLine="555"/>
        <w:jc w:val="left"/>
        <w:rPr>
          <w:rFonts w:ascii="宋体" w:eastAsia="宋体" w:hAnsi="宋体" w:cs="宋体"/>
          <w:kern w:val="0"/>
          <w:sz w:val="24"/>
          <w:szCs w:val="24"/>
        </w:rPr>
      </w:pPr>
      <w:r w:rsidRPr="005C3615">
        <w:rPr>
          <w:rFonts w:ascii="宋体" w:eastAsia="宋体" w:hAnsi="宋体" w:cs="宋体"/>
          <w:kern w:val="0"/>
          <w:sz w:val="29"/>
          <w:szCs w:val="29"/>
        </w:rPr>
        <w:t>2.</w:t>
      </w:r>
      <w:r w:rsidRPr="005C3615">
        <w:rPr>
          <w:rFonts w:ascii="宋体" w:eastAsia="宋体" w:hAnsi="宋体" w:cs="宋体" w:hint="eastAsia"/>
          <w:kern w:val="0"/>
          <w:sz w:val="29"/>
          <w:szCs w:val="29"/>
        </w:rPr>
        <w:t>报名参加法律</w:t>
      </w:r>
      <w:r w:rsidRPr="005C3615">
        <w:rPr>
          <w:rFonts w:ascii="宋体" w:eastAsia="宋体" w:hAnsi="宋体" w:cs="宋体"/>
          <w:kern w:val="0"/>
          <w:sz w:val="29"/>
          <w:szCs w:val="29"/>
        </w:rPr>
        <w:t>(法学)专业学位硕士研究生招生考试的人员，须符合下列条件：</w:t>
      </w:r>
    </w:p>
    <w:p w:rsidR="005C3615" w:rsidRPr="005C3615" w:rsidRDefault="005C3615" w:rsidP="005C3615">
      <w:pPr>
        <w:widowControl/>
        <w:spacing w:line="360" w:lineRule="atLeast"/>
        <w:ind w:firstLine="555"/>
        <w:jc w:val="left"/>
        <w:rPr>
          <w:rFonts w:ascii="宋体" w:eastAsia="宋体" w:hAnsi="宋体" w:cs="宋体"/>
          <w:kern w:val="0"/>
          <w:sz w:val="24"/>
          <w:szCs w:val="24"/>
        </w:rPr>
      </w:pPr>
      <w:r w:rsidRPr="005C3615">
        <w:rPr>
          <w:rFonts w:ascii="宋体" w:eastAsia="宋体" w:hAnsi="宋体" w:cs="宋体" w:hint="eastAsia"/>
          <w:kern w:val="0"/>
          <w:sz w:val="29"/>
          <w:szCs w:val="29"/>
        </w:rPr>
        <w:t>（</w:t>
      </w:r>
      <w:r w:rsidRPr="005C3615">
        <w:rPr>
          <w:rFonts w:ascii="宋体" w:eastAsia="宋体" w:hAnsi="宋体" w:cs="宋体"/>
          <w:kern w:val="0"/>
          <w:sz w:val="29"/>
          <w:szCs w:val="29"/>
        </w:rPr>
        <w:t>1</w:t>
      </w:r>
      <w:r w:rsidRPr="005C3615">
        <w:rPr>
          <w:rFonts w:ascii="宋体" w:eastAsia="宋体" w:hAnsi="宋体" w:cs="宋体" w:hint="eastAsia"/>
          <w:kern w:val="0"/>
          <w:sz w:val="29"/>
          <w:szCs w:val="29"/>
        </w:rPr>
        <w:t>）符合第（一）点中的各项要求。</w:t>
      </w:r>
    </w:p>
    <w:p w:rsidR="005C3615" w:rsidRPr="005C3615" w:rsidRDefault="005C3615" w:rsidP="005C3615">
      <w:pPr>
        <w:widowControl/>
        <w:spacing w:line="360" w:lineRule="atLeast"/>
        <w:ind w:firstLine="555"/>
        <w:jc w:val="left"/>
        <w:rPr>
          <w:rFonts w:ascii="宋体" w:eastAsia="宋体" w:hAnsi="宋体" w:cs="宋体"/>
          <w:kern w:val="0"/>
          <w:sz w:val="24"/>
          <w:szCs w:val="24"/>
        </w:rPr>
      </w:pPr>
      <w:r w:rsidRPr="005C3615">
        <w:rPr>
          <w:rFonts w:ascii="宋体" w:eastAsia="宋体" w:hAnsi="宋体" w:cs="宋体" w:hint="eastAsia"/>
          <w:kern w:val="0"/>
          <w:sz w:val="29"/>
          <w:szCs w:val="29"/>
        </w:rPr>
        <w:t>（</w:t>
      </w:r>
      <w:r w:rsidRPr="005C3615">
        <w:rPr>
          <w:rFonts w:ascii="宋体" w:eastAsia="宋体" w:hAnsi="宋体" w:cs="宋体"/>
          <w:kern w:val="0"/>
          <w:sz w:val="29"/>
          <w:szCs w:val="29"/>
        </w:rPr>
        <w:t>2</w:t>
      </w:r>
      <w:r w:rsidRPr="005C3615">
        <w:rPr>
          <w:rFonts w:ascii="宋体" w:eastAsia="宋体" w:hAnsi="宋体" w:cs="宋体" w:hint="eastAsia"/>
          <w:kern w:val="0"/>
          <w:sz w:val="29"/>
          <w:szCs w:val="29"/>
        </w:rPr>
        <w:t>）报考前所学专业为法学专业</w:t>
      </w:r>
      <w:r w:rsidRPr="005C3615">
        <w:rPr>
          <w:rFonts w:ascii="宋体" w:eastAsia="宋体" w:hAnsi="宋体" w:cs="宋体"/>
          <w:kern w:val="0"/>
          <w:sz w:val="29"/>
          <w:szCs w:val="29"/>
        </w:rPr>
        <w:t>(仅普通高等学校本科专业目录法学门类中的法学类专业[代码为0301]毕业生、专科层次法学类毕业生和自学考试形式的法学类毕业生等可以报考)。</w:t>
      </w:r>
    </w:p>
    <w:p w:rsidR="005C3615" w:rsidRPr="005C3615" w:rsidRDefault="005C3615" w:rsidP="005C3615">
      <w:pPr>
        <w:widowControl/>
        <w:spacing w:line="360" w:lineRule="atLeast"/>
        <w:ind w:firstLine="555"/>
        <w:jc w:val="left"/>
        <w:rPr>
          <w:rFonts w:ascii="宋体" w:eastAsia="宋体" w:hAnsi="宋体" w:cs="宋体"/>
          <w:kern w:val="0"/>
          <w:sz w:val="24"/>
          <w:szCs w:val="24"/>
        </w:rPr>
      </w:pPr>
      <w:r w:rsidRPr="005C3615">
        <w:rPr>
          <w:rFonts w:ascii="宋体" w:eastAsia="宋体" w:hAnsi="宋体" w:cs="宋体"/>
          <w:kern w:val="0"/>
          <w:sz w:val="29"/>
          <w:szCs w:val="29"/>
        </w:rPr>
        <w:t>3.</w:t>
      </w:r>
      <w:r w:rsidRPr="005C3615">
        <w:rPr>
          <w:rFonts w:ascii="宋体" w:eastAsia="宋体" w:hAnsi="宋体" w:cs="宋体" w:hint="eastAsia"/>
          <w:kern w:val="0"/>
          <w:sz w:val="29"/>
          <w:szCs w:val="29"/>
        </w:rPr>
        <w:t>报名参加旅游管理专业学位硕士研究生招生考试的人员，须符合下列条件：</w:t>
      </w:r>
    </w:p>
    <w:p w:rsidR="005C3615" w:rsidRPr="005C3615" w:rsidRDefault="005C3615" w:rsidP="005C3615">
      <w:pPr>
        <w:widowControl/>
        <w:spacing w:line="360" w:lineRule="atLeast"/>
        <w:ind w:firstLine="555"/>
        <w:jc w:val="left"/>
        <w:rPr>
          <w:rFonts w:ascii="宋体" w:eastAsia="宋体" w:hAnsi="宋体" w:cs="宋体"/>
          <w:kern w:val="0"/>
          <w:sz w:val="24"/>
          <w:szCs w:val="24"/>
        </w:rPr>
      </w:pPr>
      <w:r w:rsidRPr="005C3615">
        <w:rPr>
          <w:rFonts w:ascii="宋体" w:eastAsia="宋体" w:hAnsi="宋体" w:cs="宋体" w:hint="eastAsia"/>
          <w:kern w:val="0"/>
          <w:sz w:val="29"/>
          <w:szCs w:val="29"/>
        </w:rPr>
        <w:t>（</w:t>
      </w:r>
      <w:r w:rsidRPr="005C3615">
        <w:rPr>
          <w:rFonts w:ascii="宋体" w:eastAsia="宋体" w:hAnsi="宋体" w:cs="宋体"/>
          <w:kern w:val="0"/>
          <w:sz w:val="29"/>
          <w:szCs w:val="29"/>
        </w:rPr>
        <w:t>1）</w:t>
      </w:r>
      <w:r w:rsidRPr="005C3615">
        <w:rPr>
          <w:rFonts w:ascii="宋体" w:eastAsia="宋体" w:hAnsi="宋体" w:cs="宋体" w:hint="eastAsia"/>
          <w:kern w:val="0"/>
          <w:sz w:val="29"/>
          <w:szCs w:val="29"/>
        </w:rPr>
        <w:t>符合第（一）点中第</w:t>
      </w:r>
      <w:r w:rsidRPr="005C3615">
        <w:rPr>
          <w:rFonts w:ascii="宋体" w:eastAsia="宋体" w:hAnsi="宋体" w:cs="宋体"/>
          <w:kern w:val="0"/>
          <w:sz w:val="29"/>
          <w:szCs w:val="29"/>
        </w:rPr>
        <w:t>1、2、3</w:t>
      </w:r>
      <w:r w:rsidRPr="005C3615">
        <w:rPr>
          <w:rFonts w:ascii="宋体" w:eastAsia="宋体" w:hAnsi="宋体" w:cs="宋体" w:hint="eastAsia"/>
          <w:kern w:val="0"/>
          <w:sz w:val="29"/>
          <w:szCs w:val="29"/>
        </w:rPr>
        <w:t>各项要求。</w:t>
      </w:r>
    </w:p>
    <w:p w:rsidR="005C3615" w:rsidRPr="005C3615" w:rsidRDefault="005C3615" w:rsidP="005C3615">
      <w:pPr>
        <w:widowControl/>
        <w:spacing w:line="360" w:lineRule="atLeast"/>
        <w:ind w:firstLine="555"/>
        <w:jc w:val="left"/>
        <w:rPr>
          <w:rFonts w:ascii="宋体" w:eastAsia="宋体" w:hAnsi="宋体" w:cs="宋体"/>
          <w:kern w:val="0"/>
          <w:sz w:val="24"/>
          <w:szCs w:val="24"/>
        </w:rPr>
      </w:pPr>
      <w:r w:rsidRPr="005C3615">
        <w:rPr>
          <w:rFonts w:ascii="宋体" w:eastAsia="宋体" w:hAnsi="宋体" w:cs="宋体" w:hint="eastAsia"/>
          <w:kern w:val="0"/>
          <w:sz w:val="29"/>
          <w:szCs w:val="29"/>
        </w:rPr>
        <w:t>（</w:t>
      </w:r>
      <w:r w:rsidRPr="005C3615">
        <w:rPr>
          <w:rFonts w:ascii="宋体" w:eastAsia="宋体" w:hAnsi="宋体" w:cs="宋体"/>
          <w:kern w:val="0"/>
          <w:sz w:val="29"/>
          <w:szCs w:val="29"/>
        </w:rPr>
        <w:t>2</w:t>
      </w:r>
      <w:r w:rsidRPr="005C3615">
        <w:rPr>
          <w:rFonts w:ascii="宋体" w:eastAsia="宋体" w:hAnsi="宋体" w:cs="宋体" w:hint="eastAsia"/>
          <w:kern w:val="0"/>
          <w:sz w:val="29"/>
          <w:szCs w:val="29"/>
        </w:rPr>
        <w:t>）大学本科毕业后有</w:t>
      </w:r>
      <w:r w:rsidRPr="005C3615">
        <w:rPr>
          <w:rFonts w:ascii="宋体" w:eastAsia="宋体" w:hAnsi="宋体" w:cs="宋体"/>
          <w:kern w:val="0"/>
          <w:sz w:val="29"/>
          <w:szCs w:val="29"/>
        </w:rPr>
        <w:t>3年以上工作经验的人员;或获得国家承认的高职高专毕业学历或大学本科结业后，符合招生单位相关学业要求，达到大学本科毕业同等学力并有5年以上工作经验的人员;或获得硕士学位或博士学位后有2年以上工作经验的人员。</w:t>
      </w:r>
    </w:p>
    <w:p w:rsidR="005C3615" w:rsidRPr="005C3615" w:rsidRDefault="005C3615" w:rsidP="005C3615">
      <w:pPr>
        <w:widowControl/>
        <w:spacing w:line="360" w:lineRule="atLeast"/>
        <w:ind w:firstLine="555"/>
        <w:jc w:val="left"/>
        <w:rPr>
          <w:rFonts w:ascii="宋体" w:eastAsia="宋体" w:hAnsi="宋体" w:cs="宋体"/>
          <w:kern w:val="0"/>
          <w:sz w:val="24"/>
          <w:szCs w:val="24"/>
        </w:rPr>
      </w:pPr>
      <w:r w:rsidRPr="005C3615">
        <w:rPr>
          <w:rFonts w:ascii="宋体" w:eastAsia="宋体" w:hAnsi="宋体" w:cs="宋体"/>
          <w:kern w:val="0"/>
          <w:sz w:val="29"/>
          <w:szCs w:val="29"/>
        </w:rPr>
        <w:t>4.</w:t>
      </w:r>
      <w:r w:rsidRPr="005C3615">
        <w:rPr>
          <w:rFonts w:ascii="宋体" w:eastAsia="宋体" w:hAnsi="宋体" w:cs="宋体" w:hint="eastAsia"/>
          <w:kern w:val="0"/>
          <w:sz w:val="29"/>
          <w:szCs w:val="29"/>
        </w:rPr>
        <w:t>报名参加法律</w:t>
      </w:r>
      <w:r w:rsidRPr="005C3615">
        <w:rPr>
          <w:rFonts w:ascii="宋体" w:eastAsia="宋体" w:hAnsi="宋体" w:cs="宋体"/>
          <w:kern w:val="0"/>
          <w:sz w:val="29"/>
          <w:szCs w:val="29"/>
        </w:rPr>
        <w:t>(非法学)、法律(法学)、旅游管理以外的其他专业学位硕士研究生招生考试的人员，须符合第</w:t>
      </w:r>
      <w:r w:rsidRPr="005C3615">
        <w:rPr>
          <w:rFonts w:ascii="宋体" w:eastAsia="宋体" w:hAnsi="宋体" w:cs="宋体" w:hint="eastAsia"/>
          <w:kern w:val="0"/>
          <w:sz w:val="29"/>
          <w:szCs w:val="29"/>
        </w:rPr>
        <w:t>（一）点中的各项要求。</w:t>
      </w:r>
    </w:p>
    <w:p w:rsidR="005C3615" w:rsidRPr="005C3615" w:rsidRDefault="005C3615" w:rsidP="005C3615">
      <w:pPr>
        <w:widowControl/>
        <w:spacing w:line="360" w:lineRule="atLeast"/>
        <w:jc w:val="left"/>
        <w:rPr>
          <w:rFonts w:ascii="宋体" w:eastAsia="宋体" w:hAnsi="宋体" w:cs="宋体"/>
          <w:kern w:val="0"/>
          <w:sz w:val="24"/>
          <w:szCs w:val="24"/>
        </w:rPr>
      </w:pPr>
      <w:r w:rsidRPr="005C3615">
        <w:rPr>
          <w:rFonts w:ascii="宋体" w:eastAsia="宋体" w:hAnsi="宋体" w:cs="宋体"/>
          <w:kern w:val="0"/>
          <w:sz w:val="29"/>
          <w:szCs w:val="29"/>
        </w:rPr>
        <w:t>四、报名</w:t>
      </w:r>
    </w:p>
    <w:p w:rsidR="005C3615" w:rsidRPr="005C3615" w:rsidRDefault="005C3615" w:rsidP="005C3615">
      <w:pPr>
        <w:widowControl/>
        <w:spacing w:line="360" w:lineRule="atLeast"/>
        <w:ind w:firstLine="540"/>
        <w:jc w:val="left"/>
        <w:rPr>
          <w:rFonts w:ascii="宋体" w:eastAsia="宋体" w:hAnsi="宋体" w:cs="宋体"/>
          <w:kern w:val="0"/>
          <w:sz w:val="24"/>
          <w:szCs w:val="24"/>
        </w:rPr>
      </w:pPr>
      <w:r w:rsidRPr="005C3615">
        <w:rPr>
          <w:rFonts w:ascii="宋体" w:eastAsia="宋体" w:hAnsi="宋体" w:cs="宋体"/>
          <w:kern w:val="0"/>
          <w:sz w:val="29"/>
          <w:szCs w:val="29"/>
        </w:rPr>
        <w:t>报名包括网上报名和网上确认（现场确认）两个阶段。所有参加硕士研究生招生考试的考生均须进行网上报名，并在网上或到报</w:t>
      </w:r>
      <w:r w:rsidRPr="005C3615">
        <w:rPr>
          <w:rFonts w:ascii="宋体" w:eastAsia="宋体" w:hAnsi="宋体" w:cs="宋体"/>
          <w:kern w:val="0"/>
          <w:sz w:val="29"/>
          <w:szCs w:val="29"/>
        </w:rPr>
        <w:lastRenderedPageBreak/>
        <w:t>考点现场确认网报信息和采集本人图像等相关电子信息，同时按规定缴纳报考费。</w:t>
      </w:r>
    </w:p>
    <w:p w:rsidR="005C3615" w:rsidRPr="005C3615" w:rsidRDefault="005C3615" w:rsidP="005C3615">
      <w:pPr>
        <w:widowControl/>
        <w:spacing w:line="360" w:lineRule="atLeast"/>
        <w:ind w:firstLine="540"/>
        <w:jc w:val="left"/>
        <w:rPr>
          <w:rFonts w:ascii="宋体" w:eastAsia="宋体" w:hAnsi="宋体" w:cs="宋体"/>
          <w:kern w:val="0"/>
          <w:sz w:val="24"/>
          <w:szCs w:val="24"/>
        </w:rPr>
      </w:pPr>
      <w:r w:rsidRPr="005C3615">
        <w:rPr>
          <w:rFonts w:ascii="宋体" w:eastAsia="宋体" w:hAnsi="宋体" w:cs="宋体"/>
          <w:kern w:val="0"/>
          <w:sz w:val="29"/>
          <w:szCs w:val="29"/>
        </w:rPr>
        <w:t>应届本科毕业生原则上应选择就读学校所在地省级教育招生考试机构指定的报考点办理网上报名和网上确认（现场确认）手续；其他考生应选择工作或户口所在地省级教育招生考试机构指定的报考点办理网上报名和网上确认（现场确认）手续。</w:t>
      </w:r>
    </w:p>
    <w:p w:rsidR="005C3615" w:rsidRPr="005C3615" w:rsidRDefault="005C3615" w:rsidP="005C3615">
      <w:pPr>
        <w:widowControl/>
        <w:spacing w:line="360" w:lineRule="atLeast"/>
        <w:ind w:firstLine="540"/>
        <w:jc w:val="left"/>
        <w:rPr>
          <w:rFonts w:ascii="宋体" w:eastAsia="宋体" w:hAnsi="宋体" w:cs="宋体"/>
          <w:kern w:val="0"/>
          <w:sz w:val="24"/>
          <w:szCs w:val="24"/>
        </w:rPr>
      </w:pPr>
      <w:r w:rsidRPr="005C3615">
        <w:rPr>
          <w:rFonts w:ascii="宋体" w:eastAsia="宋体" w:hAnsi="宋体" w:cs="宋体"/>
          <w:kern w:val="0"/>
          <w:sz w:val="29"/>
          <w:szCs w:val="29"/>
        </w:rPr>
        <w:t>(一)网上报名要求：</w:t>
      </w:r>
    </w:p>
    <w:p w:rsidR="005C3615" w:rsidRPr="005C3615" w:rsidRDefault="005C3615" w:rsidP="005C3615">
      <w:pPr>
        <w:widowControl/>
        <w:spacing w:line="360" w:lineRule="atLeast"/>
        <w:ind w:firstLine="540"/>
        <w:jc w:val="left"/>
        <w:rPr>
          <w:rFonts w:ascii="宋体" w:eastAsia="宋体" w:hAnsi="宋体" w:cs="宋体"/>
          <w:kern w:val="0"/>
          <w:sz w:val="24"/>
          <w:szCs w:val="24"/>
        </w:rPr>
      </w:pPr>
      <w:r w:rsidRPr="005C3615">
        <w:rPr>
          <w:rFonts w:ascii="宋体" w:eastAsia="宋体" w:hAnsi="宋体" w:cs="宋体"/>
          <w:kern w:val="0"/>
          <w:sz w:val="29"/>
          <w:szCs w:val="29"/>
        </w:rPr>
        <w:t>1.网上报名时间为2020年10月10日至10月31日，每天9:00—22:00。网上预报名时间为2020年9月24日至9月27日，每天9:00—22:00。</w:t>
      </w:r>
    </w:p>
    <w:p w:rsidR="005C3615" w:rsidRPr="005C3615" w:rsidRDefault="005C3615" w:rsidP="005C3615">
      <w:pPr>
        <w:widowControl/>
        <w:spacing w:line="360" w:lineRule="atLeast"/>
        <w:ind w:firstLine="540"/>
        <w:jc w:val="left"/>
        <w:rPr>
          <w:rFonts w:ascii="宋体" w:eastAsia="宋体" w:hAnsi="宋体" w:cs="宋体"/>
          <w:kern w:val="0"/>
          <w:sz w:val="24"/>
          <w:szCs w:val="24"/>
        </w:rPr>
      </w:pPr>
      <w:r w:rsidRPr="005C3615">
        <w:rPr>
          <w:rFonts w:ascii="宋体" w:eastAsia="宋体" w:hAnsi="宋体" w:cs="宋体"/>
          <w:kern w:val="0"/>
          <w:sz w:val="29"/>
          <w:szCs w:val="29"/>
        </w:rPr>
        <w:t>2.考生应在规定时间登录“中国研究生招生信息网”（公网网址：http：//yz.chsi.com.cn，教育网址：http://yz.chsi.cn，以下简称“研招网”）浏览报考须知，并按教育部、省级教育招生考试机构、报考点以及报考招生单位的网上公告要求报名。报名期间，考生可自行修改网上报名信息或重新填报报名信息，但一位考生只能保留一条有效报名信息。逾期不再补报，也不得修改报名信息。</w:t>
      </w:r>
    </w:p>
    <w:p w:rsidR="005C3615" w:rsidRPr="005C3615" w:rsidRDefault="005C3615" w:rsidP="005C3615">
      <w:pPr>
        <w:widowControl/>
        <w:spacing w:line="360" w:lineRule="atLeast"/>
        <w:ind w:firstLine="540"/>
        <w:jc w:val="left"/>
        <w:rPr>
          <w:rFonts w:ascii="宋体" w:eastAsia="宋体" w:hAnsi="宋体" w:cs="宋体"/>
          <w:kern w:val="0"/>
          <w:sz w:val="24"/>
          <w:szCs w:val="24"/>
        </w:rPr>
      </w:pPr>
      <w:r w:rsidRPr="005C3615">
        <w:rPr>
          <w:rFonts w:ascii="宋体" w:eastAsia="宋体" w:hAnsi="宋体" w:cs="宋体"/>
          <w:kern w:val="0"/>
          <w:sz w:val="29"/>
          <w:szCs w:val="29"/>
        </w:rPr>
        <w:t>3.考生报名时只填报一个招生单位的一个专业。待考试结束，教育部公布考生进入复试的初试成绩基本要求后，考生可通过“研招网”调剂服务系统了解招生单位的调剂办法、计划余额等信息，并按相关规定自主多次平行填报多个调剂志愿。</w:t>
      </w:r>
    </w:p>
    <w:p w:rsidR="005C3615" w:rsidRPr="005C3615" w:rsidRDefault="005C3615" w:rsidP="005C3615">
      <w:pPr>
        <w:widowControl/>
        <w:spacing w:line="360" w:lineRule="atLeast"/>
        <w:ind w:firstLine="540"/>
        <w:jc w:val="left"/>
        <w:rPr>
          <w:rFonts w:ascii="宋体" w:eastAsia="宋体" w:hAnsi="宋体" w:cs="宋体"/>
          <w:kern w:val="0"/>
          <w:sz w:val="24"/>
          <w:szCs w:val="24"/>
        </w:rPr>
      </w:pPr>
      <w:r w:rsidRPr="005C3615">
        <w:rPr>
          <w:rFonts w:ascii="宋体" w:eastAsia="宋体" w:hAnsi="宋体" w:cs="宋体"/>
          <w:kern w:val="0"/>
          <w:sz w:val="29"/>
          <w:szCs w:val="29"/>
        </w:rPr>
        <w:lastRenderedPageBreak/>
        <w:t>4.考生要准确填写本人所受奖惩情况，特别是要如实填写在参加普通和成人高等学校招生考试、全国硕士研究生招生考试、高等教育自学考试等国家教育考试过程中因违纪、作弊所受处罚情况。对弄虚作假者，将按照《国家教育考试违规处理办法》《普通高等学校招生违规行为处理暂行办法》严肃处理。</w:t>
      </w:r>
    </w:p>
    <w:p w:rsidR="005C3615" w:rsidRPr="005C3615" w:rsidRDefault="005C3615" w:rsidP="005C3615">
      <w:pPr>
        <w:widowControl/>
        <w:spacing w:line="360" w:lineRule="atLeast"/>
        <w:ind w:firstLine="540"/>
        <w:jc w:val="left"/>
        <w:rPr>
          <w:rFonts w:ascii="宋体" w:eastAsia="宋体" w:hAnsi="宋体" w:cs="宋体"/>
          <w:kern w:val="0"/>
          <w:sz w:val="24"/>
          <w:szCs w:val="24"/>
        </w:rPr>
      </w:pPr>
      <w:r w:rsidRPr="005C3615">
        <w:rPr>
          <w:rFonts w:ascii="宋体" w:eastAsia="宋体" w:hAnsi="宋体" w:cs="宋体"/>
          <w:kern w:val="0"/>
          <w:sz w:val="29"/>
          <w:szCs w:val="29"/>
        </w:rPr>
        <w:t>5.报名期间将对考生学历（学籍）信息进行网上校验，考生可上网查看学历（学籍）校验结果。考生也可在报名前或报名期间自行登录“中国高等教育学生信息网”（网址：http://www.chsi.com.cn）查询本人学历（学籍）信息。未能通过学历（学籍）网上校验的考生应在规定时间内完成学历（学籍）核验。</w:t>
      </w:r>
    </w:p>
    <w:p w:rsidR="005C3615" w:rsidRPr="005C3615" w:rsidRDefault="005C3615" w:rsidP="005C3615">
      <w:pPr>
        <w:widowControl/>
        <w:spacing w:line="360" w:lineRule="atLeast"/>
        <w:ind w:firstLine="540"/>
        <w:jc w:val="left"/>
        <w:rPr>
          <w:rFonts w:ascii="宋体" w:eastAsia="宋体" w:hAnsi="宋体" w:cs="宋体"/>
          <w:kern w:val="0"/>
          <w:sz w:val="24"/>
          <w:szCs w:val="24"/>
        </w:rPr>
      </w:pPr>
      <w:r w:rsidRPr="005C3615">
        <w:rPr>
          <w:rFonts w:ascii="宋体" w:eastAsia="宋体" w:hAnsi="宋体" w:cs="宋体"/>
          <w:kern w:val="0"/>
          <w:sz w:val="29"/>
          <w:szCs w:val="29"/>
        </w:rPr>
        <w:t>6.按规定享受少数民族照顾政策的考生，在网上报名时须如实填写少数民族身份，且申请定向就业少数民族地区。</w:t>
      </w:r>
    </w:p>
    <w:p w:rsidR="005C3615" w:rsidRPr="005C3615" w:rsidRDefault="005C3615" w:rsidP="005C3615">
      <w:pPr>
        <w:widowControl/>
        <w:spacing w:line="360" w:lineRule="atLeast"/>
        <w:ind w:firstLine="540"/>
        <w:jc w:val="left"/>
        <w:rPr>
          <w:rFonts w:ascii="宋体" w:eastAsia="宋体" w:hAnsi="宋体" w:cs="宋体"/>
          <w:kern w:val="0"/>
          <w:sz w:val="24"/>
          <w:szCs w:val="24"/>
        </w:rPr>
      </w:pPr>
      <w:r w:rsidRPr="005C3615">
        <w:rPr>
          <w:rFonts w:ascii="宋体" w:eastAsia="宋体" w:hAnsi="宋体" w:cs="宋体"/>
          <w:kern w:val="0"/>
          <w:sz w:val="29"/>
          <w:szCs w:val="29"/>
        </w:rPr>
        <w:t>7.报考“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下同〕。考生报名时应当选择填报退役大学生士兵专项计划，并按要求填报本人入伍前的入学信息以及入伍、退役等相关信息。</w:t>
      </w:r>
    </w:p>
    <w:p w:rsidR="005C3615" w:rsidRPr="005C3615" w:rsidRDefault="005C3615" w:rsidP="005C3615">
      <w:pPr>
        <w:widowControl/>
        <w:spacing w:line="360" w:lineRule="atLeast"/>
        <w:ind w:firstLine="540"/>
        <w:jc w:val="left"/>
        <w:rPr>
          <w:rFonts w:ascii="宋体" w:eastAsia="宋体" w:hAnsi="宋体" w:cs="宋体"/>
          <w:kern w:val="0"/>
          <w:sz w:val="24"/>
          <w:szCs w:val="24"/>
        </w:rPr>
      </w:pPr>
      <w:r w:rsidRPr="005C3615">
        <w:rPr>
          <w:rFonts w:ascii="宋体" w:eastAsia="宋体" w:hAnsi="宋体" w:cs="宋体"/>
          <w:kern w:val="0"/>
          <w:sz w:val="29"/>
          <w:szCs w:val="29"/>
        </w:rPr>
        <w:t>8.国防生和现役军人报考地方或军队招生单位，以及地方考生报考军队招生单位，应当事先认真阅读了解解放军及招生单位有关</w:t>
      </w:r>
      <w:r w:rsidRPr="005C3615">
        <w:rPr>
          <w:rFonts w:ascii="宋体" w:eastAsia="宋体" w:hAnsi="宋体" w:cs="宋体"/>
          <w:kern w:val="0"/>
          <w:sz w:val="29"/>
          <w:szCs w:val="29"/>
        </w:rPr>
        <w:lastRenderedPageBreak/>
        <w:t>报考要求，遵守保密规定，按照规定填报报考信息。不明之处应当事先与招生单位联系。</w:t>
      </w:r>
    </w:p>
    <w:p w:rsidR="005C3615" w:rsidRPr="005C3615" w:rsidRDefault="005C3615" w:rsidP="005C3615">
      <w:pPr>
        <w:widowControl/>
        <w:spacing w:line="360" w:lineRule="atLeast"/>
        <w:ind w:firstLine="540"/>
        <w:jc w:val="left"/>
        <w:rPr>
          <w:rFonts w:ascii="宋体" w:eastAsia="宋体" w:hAnsi="宋体" w:cs="宋体"/>
          <w:kern w:val="0"/>
          <w:sz w:val="24"/>
          <w:szCs w:val="24"/>
        </w:rPr>
      </w:pPr>
      <w:r w:rsidRPr="005C3615">
        <w:rPr>
          <w:rFonts w:ascii="宋体" w:eastAsia="宋体" w:hAnsi="宋体" w:cs="宋体"/>
          <w:kern w:val="0"/>
          <w:sz w:val="29"/>
          <w:szCs w:val="29"/>
        </w:rPr>
        <w:t>9.考生应当认真了解并严格按照报考条件及相关政策要求选择填报志愿。因不符合报考条件及相关政策要求，造成后续不能网上确认（现场确认）、考试、复试或录取的，后果由考生本人承担。</w:t>
      </w:r>
    </w:p>
    <w:p w:rsidR="005C3615" w:rsidRPr="005C3615" w:rsidRDefault="005C3615" w:rsidP="005C3615">
      <w:pPr>
        <w:widowControl/>
        <w:spacing w:line="360" w:lineRule="atLeast"/>
        <w:ind w:firstLine="540"/>
        <w:jc w:val="left"/>
        <w:rPr>
          <w:rFonts w:ascii="宋体" w:eastAsia="宋体" w:hAnsi="宋体" w:cs="宋体"/>
          <w:kern w:val="0"/>
          <w:sz w:val="24"/>
          <w:szCs w:val="24"/>
        </w:rPr>
      </w:pPr>
      <w:r w:rsidRPr="005C3615">
        <w:rPr>
          <w:rFonts w:ascii="宋体" w:eastAsia="宋体" w:hAnsi="宋体" w:cs="宋体"/>
          <w:kern w:val="0"/>
          <w:sz w:val="29"/>
          <w:szCs w:val="29"/>
        </w:rPr>
        <w:t>10.考生应当按要求准确填写个人网上报名信息并提供真实材料。考生因网报信息填写错误、填报虚假信息而造成不能考试、复试或录取的，后果由考生本人承担。</w:t>
      </w:r>
    </w:p>
    <w:p w:rsidR="005C3615" w:rsidRPr="005C3615" w:rsidRDefault="005C3615" w:rsidP="005C3615">
      <w:pPr>
        <w:widowControl/>
        <w:spacing w:line="360" w:lineRule="atLeast"/>
        <w:ind w:firstLine="540"/>
        <w:jc w:val="left"/>
        <w:rPr>
          <w:rFonts w:ascii="宋体" w:eastAsia="宋体" w:hAnsi="宋体" w:cs="宋体"/>
          <w:kern w:val="0"/>
          <w:sz w:val="24"/>
          <w:szCs w:val="24"/>
        </w:rPr>
      </w:pPr>
      <w:r w:rsidRPr="005C3615">
        <w:rPr>
          <w:rFonts w:ascii="宋体" w:eastAsia="宋体" w:hAnsi="宋体" w:cs="宋体"/>
          <w:kern w:val="0"/>
          <w:sz w:val="29"/>
          <w:szCs w:val="29"/>
        </w:rPr>
        <w:t>(二)网上确认（现场确认）要求：</w:t>
      </w:r>
    </w:p>
    <w:p w:rsidR="005C3615" w:rsidRPr="005C3615" w:rsidRDefault="005C3615" w:rsidP="005C3615">
      <w:pPr>
        <w:widowControl/>
        <w:spacing w:line="360" w:lineRule="atLeast"/>
        <w:ind w:firstLine="540"/>
        <w:jc w:val="left"/>
        <w:rPr>
          <w:rFonts w:ascii="宋体" w:eastAsia="宋体" w:hAnsi="宋体" w:cs="宋体"/>
          <w:kern w:val="0"/>
          <w:sz w:val="24"/>
          <w:szCs w:val="24"/>
        </w:rPr>
      </w:pPr>
      <w:r w:rsidRPr="005C3615">
        <w:rPr>
          <w:rFonts w:ascii="宋体" w:eastAsia="宋体" w:hAnsi="宋体" w:cs="宋体"/>
          <w:kern w:val="0"/>
          <w:sz w:val="29"/>
          <w:szCs w:val="29"/>
        </w:rPr>
        <w:t>1.所有考生（不含推免生）均应当在规定时间内在网上或到报考点指定地点现场核对并确认其网上报名信息，逾期不再补办。网上确认（现场确认）时间由各省级教育招生考试机构根据国家招生工作安排和本地区报考组织情况自行确定和公布。</w:t>
      </w:r>
    </w:p>
    <w:p w:rsidR="005C3615" w:rsidRPr="005C3615" w:rsidRDefault="005C3615" w:rsidP="005C3615">
      <w:pPr>
        <w:widowControl/>
        <w:spacing w:line="360" w:lineRule="atLeast"/>
        <w:ind w:firstLine="540"/>
        <w:jc w:val="left"/>
        <w:rPr>
          <w:rFonts w:ascii="宋体" w:eastAsia="宋体" w:hAnsi="宋体" w:cs="宋体"/>
          <w:kern w:val="0"/>
          <w:sz w:val="24"/>
          <w:szCs w:val="24"/>
        </w:rPr>
      </w:pPr>
      <w:r w:rsidRPr="005C3615">
        <w:rPr>
          <w:rFonts w:ascii="宋体" w:eastAsia="宋体" w:hAnsi="宋体" w:cs="宋体"/>
          <w:kern w:val="0"/>
          <w:sz w:val="29"/>
          <w:szCs w:val="29"/>
        </w:rPr>
        <w:t>2.考生网上确认（现场确认）应当提交本人居民身份证、学历学位证书（应届本科毕业生持学生证）和网上报名编号，由报考点工作人员进行核对。报考“退役大学生士兵”专项硕士研究生招生计划的考生还应当提交本人《入伍批准书》和《退出现役证》。</w:t>
      </w:r>
    </w:p>
    <w:p w:rsidR="005C3615" w:rsidRPr="005C3615" w:rsidRDefault="005C3615" w:rsidP="005C3615">
      <w:pPr>
        <w:widowControl/>
        <w:spacing w:line="360" w:lineRule="atLeast"/>
        <w:ind w:firstLine="540"/>
        <w:jc w:val="left"/>
        <w:rPr>
          <w:rFonts w:ascii="宋体" w:eastAsia="宋体" w:hAnsi="宋体" w:cs="宋体"/>
          <w:kern w:val="0"/>
          <w:sz w:val="24"/>
          <w:szCs w:val="24"/>
        </w:rPr>
      </w:pPr>
      <w:r w:rsidRPr="005C3615">
        <w:rPr>
          <w:rFonts w:ascii="宋体" w:eastAsia="宋体" w:hAnsi="宋体" w:cs="宋体"/>
          <w:kern w:val="0"/>
          <w:sz w:val="29"/>
          <w:szCs w:val="29"/>
        </w:rPr>
        <w:t>3.所有考生均应当对本人网上报名信息进行认真核对并确认。报名信息经考生确认后一律不作修改，因考生填写错误引起的一切后果由其自行承担。</w:t>
      </w:r>
    </w:p>
    <w:p w:rsidR="005C3615" w:rsidRPr="005C3615" w:rsidRDefault="005C3615" w:rsidP="005C3615">
      <w:pPr>
        <w:widowControl/>
        <w:spacing w:line="360" w:lineRule="atLeast"/>
        <w:ind w:firstLine="540"/>
        <w:jc w:val="left"/>
        <w:rPr>
          <w:rFonts w:ascii="宋体" w:eastAsia="宋体" w:hAnsi="宋体" w:cs="宋体"/>
          <w:kern w:val="0"/>
          <w:sz w:val="24"/>
          <w:szCs w:val="24"/>
        </w:rPr>
      </w:pPr>
      <w:r w:rsidRPr="005C3615">
        <w:rPr>
          <w:rFonts w:ascii="宋体" w:eastAsia="宋体" w:hAnsi="宋体" w:cs="宋体"/>
          <w:kern w:val="0"/>
          <w:sz w:val="29"/>
          <w:szCs w:val="29"/>
        </w:rPr>
        <w:t>4.考生应按规定缴纳报考费。</w:t>
      </w:r>
    </w:p>
    <w:p w:rsidR="005C3615" w:rsidRPr="005C3615" w:rsidRDefault="005C3615" w:rsidP="005C3615">
      <w:pPr>
        <w:widowControl/>
        <w:spacing w:line="360" w:lineRule="atLeast"/>
        <w:ind w:firstLine="540"/>
        <w:jc w:val="left"/>
        <w:rPr>
          <w:rFonts w:ascii="宋体" w:eastAsia="宋体" w:hAnsi="宋体" w:cs="宋体"/>
          <w:kern w:val="0"/>
          <w:sz w:val="24"/>
          <w:szCs w:val="24"/>
        </w:rPr>
      </w:pPr>
      <w:r w:rsidRPr="005C3615">
        <w:rPr>
          <w:rFonts w:ascii="宋体" w:eastAsia="宋体" w:hAnsi="宋体" w:cs="宋体"/>
          <w:kern w:val="0"/>
          <w:sz w:val="29"/>
          <w:szCs w:val="29"/>
        </w:rPr>
        <w:t>5.考生应按报考点规定配合采集本人图像等相关电子信息。</w:t>
      </w:r>
    </w:p>
    <w:p w:rsidR="005C3615" w:rsidRPr="005C3615" w:rsidRDefault="005C3615" w:rsidP="005C3615">
      <w:pPr>
        <w:widowControl/>
        <w:spacing w:line="360" w:lineRule="atLeast"/>
        <w:jc w:val="left"/>
        <w:rPr>
          <w:rFonts w:ascii="宋体" w:eastAsia="宋体" w:hAnsi="宋体" w:cs="宋体"/>
          <w:kern w:val="0"/>
          <w:sz w:val="24"/>
          <w:szCs w:val="24"/>
        </w:rPr>
      </w:pPr>
      <w:r w:rsidRPr="005C3615">
        <w:rPr>
          <w:rFonts w:ascii="宋体" w:eastAsia="宋体" w:hAnsi="宋体" w:cs="宋体"/>
          <w:kern w:val="0"/>
          <w:sz w:val="29"/>
          <w:szCs w:val="29"/>
        </w:rPr>
        <w:lastRenderedPageBreak/>
        <w:t>五、入学考试</w:t>
      </w:r>
    </w:p>
    <w:p w:rsidR="005C3615" w:rsidRPr="005C3615" w:rsidRDefault="005C3615" w:rsidP="005C3615">
      <w:pPr>
        <w:widowControl/>
        <w:spacing w:line="360" w:lineRule="atLeast"/>
        <w:ind w:firstLine="540"/>
        <w:jc w:val="left"/>
        <w:rPr>
          <w:rFonts w:ascii="宋体" w:eastAsia="宋体" w:hAnsi="宋体" w:cs="宋体"/>
          <w:kern w:val="0"/>
          <w:sz w:val="24"/>
          <w:szCs w:val="24"/>
        </w:rPr>
      </w:pPr>
      <w:r w:rsidRPr="005C3615">
        <w:rPr>
          <w:rFonts w:ascii="宋体" w:eastAsia="宋体" w:hAnsi="宋体" w:cs="宋体"/>
          <w:kern w:val="0"/>
          <w:sz w:val="29"/>
          <w:szCs w:val="29"/>
        </w:rPr>
        <w:t>（一）考生应当在2020年12月19日至12月28日期间，凭网报用户名和密码登录“研招网”自行下载打印《准考证》。《准考证》使用A4幅面白纸打印，正、反两面在使用期间不得涂改或书写。考生凭下载打印的《准考证》及有效居民身份证参加初试和复试。</w:t>
      </w:r>
    </w:p>
    <w:p w:rsidR="005C3615" w:rsidRPr="005C3615" w:rsidRDefault="005C3615" w:rsidP="005C3615">
      <w:pPr>
        <w:widowControl/>
        <w:spacing w:line="360" w:lineRule="atLeast"/>
        <w:ind w:firstLine="540"/>
        <w:jc w:val="left"/>
        <w:rPr>
          <w:rFonts w:ascii="宋体" w:eastAsia="宋体" w:hAnsi="宋体" w:cs="宋体"/>
          <w:kern w:val="0"/>
          <w:sz w:val="24"/>
          <w:szCs w:val="24"/>
        </w:rPr>
      </w:pPr>
      <w:r w:rsidRPr="005C3615">
        <w:rPr>
          <w:rFonts w:ascii="宋体" w:eastAsia="宋体" w:hAnsi="宋体" w:cs="宋体"/>
          <w:kern w:val="0"/>
          <w:sz w:val="29"/>
          <w:szCs w:val="29"/>
        </w:rPr>
        <w:t>（二）2021年全国硕士研究生招生考试初试时间为2020年12月26日至27日（每天上午8:30—11:30，下午14:00—17:00）。超过3小时的考试科目在12月28日进行（起始时间8:30，截止时间不超过14:30）。</w:t>
      </w:r>
    </w:p>
    <w:p w:rsidR="005C3615" w:rsidRPr="005C3615" w:rsidRDefault="005C3615" w:rsidP="005C3615">
      <w:pPr>
        <w:widowControl/>
        <w:spacing w:line="360" w:lineRule="atLeast"/>
        <w:ind w:firstLine="540"/>
        <w:jc w:val="left"/>
        <w:rPr>
          <w:rFonts w:ascii="宋体" w:eastAsia="宋体" w:hAnsi="宋体" w:cs="宋体"/>
          <w:kern w:val="0"/>
          <w:sz w:val="24"/>
          <w:szCs w:val="24"/>
        </w:rPr>
      </w:pPr>
      <w:r w:rsidRPr="005C3615">
        <w:rPr>
          <w:rFonts w:ascii="宋体" w:eastAsia="宋体" w:hAnsi="宋体" w:cs="宋体"/>
          <w:kern w:val="0"/>
          <w:sz w:val="29"/>
          <w:szCs w:val="29"/>
        </w:rPr>
        <w:t>（三）初试科目。</w:t>
      </w:r>
    </w:p>
    <w:p w:rsidR="005C3615" w:rsidRPr="005C3615" w:rsidRDefault="005C3615" w:rsidP="005C3615">
      <w:pPr>
        <w:widowControl/>
        <w:spacing w:line="360" w:lineRule="atLeast"/>
        <w:ind w:firstLine="540"/>
        <w:jc w:val="left"/>
        <w:rPr>
          <w:rFonts w:ascii="宋体" w:eastAsia="宋体" w:hAnsi="宋体" w:cs="宋体"/>
          <w:kern w:val="0"/>
          <w:sz w:val="24"/>
          <w:szCs w:val="24"/>
        </w:rPr>
      </w:pPr>
      <w:r w:rsidRPr="005C3615">
        <w:rPr>
          <w:rFonts w:ascii="宋体" w:eastAsia="宋体" w:hAnsi="宋体" w:cs="宋体"/>
          <w:kern w:val="0"/>
          <w:sz w:val="29"/>
          <w:szCs w:val="29"/>
        </w:rPr>
        <w:t>12月26日上午 思想政治理论、管理类联考综合能力</w:t>
      </w:r>
    </w:p>
    <w:p w:rsidR="005C3615" w:rsidRPr="005C3615" w:rsidRDefault="005C3615" w:rsidP="005C3615">
      <w:pPr>
        <w:widowControl/>
        <w:spacing w:line="360" w:lineRule="atLeast"/>
        <w:ind w:firstLine="540"/>
        <w:jc w:val="left"/>
        <w:rPr>
          <w:rFonts w:ascii="宋体" w:eastAsia="宋体" w:hAnsi="宋体" w:cs="宋体"/>
          <w:kern w:val="0"/>
          <w:sz w:val="24"/>
          <w:szCs w:val="24"/>
        </w:rPr>
      </w:pPr>
      <w:r w:rsidRPr="005C3615">
        <w:rPr>
          <w:rFonts w:ascii="宋体" w:eastAsia="宋体" w:hAnsi="宋体" w:cs="宋体"/>
          <w:kern w:val="0"/>
          <w:sz w:val="29"/>
          <w:szCs w:val="29"/>
        </w:rPr>
        <w:t>12月26日下午 外国语</w:t>
      </w:r>
    </w:p>
    <w:p w:rsidR="005C3615" w:rsidRPr="005C3615" w:rsidRDefault="005C3615" w:rsidP="005C3615">
      <w:pPr>
        <w:widowControl/>
        <w:spacing w:line="360" w:lineRule="atLeast"/>
        <w:ind w:firstLine="540"/>
        <w:jc w:val="left"/>
        <w:rPr>
          <w:rFonts w:ascii="宋体" w:eastAsia="宋体" w:hAnsi="宋体" w:cs="宋体"/>
          <w:kern w:val="0"/>
          <w:sz w:val="24"/>
          <w:szCs w:val="24"/>
        </w:rPr>
      </w:pPr>
      <w:r w:rsidRPr="005C3615">
        <w:rPr>
          <w:rFonts w:ascii="宋体" w:eastAsia="宋体" w:hAnsi="宋体" w:cs="宋体"/>
          <w:kern w:val="0"/>
          <w:sz w:val="29"/>
          <w:szCs w:val="29"/>
        </w:rPr>
        <w:t>12月27日上午 业务课一</w:t>
      </w:r>
    </w:p>
    <w:p w:rsidR="005C3615" w:rsidRPr="005C3615" w:rsidRDefault="005C3615" w:rsidP="005C3615">
      <w:pPr>
        <w:widowControl/>
        <w:spacing w:line="360" w:lineRule="atLeast"/>
        <w:ind w:firstLine="540"/>
        <w:jc w:val="left"/>
        <w:rPr>
          <w:rFonts w:ascii="宋体" w:eastAsia="宋体" w:hAnsi="宋体" w:cs="宋体"/>
          <w:kern w:val="0"/>
          <w:sz w:val="24"/>
          <w:szCs w:val="24"/>
        </w:rPr>
      </w:pPr>
      <w:r w:rsidRPr="005C3615">
        <w:rPr>
          <w:rFonts w:ascii="宋体" w:eastAsia="宋体" w:hAnsi="宋体" w:cs="宋体"/>
          <w:kern w:val="0"/>
          <w:sz w:val="29"/>
          <w:szCs w:val="29"/>
        </w:rPr>
        <w:t>12月27日下午 业务课二</w:t>
      </w:r>
    </w:p>
    <w:p w:rsidR="005C3615" w:rsidRPr="005C3615" w:rsidRDefault="005C3615" w:rsidP="005C3615">
      <w:pPr>
        <w:widowControl/>
        <w:spacing w:line="360" w:lineRule="atLeast"/>
        <w:ind w:firstLine="540"/>
        <w:jc w:val="left"/>
        <w:rPr>
          <w:rFonts w:ascii="宋体" w:eastAsia="宋体" w:hAnsi="宋体" w:cs="宋体"/>
          <w:kern w:val="0"/>
          <w:sz w:val="24"/>
          <w:szCs w:val="24"/>
        </w:rPr>
      </w:pPr>
      <w:r w:rsidRPr="005C3615">
        <w:rPr>
          <w:rFonts w:ascii="宋体" w:eastAsia="宋体" w:hAnsi="宋体" w:cs="宋体"/>
          <w:kern w:val="0"/>
          <w:sz w:val="29"/>
          <w:szCs w:val="29"/>
        </w:rPr>
        <w:t>12月28日考试时间超过3小时或有使用画板等特殊要求的考试科目</w:t>
      </w:r>
    </w:p>
    <w:p w:rsidR="005C3615" w:rsidRPr="005C3615" w:rsidRDefault="005C3615" w:rsidP="005C3615">
      <w:pPr>
        <w:widowControl/>
        <w:spacing w:line="360" w:lineRule="atLeast"/>
        <w:ind w:firstLine="540"/>
        <w:jc w:val="left"/>
        <w:rPr>
          <w:rFonts w:ascii="宋体" w:eastAsia="宋体" w:hAnsi="宋体" w:cs="宋体"/>
          <w:kern w:val="0"/>
          <w:sz w:val="24"/>
          <w:szCs w:val="24"/>
        </w:rPr>
      </w:pPr>
      <w:r w:rsidRPr="005C3615">
        <w:rPr>
          <w:rFonts w:ascii="宋体" w:eastAsia="宋体" w:hAnsi="宋体" w:cs="宋体"/>
          <w:kern w:val="0"/>
          <w:sz w:val="29"/>
          <w:szCs w:val="29"/>
        </w:rPr>
        <w:t>每科考试时间一般为3小时；建筑设计等特殊科目考试时间最长不超过6小时。详细考试时间、考试科目及有关要求等请见《准考证》。初试方式均为笔试。</w:t>
      </w:r>
    </w:p>
    <w:p w:rsidR="005C3615" w:rsidRPr="005C3615" w:rsidRDefault="005C3615" w:rsidP="005C3615">
      <w:pPr>
        <w:widowControl/>
        <w:spacing w:line="360" w:lineRule="atLeast"/>
        <w:jc w:val="left"/>
        <w:rPr>
          <w:rFonts w:ascii="宋体" w:eastAsia="宋体" w:hAnsi="宋体" w:cs="宋体"/>
          <w:kern w:val="0"/>
          <w:sz w:val="24"/>
          <w:szCs w:val="24"/>
        </w:rPr>
      </w:pPr>
      <w:r w:rsidRPr="005C3615">
        <w:rPr>
          <w:rFonts w:ascii="宋体" w:eastAsia="宋体" w:hAnsi="宋体" w:cs="宋体"/>
          <w:kern w:val="0"/>
          <w:sz w:val="29"/>
          <w:szCs w:val="29"/>
        </w:rPr>
        <w:t>六、复试</w:t>
      </w:r>
    </w:p>
    <w:p w:rsidR="005C3615" w:rsidRPr="005C3615" w:rsidRDefault="005C3615" w:rsidP="005C3615">
      <w:pPr>
        <w:widowControl/>
        <w:spacing w:line="360" w:lineRule="atLeast"/>
        <w:ind w:firstLine="555"/>
        <w:jc w:val="left"/>
        <w:rPr>
          <w:rFonts w:ascii="宋体" w:eastAsia="宋体" w:hAnsi="宋体" w:cs="宋体"/>
          <w:kern w:val="0"/>
          <w:sz w:val="24"/>
          <w:szCs w:val="24"/>
        </w:rPr>
      </w:pPr>
      <w:r w:rsidRPr="005C3615">
        <w:rPr>
          <w:rFonts w:ascii="宋体" w:eastAsia="宋体" w:hAnsi="宋体" w:cs="宋体"/>
          <w:kern w:val="0"/>
          <w:sz w:val="29"/>
          <w:szCs w:val="29"/>
        </w:rPr>
        <w:lastRenderedPageBreak/>
        <w:t>（一）复试是硕士研究生招生考试的重要组成部分，用于考查考生的创新能力、专业素养和综合素质等，是硕士研究生录取的必要环节，复试不合格者不予录取。</w:t>
      </w:r>
    </w:p>
    <w:p w:rsidR="005C3615" w:rsidRPr="005C3615" w:rsidRDefault="005C3615" w:rsidP="005C3615">
      <w:pPr>
        <w:widowControl/>
        <w:spacing w:line="360" w:lineRule="atLeast"/>
        <w:ind w:firstLine="555"/>
        <w:jc w:val="left"/>
        <w:rPr>
          <w:rFonts w:ascii="宋体" w:eastAsia="宋体" w:hAnsi="宋体" w:cs="宋体"/>
          <w:kern w:val="0"/>
          <w:sz w:val="24"/>
          <w:szCs w:val="24"/>
        </w:rPr>
      </w:pPr>
      <w:r w:rsidRPr="005C3615">
        <w:rPr>
          <w:rFonts w:ascii="宋体" w:eastAsia="宋体" w:hAnsi="宋体" w:cs="宋体"/>
          <w:kern w:val="0"/>
          <w:sz w:val="29"/>
          <w:szCs w:val="29"/>
        </w:rPr>
        <w:t>（二）复试内容一般包括外语听力测试、外语口语水平测试、专业综合课笔试和综合素质面试等四方面。具体复试时间、地点、内容、方式等将在2021年3月下旬另行公布。</w:t>
      </w:r>
    </w:p>
    <w:p w:rsidR="005C3615" w:rsidRPr="005C3615" w:rsidRDefault="005C3615" w:rsidP="005C3615">
      <w:pPr>
        <w:widowControl/>
        <w:spacing w:line="360" w:lineRule="atLeast"/>
        <w:ind w:firstLine="555"/>
        <w:jc w:val="left"/>
        <w:rPr>
          <w:rFonts w:ascii="宋体" w:eastAsia="宋体" w:hAnsi="宋体" w:cs="宋体"/>
          <w:kern w:val="0"/>
          <w:sz w:val="24"/>
          <w:szCs w:val="24"/>
        </w:rPr>
      </w:pPr>
      <w:r w:rsidRPr="005C3615">
        <w:rPr>
          <w:rFonts w:ascii="宋体" w:eastAsia="宋体" w:hAnsi="宋体" w:cs="宋体"/>
          <w:kern w:val="0"/>
          <w:sz w:val="29"/>
          <w:szCs w:val="29"/>
        </w:rPr>
        <w:t>（三）同等学力考生、成人教育应届本科毕业生以及复试时尚未取得本科毕业证书的自考和网络教育考生，在复试中须加试两门与报考专业相关的本科主干课程，报考法律硕士(非法学)、旅游管理硕士的同等学力考生可以不加试。加试科目不得与初试科目相同。加试方式为笔试。</w:t>
      </w:r>
    </w:p>
    <w:p w:rsidR="005C3615" w:rsidRPr="005C3615" w:rsidRDefault="005C3615" w:rsidP="005C3615">
      <w:pPr>
        <w:widowControl/>
        <w:spacing w:line="360" w:lineRule="atLeast"/>
        <w:ind w:firstLine="555"/>
        <w:jc w:val="left"/>
        <w:rPr>
          <w:rFonts w:ascii="宋体" w:eastAsia="宋体" w:hAnsi="宋体" w:cs="宋体"/>
          <w:kern w:val="0"/>
          <w:sz w:val="24"/>
          <w:szCs w:val="24"/>
        </w:rPr>
      </w:pPr>
      <w:r w:rsidRPr="005C3615">
        <w:rPr>
          <w:rFonts w:ascii="宋体" w:eastAsia="宋体" w:hAnsi="宋体" w:cs="宋体"/>
          <w:kern w:val="0"/>
          <w:sz w:val="29"/>
          <w:szCs w:val="29"/>
        </w:rPr>
        <w:t>（四）会计硕士、旅游管理硕士的思想政治理论考试在复试中进行，成绩计入复试总成绩。</w:t>
      </w:r>
    </w:p>
    <w:p w:rsidR="005C3615" w:rsidRPr="005C3615" w:rsidRDefault="005C3615" w:rsidP="005C3615">
      <w:pPr>
        <w:widowControl/>
        <w:spacing w:line="360" w:lineRule="atLeast"/>
        <w:ind w:firstLine="555"/>
        <w:jc w:val="left"/>
        <w:rPr>
          <w:rFonts w:ascii="宋体" w:eastAsia="宋体" w:hAnsi="宋体" w:cs="宋体"/>
          <w:kern w:val="0"/>
          <w:sz w:val="24"/>
          <w:szCs w:val="24"/>
        </w:rPr>
      </w:pPr>
      <w:r w:rsidRPr="005C3615">
        <w:rPr>
          <w:rFonts w:ascii="宋体" w:eastAsia="宋体" w:hAnsi="宋体" w:cs="宋体"/>
          <w:kern w:val="0"/>
          <w:sz w:val="29"/>
          <w:szCs w:val="29"/>
        </w:rPr>
        <w:t>（五）硕士研究生招生考试的初试总分加分政策，按照教育部统一规定的范围和标准执行。</w:t>
      </w:r>
    </w:p>
    <w:p w:rsidR="005C3615" w:rsidRPr="005C3615" w:rsidRDefault="005C3615" w:rsidP="005C3615">
      <w:pPr>
        <w:widowControl/>
        <w:spacing w:line="360" w:lineRule="atLeast"/>
        <w:ind w:firstLine="555"/>
        <w:jc w:val="left"/>
        <w:rPr>
          <w:rFonts w:ascii="宋体" w:eastAsia="宋体" w:hAnsi="宋体" w:cs="宋体"/>
          <w:kern w:val="0"/>
          <w:sz w:val="24"/>
          <w:szCs w:val="24"/>
        </w:rPr>
      </w:pPr>
      <w:r w:rsidRPr="005C3615">
        <w:rPr>
          <w:rFonts w:ascii="宋体" w:eastAsia="宋体" w:hAnsi="宋体" w:cs="宋体"/>
          <w:kern w:val="0"/>
          <w:sz w:val="29"/>
          <w:szCs w:val="29"/>
        </w:rPr>
        <w:t>（六）考生体检工作在复试阶段组织进行。参照教育部、原卫生部、中国残联印发的《普通高等学校招生体检工作指导意见》(教学〔2003〕3号)要求，按照《教育部办公厅 卫生部办公厅关于普通高等学校招生学生入学身体检查取消乙肝项目检测有关问题的通知》(教学厅〔2010〕2号)规定，结合招生专业实际情况，提出体检要求。</w:t>
      </w:r>
    </w:p>
    <w:p w:rsidR="005C3615" w:rsidRPr="005C3615" w:rsidRDefault="005C3615" w:rsidP="005C3615">
      <w:pPr>
        <w:widowControl/>
        <w:spacing w:line="360" w:lineRule="atLeast"/>
        <w:jc w:val="left"/>
        <w:rPr>
          <w:rFonts w:ascii="宋体" w:eastAsia="宋体" w:hAnsi="宋体" w:cs="宋体"/>
          <w:kern w:val="0"/>
          <w:sz w:val="24"/>
          <w:szCs w:val="24"/>
        </w:rPr>
      </w:pPr>
      <w:r w:rsidRPr="005C3615">
        <w:rPr>
          <w:rFonts w:ascii="宋体" w:eastAsia="宋体" w:hAnsi="宋体" w:cs="宋体"/>
          <w:kern w:val="0"/>
          <w:sz w:val="29"/>
          <w:szCs w:val="29"/>
        </w:rPr>
        <w:t>七、调剂</w:t>
      </w:r>
    </w:p>
    <w:p w:rsidR="005C3615" w:rsidRPr="005C3615" w:rsidRDefault="005C3615" w:rsidP="005C3615">
      <w:pPr>
        <w:widowControl/>
        <w:spacing w:line="360" w:lineRule="atLeast"/>
        <w:ind w:firstLine="555"/>
        <w:jc w:val="left"/>
        <w:rPr>
          <w:rFonts w:ascii="宋体" w:eastAsia="宋体" w:hAnsi="宋体" w:cs="宋体"/>
          <w:kern w:val="0"/>
          <w:sz w:val="24"/>
          <w:szCs w:val="24"/>
        </w:rPr>
      </w:pPr>
      <w:r w:rsidRPr="005C3615">
        <w:rPr>
          <w:rFonts w:ascii="宋体" w:eastAsia="宋体" w:hAnsi="宋体" w:cs="宋体"/>
          <w:kern w:val="0"/>
          <w:sz w:val="29"/>
          <w:szCs w:val="29"/>
        </w:rPr>
        <w:lastRenderedPageBreak/>
        <w:t>我校按照教育部有关政策制定本单位调剂工作办法，调剂时间、基本要求、工作程序、调剂复试办法等信息将于2021年2月下旬另行发布。</w:t>
      </w:r>
    </w:p>
    <w:p w:rsidR="005C3615" w:rsidRPr="005C3615" w:rsidRDefault="005C3615" w:rsidP="005C3615">
      <w:pPr>
        <w:widowControl/>
        <w:spacing w:line="360" w:lineRule="atLeast"/>
        <w:jc w:val="left"/>
        <w:rPr>
          <w:rFonts w:ascii="宋体" w:eastAsia="宋体" w:hAnsi="宋体" w:cs="宋体"/>
          <w:kern w:val="0"/>
          <w:sz w:val="24"/>
          <w:szCs w:val="24"/>
        </w:rPr>
      </w:pPr>
      <w:r w:rsidRPr="005C3615">
        <w:rPr>
          <w:rFonts w:ascii="宋体" w:eastAsia="宋体" w:hAnsi="宋体" w:cs="宋体"/>
          <w:kern w:val="0"/>
          <w:sz w:val="29"/>
          <w:szCs w:val="29"/>
        </w:rPr>
        <w:t>八、思想政治素质和品德考核</w:t>
      </w:r>
    </w:p>
    <w:p w:rsidR="005C3615" w:rsidRPr="005C3615" w:rsidRDefault="005C3615" w:rsidP="005C3615">
      <w:pPr>
        <w:widowControl/>
        <w:spacing w:line="360" w:lineRule="atLeast"/>
        <w:ind w:firstLine="555"/>
        <w:jc w:val="left"/>
        <w:rPr>
          <w:rFonts w:ascii="宋体" w:eastAsia="宋体" w:hAnsi="宋体" w:cs="宋体"/>
          <w:kern w:val="0"/>
          <w:sz w:val="24"/>
          <w:szCs w:val="24"/>
        </w:rPr>
      </w:pPr>
      <w:r w:rsidRPr="005C3615">
        <w:rPr>
          <w:rFonts w:ascii="宋体" w:eastAsia="宋体" w:hAnsi="宋体" w:cs="宋体"/>
          <w:kern w:val="0"/>
          <w:sz w:val="29"/>
          <w:szCs w:val="29"/>
        </w:rPr>
        <w:t>思想政治素质和品德考核是保证入学新生质量的重要工作环节，考核内容包括考生的政治态度、思想表现、道德品质、遵纪守法、诚实守信等方面。强化对考生诚信的要求，充分利用《国家教育考试考生诚信档案》记录，对考生在报考时填写的考试作弊受处罚情况进行核查，将考生诚信状况作为思想品德考核的重要内容和录取的重要依据。对于思想政治素质和品德考核不合格者不予录取。</w:t>
      </w:r>
    </w:p>
    <w:p w:rsidR="005C3615" w:rsidRPr="005C3615" w:rsidRDefault="005C3615" w:rsidP="005C3615">
      <w:pPr>
        <w:widowControl/>
        <w:spacing w:line="360" w:lineRule="atLeast"/>
        <w:jc w:val="left"/>
        <w:rPr>
          <w:rFonts w:ascii="宋体" w:eastAsia="宋体" w:hAnsi="宋体" w:cs="宋体"/>
          <w:kern w:val="0"/>
          <w:sz w:val="24"/>
          <w:szCs w:val="24"/>
        </w:rPr>
      </w:pPr>
      <w:r w:rsidRPr="005C3615">
        <w:rPr>
          <w:rFonts w:ascii="宋体" w:eastAsia="宋体" w:hAnsi="宋体" w:cs="宋体"/>
          <w:kern w:val="0"/>
          <w:sz w:val="29"/>
          <w:szCs w:val="29"/>
        </w:rPr>
        <w:t>九、录取</w:t>
      </w:r>
    </w:p>
    <w:p w:rsidR="005C3615" w:rsidRPr="005C3615" w:rsidRDefault="005C3615" w:rsidP="005C3615">
      <w:pPr>
        <w:widowControl/>
        <w:spacing w:line="360" w:lineRule="atLeast"/>
        <w:ind w:firstLine="555"/>
        <w:jc w:val="left"/>
        <w:rPr>
          <w:rFonts w:ascii="宋体" w:eastAsia="宋体" w:hAnsi="宋体" w:cs="宋体"/>
          <w:kern w:val="0"/>
          <w:sz w:val="24"/>
          <w:szCs w:val="24"/>
        </w:rPr>
      </w:pPr>
      <w:r w:rsidRPr="005C3615">
        <w:rPr>
          <w:rFonts w:ascii="宋体" w:eastAsia="宋体" w:hAnsi="宋体" w:cs="宋体"/>
          <w:kern w:val="0"/>
          <w:sz w:val="29"/>
          <w:szCs w:val="29"/>
        </w:rPr>
        <w:t>（一）录取办法</w:t>
      </w:r>
    </w:p>
    <w:p w:rsidR="005C3615" w:rsidRPr="005C3615" w:rsidRDefault="005C3615" w:rsidP="005C3615">
      <w:pPr>
        <w:widowControl/>
        <w:spacing w:line="360" w:lineRule="atLeast"/>
        <w:ind w:firstLine="555"/>
        <w:jc w:val="left"/>
        <w:rPr>
          <w:rFonts w:ascii="宋体" w:eastAsia="宋体" w:hAnsi="宋体" w:cs="宋体"/>
          <w:kern w:val="0"/>
          <w:sz w:val="24"/>
          <w:szCs w:val="24"/>
        </w:rPr>
      </w:pPr>
      <w:r w:rsidRPr="005C3615">
        <w:rPr>
          <w:rFonts w:ascii="宋体" w:eastAsia="宋体" w:hAnsi="宋体" w:cs="宋体"/>
          <w:kern w:val="0"/>
          <w:sz w:val="29"/>
          <w:szCs w:val="29"/>
        </w:rPr>
        <w:t>在研究生招生工作领导小组的统一领导下，按照教育部有关招生录取政策规定及省级教育招生考试机构的补充规定，根据招生计划、复试录取办法以及考生初试和复试成绩、思想政治表现、身心健康状况等择优确定拟录取名单。</w:t>
      </w:r>
    </w:p>
    <w:p w:rsidR="005C3615" w:rsidRPr="005C3615" w:rsidRDefault="005C3615" w:rsidP="005C3615">
      <w:pPr>
        <w:widowControl/>
        <w:spacing w:line="360" w:lineRule="atLeast"/>
        <w:ind w:firstLine="555"/>
        <w:jc w:val="left"/>
        <w:rPr>
          <w:rFonts w:ascii="宋体" w:eastAsia="宋体" w:hAnsi="宋体" w:cs="宋体"/>
          <w:kern w:val="0"/>
          <w:sz w:val="24"/>
          <w:szCs w:val="24"/>
        </w:rPr>
      </w:pPr>
      <w:r w:rsidRPr="005C3615">
        <w:rPr>
          <w:rFonts w:ascii="宋体" w:eastAsia="宋体" w:hAnsi="宋体" w:cs="宋体"/>
          <w:kern w:val="0"/>
          <w:sz w:val="29"/>
          <w:szCs w:val="29"/>
        </w:rPr>
        <w:t>根据《教育部办公厅关于统筹全日制和非全日制研究生管理工作的通知教研厅》（[2016]2号）文件精神，统一组织实施全日制和非全日制研究生招生录取。全日制和非全日制研究生考试招生依据国家统一要求，执行相同的政策和标准。</w:t>
      </w:r>
    </w:p>
    <w:p w:rsidR="005C3615" w:rsidRPr="005C3615" w:rsidRDefault="005C3615" w:rsidP="005C3615">
      <w:pPr>
        <w:widowControl/>
        <w:spacing w:line="360" w:lineRule="atLeast"/>
        <w:ind w:firstLine="540"/>
        <w:jc w:val="left"/>
        <w:rPr>
          <w:rFonts w:ascii="宋体" w:eastAsia="宋体" w:hAnsi="宋体" w:cs="宋体"/>
          <w:kern w:val="0"/>
          <w:sz w:val="24"/>
          <w:szCs w:val="24"/>
        </w:rPr>
      </w:pPr>
      <w:r w:rsidRPr="005C3615">
        <w:rPr>
          <w:rFonts w:ascii="宋体" w:eastAsia="宋体" w:hAnsi="宋体" w:cs="宋体"/>
          <w:kern w:val="0"/>
          <w:sz w:val="29"/>
          <w:szCs w:val="29"/>
        </w:rPr>
        <w:t>（二）录取类别</w:t>
      </w:r>
    </w:p>
    <w:p w:rsidR="005C3615" w:rsidRPr="005C3615" w:rsidRDefault="005C3615" w:rsidP="005C3615">
      <w:pPr>
        <w:widowControl/>
        <w:spacing w:line="360" w:lineRule="atLeast"/>
        <w:rPr>
          <w:rFonts w:ascii="宋体" w:eastAsia="宋体" w:hAnsi="宋体" w:cs="宋体"/>
          <w:kern w:val="0"/>
          <w:sz w:val="24"/>
          <w:szCs w:val="24"/>
        </w:rPr>
      </w:pPr>
      <w:r w:rsidRPr="005C3615">
        <w:rPr>
          <w:rFonts w:ascii="宋体" w:eastAsia="宋体" w:hAnsi="宋体" w:cs="宋体"/>
          <w:kern w:val="0"/>
          <w:sz w:val="29"/>
          <w:szCs w:val="29"/>
        </w:rPr>
        <w:lastRenderedPageBreak/>
        <w:t xml:space="preserve">　　硕士研究生就业方式分为定向就业和非定向就业两种类型。定向就业的硕士研究生按定向合同就业；非定向就业的硕士研究生按本人与用人单位双向选择的办法就业。定向就业的硕士研究生均须在被录取前与招生单位、用人单位分别签订定向就业合同。考生因报考硕士研究生与所在单位产生的问题由考生自行处理。若因此造成考生不能复试或无法录取，招生单位不承担责任。</w:t>
      </w:r>
    </w:p>
    <w:p w:rsidR="005C3615" w:rsidRPr="005C3615" w:rsidRDefault="005C3615" w:rsidP="005C3615">
      <w:pPr>
        <w:widowControl/>
        <w:spacing w:line="360" w:lineRule="atLeast"/>
        <w:ind w:firstLine="540"/>
        <w:jc w:val="left"/>
        <w:rPr>
          <w:rFonts w:ascii="宋体" w:eastAsia="宋体" w:hAnsi="宋体" w:cs="宋体"/>
          <w:kern w:val="0"/>
          <w:sz w:val="24"/>
          <w:szCs w:val="24"/>
        </w:rPr>
      </w:pPr>
      <w:r w:rsidRPr="005C3615">
        <w:rPr>
          <w:rFonts w:ascii="宋体" w:eastAsia="宋体" w:hAnsi="宋体" w:cs="宋体"/>
          <w:kern w:val="0"/>
          <w:sz w:val="29"/>
          <w:szCs w:val="29"/>
        </w:rPr>
        <w:t>（三）学制</w:t>
      </w:r>
    </w:p>
    <w:p w:rsidR="005C3615" w:rsidRPr="005C3615" w:rsidRDefault="005C3615" w:rsidP="005C3615">
      <w:pPr>
        <w:widowControl/>
        <w:spacing w:line="360" w:lineRule="atLeast"/>
        <w:ind w:firstLine="540"/>
        <w:jc w:val="left"/>
        <w:rPr>
          <w:rFonts w:ascii="宋体" w:eastAsia="宋体" w:hAnsi="宋体" w:cs="宋体"/>
          <w:kern w:val="0"/>
          <w:sz w:val="24"/>
          <w:szCs w:val="24"/>
        </w:rPr>
      </w:pPr>
      <w:r w:rsidRPr="005C3615">
        <w:rPr>
          <w:rFonts w:ascii="宋体" w:eastAsia="宋体" w:hAnsi="宋体" w:cs="宋体"/>
          <w:kern w:val="0"/>
          <w:sz w:val="29"/>
          <w:szCs w:val="29"/>
        </w:rPr>
        <w:t>全日制学术型硕士研究生基本学制3年，全日制专业学位硕士研究生基本学制2.5-3年，非全日制专业学位硕士研究生基本学制3年。研究生的弹性学习年限为2-5年。</w:t>
      </w:r>
    </w:p>
    <w:p w:rsidR="005C3615" w:rsidRPr="005C3615" w:rsidRDefault="005C3615" w:rsidP="005C3615">
      <w:pPr>
        <w:widowControl/>
        <w:spacing w:line="360" w:lineRule="atLeast"/>
        <w:ind w:firstLine="540"/>
        <w:jc w:val="left"/>
        <w:rPr>
          <w:rFonts w:ascii="宋体" w:eastAsia="宋体" w:hAnsi="宋体" w:cs="宋体"/>
          <w:kern w:val="0"/>
          <w:sz w:val="24"/>
          <w:szCs w:val="24"/>
        </w:rPr>
      </w:pPr>
      <w:r w:rsidRPr="005C3615">
        <w:rPr>
          <w:rFonts w:ascii="宋体" w:eastAsia="宋体" w:hAnsi="宋体" w:cs="宋体"/>
          <w:kern w:val="0"/>
          <w:sz w:val="29"/>
          <w:szCs w:val="29"/>
        </w:rPr>
        <w:t>（四）学习方式</w:t>
      </w:r>
    </w:p>
    <w:p w:rsidR="005C3615" w:rsidRPr="005C3615" w:rsidRDefault="005C3615" w:rsidP="005C3615">
      <w:pPr>
        <w:widowControl/>
        <w:spacing w:line="360" w:lineRule="atLeast"/>
        <w:ind w:firstLine="555"/>
        <w:jc w:val="left"/>
        <w:rPr>
          <w:rFonts w:ascii="宋体" w:eastAsia="宋体" w:hAnsi="宋体" w:cs="宋体"/>
          <w:kern w:val="0"/>
          <w:sz w:val="24"/>
          <w:szCs w:val="24"/>
        </w:rPr>
      </w:pPr>
      <w:r w:rsidRPr="005C3615">
        <w:rPr>
          <w:rFonts w:ascii="宋体" w:eastAsia="宋体" w:hAnsi="宋体" w:cs="宋体"/>
          <w:kern w:val="0"/>
          <w:sz w:val="29"/>
          <w:szCs w:val="29"/>
        </w:rPr>
        <w:t>硕士研究生学习方式分为全日制和非全日制两种。全日制研究生在基本修业年限或者学校规定年限内，全脱产在校学习。非全日制研究生在基本修业年限或者学校规定的修业年限内，在从事其他职业或者社会实践的同时，采取多种方式和灵活时间安排进行非脱产学习。</w:t>
      </w:r>
    </w:p>
    <w:p w:rsidR="005C3615" w:rsidRPr="005C3615" w:rsidRDefault="005C3615" w:rsidP="005C3615">
      <w:pPr>
        <w:widowControl/>
        <w:spacing w:line="360" w:lineRule="atLeast"/>
        <w:ind w:firstLine="540"/>
        <w:jc w:val="left"/>
        <w:rPr>
          <w:rFonts w:ascii="宋体" w:eastAsia="宋体" w:hAnsi="宋体" w:cs="宋体"/>
          <w:kern w:val="0"/>
          <w:sz w:val="24"/>
          <w:szCs w:val="24"/>
        </w:rPr>
      </w:pPr>
      <w:r w:rsidRPr="005C3615">
        <w:rPr>
          <w:rFonts w:ascii="宋体" w:eastAsia="宋体" w:hAnsi="宋体" w:cs="宋体"/>
          <w:kern w:val="0"/>
          <w:sz w:val="29"/>
          <w:szCs w:val="29"/>
        </w:rPr>
        <w:t>（五）学历学位证书管理</w:t>
      </w:r>
    </w:p>
    <w:p w:rsidR="005C3615" w:rsidRPr="005C3615" w:rsidRDefault="005C3615" w:rsidP="005C3615">
      <w:pPr>
        <w:widowControl/>
        <w:spacing w:line="360" w:lineRule="atLeast"/>
        <w:ind w:firstLine="555"/>
        <w:jc w:val="left"/>
        <w:rPr>
          <w:rFonts w:ascii="宋体" w:eastAsia="宋体" w:hAnsi="宋体" w:cs="宋体"/>
          <w:kern w:val="0"/>
          <w:sz w:val="24"/>
          <w:szCs w:val="24"/>
        </w:rPr>
      </w:pPr>
      <w:r w:rsidRPr="005C3615">
        <w:rPr>
          <w:rFonts w:ascii="宋体" w:eastAsia="宋体" w:hAnsi="宋体" w:cs="宋体"/>
          <w:kern w:val="0"/>
          <w:sz w:val="29"/>
          <w:szCs w:val="29"/>
        </w:rPr>
        <w:t>全日制和非全日制研究生毕业时，根据其修业年限、学业成绩等，按照国家有关规定发给相应的、注明学习方式的毕业证书；其学业水平达到我校规定的学位标准，可以申请授予相应的学位证书。全日制和非全日制研究生实行相同的考试招生政策和培养标准，其学历学位证书具有同等法律地位和相同效力。</w:t>
      </w:r>
    </w:p>
    <w:p w:rsidR="005C3615" w:rsidRPr="005C3615" w:rsidRDefault="005C3615" w:rsidP="005C3615">
      <w:pPr>
        <w:widowControl/>
        <w:spacing w:line="360" w:lineRule="atLeast"/>
        <w:ind w:firstLine="555"/>
        <w:jc w:val="left"/>
        <w:rPr>
          <w:rFonts w:ascii="宋体" w:eastAsia="宋体" w:hAnsi="宋体" w:cs="宋体"/>
          <w:kern w:val="0"/>
          <w:sz w:val="24"/>
          <w:szCs w:val="24"/>
        </w:rPr>
      </w:pPr>
      <w:r w:rsidRPr="005C3615">
        <w:rPr>
          <w:rFonts w:ascii="宋体" w:eastAsia="宋体" w:hAnsi="宋体" w:cs="宋体" w:hint="eastAsia"/>
          <w:b/>
          <w:bCs/>
          <w:kern w:val="0"/>
          <w:sz w:val="29"/>
          <w:szCs w:val="29"/>
        </w:rPr>
        <w:lastRenderedPageBreak/>
        <w:t>十、学费与奖助体系</w:t>
      </w:r>
    </w:p>
    <w:p w:rsidR="005C3615" w:rsidRPr="005C3615" w:rsidRDefault="005C3615" w:rsidP="005C3615">
      <w:pPr>
        <w:widowControl/>
        <w:spacing w:line="360" w:lineRule="atLeast"/>
        <w:ind w:firstLine="540"/>
        <w:jc w:val="left"/>
        <w:rPr>
          <w:rFonts w:ascii="宋体" w:eastAsia="宋体" w:hAnsi="宋体" w:cs="宋体"/>
          <w:kern w:val="0"/>
          <w:sz w:val="24"/>
          <w:szCs w:val="24"/>
        </w:rPr>
      </w:pPr>
      <w:r w:rsidRPr="005C3615">
        <w:rPr>
          <w:rFonts w:ascii="宋体" w:eastAsia="宋体" w:hAnsi="宋体" w:cs="宋体" w:hint="eastAsia"/>
          <w:kern w:val="0"/>
          <w:sz w:val="29"/>
          <w:szCs w:val="29"/>
        </w:rPr>
        <w:t>（一）学费</w:t>
      </w:r>
    </w:p>
    <w:p w:rsidR="005C3615" w:rsidRPr="005C3615" w:rsidRDefault="005C3615" w:rsidP="005C3615">
      <w:pPr>
        <w:widowControl/>
        <w:spacing w:line="360" w:lineRule="atLeast"/>
        <w:ind w:firstLine="540"/>
        <w:jc w:val="left"/>
        <w:rPr>
          <w:rFonts w:ascii="宋体" w:eastAsia="宋体" w:hAnsi="宋体" w:cs="宋体"/>
          <w:kern w:val="0"/>
          <w:sz w:val="24"/>
          <w:szCs w:val="24"/>
        </w:rPr>
      </w:pPr>
      <w:r w:rsidRPr="005C3615">
        <w:rPr>
          <w:rFonts w:ascii="宋体" w:eastAsia="宋体" w:hAnsi="宋体" w:cs="宋体" w:hint="eastAsia"/>
          <w:kern w:val="0"/>
          <w:sz w:val="29"/>
          <w:szCs w:val="29"/>
        </w:rPr>
        <w:t>硕士研究生学费收费标准如下（单位：元</w:t>
      </w:r>
      <w:r w:rsidRPr="005C3615">
        <w:rPr>
          <w:rFonts w:ascii="宋体" w:eastAsia="宋体" w:hAnsi="宋体" w:cs="宋体"/>
          <w:kern w:val="0"/>
          <w:sz w:val="29"/>
          <w:szCs w:val="29"/>
        </w:rPr>
        <w:t>/生·学年）：</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724"/>
        <w:gridCol w:w="5151"/>
        <w:gridCol w:w="1731"/>
      </w:tblGrid>
      <w:tr w:rsidR="005C3615" w:rsidRPr="005C3615" w:rsidTr="005C3615">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jc w:val="center"/>
              <w:rPr>
                <w:rFonts w:ascii="宋体" w:eastAsia="宋体" w:hAnsi="宋体" w:cs="宋体"/>
                <w:kern w:val="0"/>
                <w:sz w:val="24"/>
                <w:szCs w:val="24"/>
              </w:rPr>
            </w:pPr>
            <w:r w:rsidRPr="005C3615">
              <w:rPr>
                <w:rFonts w:ascii="宋体" w:eastAsia="宋体" w:hAnsi="宋体" w:cs="宋体"/>
                <w:b/>
                <w:bCs/>
                <w:kern w:val="0"/>
                <w:sz w:val="29"/>
                <w:szCs w:val="29"/>
              </w:rPr>
              <w:t>类型</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jc w:val="center"/>
              <w:rPr>
                <w:rFonts w:ascii="宋体" w:eastAsia="宋体" w:hAnsi="宋体" w:cs="宋体"/>
                <w:kern w:val="0"/>
                <w:sz w:val="24"/>
                <w:szCs w:val="24"/>
              </w:rPr>
            </w:pPr>
            <w:r w:rsidRPr="005C3615">
              <w:rPr>
                <w:rFonts w:ascii="宋体" w:eastAsia="宋体" w:hAnsi="宋体" w:cs="宋体"/>
                <w:b/>
                <w:bCs/>
                <w:kern w:val="0"/>
                <w:sz w:val="29"/>
                <w:szCs w:val="29"/>
              </w:rPr>
              <w:t>专业（类别）</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jc w:val="center"/>
              <w:rPr>
                <w:rFonts w:ascii="宋体" w:eastAsia="宋体" w:hAnsi="宋体" w:cs="宋体"/>
                <w:kern w:val="0"/>
                <w:sz w:val="24"/>
                <w:szCs w:val="24"/>
              </w:rPr>
            </w:pPr>
            <w:r w:rsidRPr="005C3615">
              <w:rPr>
                <w:rFonts w:ascii="宋体" w:eastAsia="宋体" w:hAnsi="宋体" w:cs="宋体"/>
                <w:b/>
                <w:bCs/>
                <w:kern w:val="0"/>
                <w:sz w:val="29"/>
                <w:szCs w:val="29"/>
              </w:rPr>
              <w:t>学费标准</w:t>
            </w:r>
          </w:p>
        </w:tc>
      </w:tr>
      <w:tr w:rsidR="005C3615" w:rsidRPr="005C3615" w:rsidTr="005C3615">
        <w:trPr>
          <w:trHeight w:val="312"/>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jc w:val="center"/>
              <w:rPr>
                <w:rFonts w:ascii="宋体" w:eastAsia="宋体" w:hAnsi="宋体" w:cs="宋体"/>
                <w:kern w:val="0"/>
                <w:sz w:val="24"/>
                <w:szCs w:val="24"/>
              </w:rPr>
            </w:pPr>
            <w:r w:rsidRPr="005C3615">
              <w:rPr>
                <w:rFonts w:ascii="宋体" w:eastAsia="宋体" w:hAnsi="宋体" w:cs="宋体"/>
                <w:kern w:val="0"/>
                <w:sz w:val="29"/>
                <w:szCs w:val="29"/>
              </w:rPr>
              <w:t>全日制</w:t>
            </w:r>
          </w:p>
          <w:p w:rsidR="005C3615" w:rsidRPr="005C3615" w:rsidRDefault="005C3615" w:rsidP="005C3615">
            <w:pPr>
              <w:widowControl/>
              <w:jc w:val="center"/>
              <w:rPr>
                <w:rFonts w:ascii="宋体" w:eastAsia="宋体" w:hAnsi="宋体" w:cs="宋体"/>
                <w:kern w:val="0"/>
                <w:sz w:val="24"/>
                <w:szCs w:val="24"/>
              </w:rPr>
            </w:pPr>
            <w:r w:rsidRPr="005C3615">
              <w:rPr>
                <w:rFonts w:ascii="宋体" w:eastAsia="宋体" w:hAnsi="宋体" w:cs="宋体"/>
                <w:kern w:val="0"/>
                <w:sz w:val="29"/>
                <w:szCs w:val="29"/>
              </w:rPr>
              <w:t>学术学位</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jc w:val="center"/>
              <w:rPr>
                <w:rFonts w:ascii="宋体" w:eastAsia="宋体" w:hAnsi="宋体" w:cs="宋体"/>
                <w:kern w:val="0"/>
                <w:sz w:val="24"/>
                <w:szCs w:val="24"/>
              </w:rPr>
            </w:pPr>
            <w:r w:rsidRPr="005C3615">
              <w:rPr>
                <w:rFonts w:ascii="宋体" w:eastAsia="宋体" w:hAnsi="宋体" w:cs="宋体"/>
                <w:kern w:val="0"/>
                <w:sz w:val="29"/>
                <w:szCs w:val="29"/>
              </w:rPr>
              <w:t>所有全日制</w:t>
            </w:r>
          </w:p>
          <w:p w:rsidR="005C3615" w:rsidRPr="005C3615" w:rsidRDefault="005C3615" w:rsidP="005C3615">
            <w:pPr>
              <w:widowControl/>
              <w:jc w:val="center"/>
              <w:rPr>
                <w:rFonts w:ascii="宋体" w:eastAsia="宋体" w:hAnsi="宋体" w:cs="宋体"/>
                <w:kern w:val="0"/>
                <w:sz w:val="24"/>
                <w:szCs w:val="24"/>
              </w:rPr>
            </w:pPr>
            <w:r w:rsidRPr="005C3615">
              <w:rPr>
                <w:rFonts w:ascii="宋体" w:eastAsia="宋体" w:hAnsi="宋体" w:cs="宋体"/>
                <w:kern w:val="0"/>
                <w:sz w:val="29"/>
                <w:szCs w:val="29"/>
              </w:rPr>
              <w:t>学术学位招生专业</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jc w:val="center"/>
              <w:rPr>
                <w:rFonts w:ascii="宋体" w:eastAsia="宋体" w:hAnsi="宋体" w:cs="宋体"/>
                <w:kern w:val="0"/>
                <w:sz w:val="24"/>
                <w:szCs w:val="24"/>
              </w:rPr>
            </w:pPr>
            <w:r w:rsidRPr="005C3615">
              <w:rPr>
                <w:rFonts w:ascii="宋体" w:eastAsia="宋体" w:hAnsi="宋体" w:cs="宋体"/>
                <w:kern w:val="0"/>
                <w:sz w:val="29"/>
                <w:szCs w:val="29"/>
              </w:rPr>
              <w:t>8000</w:t>
            </w:r>
          </w:p>
        </w:tc>
      </w:tr>
      <w:tr w:rsidR="005C3615" w:rsidRPr="005C3615" w:rsidTr="005C3615">
        <w:trPr>
          <w:trHeight w:val="3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615" w:rsidRPr="005C3615" w:rsidRDefault="005C3615" w:rsidP="005C3615">
            <w:pPr>
              <w:widowControl/>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615" w:rsidRPr="005C3615" w:rsidRDefault="005C3615" w:rsidP="005C3615">
            <w:pPr>
              <w:widowControl/>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615" w:rsidRPr="005C3615" w:rsidRDefault="005C3615" w:rsidP="005C3615">
            <w:pPr>
              <w:widowControl/>
              <w:jc w:val="left"/>
              <w:rPr>
                <w:rFonts w:ascii="宋体" w:eastAsia="宋体" w:hAnsi="宋体" w:cs="宋体"/>
                <w:kern w:val="0"/>
                <w:sz w:val="24"/>
                <w:szCs w:val="24"/>
              </w:rPr>
            </w:pPr>
          </w:p>
        </w:tc>
      </w:tr>
      <w:tr w:rsidR="005C3615" w:rsidRPr="005C3615" w:rsidTr="005C3615">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jc w:val="center"/>
              <w:rPr>
                <w:rFonts w:ascii="宋体" w:eastAsia="宋体" w:hAnsi="宋体" w:cs="宋体"/>
                <w:kern w:val="0"/>
                <w:sz w:val="24"/>
                <w:szCs w:val="24"/>
              </w:rPr>
            </w:pPr>
            <w:r w:rsidRPr="005C3615">
              <w:rPr>
                <w:rFonts w:ascii="宋体" w:eastAsia="宋体" w:hAnsi="宋体" w:cs="宋体"/>
                <w:kern w:val="0"/>
                <w:sz w:val="29"/>
                <w:szCs w:val="29"/>
              </w:rPr>
              <w:t>全日制</w:t>
            </w:r>
          </w:p>
          <w:p w:rsidR="005C3615" w:rsidRPr="005C3615" w:rsidRDefault="005C3615" w:rsidP="005C3615">
            <w:pPr>
              <w:widowControl/>
              <w:jc w:val="center"/>
              <w:rPr>
                <w:rFonts w:ascii="宋体" w:eastAsia="宋体" w:hAnsi="宋体" w:cs="宋体"/>
                <w:kern w:val="0"/>
                <w:sz w:val="24"/>
                <w:szCs w:val="24"/>
              </w:rPr>
            </w:pPr>
            <w:r w:rsidRPr="005C3615">
              <w:rPr>
                <w:rFonts w:ascii="宋体" w:eastAsia="宋体" w:hAnsi="宋体" w:cs="宋体"/>
                <w:kern w:val="0"/>
                <w:sz w:val="29"/>
                <w:szCs w:val="29"/>
              </w:rPr>
              <w:t>专业学位</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jc w:val="center"/>
              <w:rPr>
                <w:rFonts w:ascii="宋体" w:eastAsia="宋体" w:hAnsi="宋体" w:cs="宋体"/>
                <w:kern w:val="0"/>
                <w:sz w:val="24"/>
                <w:szCs w:val="24"/>
              </w:rPr>
            </w:pPr>
            <w:r w:rsidRPr="005C3615">
              <w:rPr>
                <w:rFonts w:ascii="宋体" w:eastAsia="宋体" w:hAnsi="宋体" w:cs="宋体"/>
                <w:kern w:val="0"/>
                <w:sz w:val="29"/>
                <w:szCs w:val="29"/>
              </w:rPr>
              <w:t>农业、林业、工程、中药学、</w:t>
            </w:r>
          </w:p>
          <w:p w:rsidR="005C3615" w:rsidRPr="005C3615" w:rsidRDefault="005C3615" w:rsidP="005C3615">
            <w:pPr>
              <w:widowControl/>
              <w:jc w:val="center"/>
              <w:rPr>
                <w:rFonts w:ascii="宋体" w:eastAsia="宋体" w:hAnsi="宋体" w:cs="宋体"/>
                <w:kern w:val="0"/>
                <w:sz w:val="24"/>
                <w:szCs w:val="24"/>
              </w:rPr>
            </w:pPr>
            <w:r w:rsidRPr="005C3615">
              <w:rPr>
                <w:rFonts w:ascii="宋体" w:eastAsia="宋体" w:hAnsi="宋体" w:cs="宋体"/>
                <w:kern w:val="0"/>
                <w:sz w:val="29"/>
                <w:szCs w:val="29"/>
              </w:rPr>
              <w:t>法律（法学、非法学）</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jc w:val="center"/>
              <w:rPr>
                <w:rFonts w:ascii="宋体" w:eastAsia="宋体" w:hAnsi="宋体" w:cs="宋体"/>
                <w:kern w:val="0"/>
                <w:sz w:val="24"/>
                <w:szCs w:val="24"/>
              </w:rPr>
            </w:pPr>
            <w:r w:rsidRPr="005C3615">
              <w:rPr>
                <w:rFonts w:ascii="宋体" w:eastAsia="宋体" w:hAnsi="宋体" w:cs="宋体"/>
                <w:kern w:val="0"/>
                <w:sz w:val="29"/>
                <w:szCs w:val="29"/>
              </w:rPr>
              <w:t>8000</w:t>
            </w:r>
          </w:p>
        </w:tc>
      </w:tr>
      <w:tr w:rsidR="005C3615" w:rsidRPr="005C3615" w:rsidTr="005C361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615" w:rsidRPr="005C3615" w:rsidRDefault="005C3615" w:rsidP="005C3615">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jc w:val="center"/>
              <w:rPr>
                <w:rFonts w:ascii="宋体" w:eastAsia="宋体" w:hAnsi="宋体" w:cs="宋体"/>
                <w:kern w:val="0"/>
                <w:sz w:val="24"/>
                <w:szCs w:val="24"/>
              </w:rPr>
            </w:pPr>
            <w:r w:rsidRPr="005C3615">
              <w:rPr>
                <w:rFonts w:ascii="宋体" w:eastAsia="宋体" w:hAnsi="宋体" w:cs="宋体"/>
                <w:kern w:val="0"/>
                <w:sz w:val="29"/>
                <w:szCs w:val="29"/>
              </w:rPr>
              <w:t>风景园林、旅游管理、会计</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jc w:val="center"/>
              <w:rPr>
                <w:rFonts w:ascii="宋体" w:eastAsia="宋体" w:hAnsi="宋体" w:cs="宋体"/>
                <w:kern w:val="0"/>
                <w:sz w:val="24"/>
                <w:szCs w:val="24"/>
              </w:rPr>
            </w:pPr>
            <w:r w:rsidRPr="005C3615">
              <w:rPr>
                <w:rFonts w:ascii="宋体" w:eastAsia="宋体" w:hAnsi="宋体" w:cs="宋体"/>
                <w:kern w:val="0"/>
                <w:sz w:val="29"/>
                <w:szCs w:val="29"/>
              </w:rPr>
              <w:t>10000</w:t>
            </w:r>
          </w:p>
        </w:tc>
      </w:tr>
      <w:tr w:rsidR="005C3615" w:rsidRPr="005C3615" w:rsidTr="005C3615">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jc w:val="center"/>
              <w:rPr>
                <w:rFonts w:ascii="宋体" w:eastAsia="宋体" w:hAnsi="宋体" w:cs="宋体"/>
                <w:kern w:val="0"/>
                <w:sz w:val="24"/>
                <w:szCs w:val="24"/>
              </w:rPr>
            </w:pPr>
            <w:r w:rsidRPr="005C3615">
              <w:rPr>
                <w:rFonts w:ascii="宋体" w:eastAsia="宋体" w:hAnsi="宋体" w:cs="宋体"/>
                <w:kern w:val="0"/>
                <w:sz w:val="29"/>
                <w:szCs w:val="29"/>
              </w:rPr>
              <w:t>非全日制</w:t>
            </w:r>
          </w:p>
          <w:p w:rsidR="005C3615" w:rsidRPr="005C3615" w:rsidRDefault="005C3615" w:rsidP="005C3615">
            <w:pPr>
              <w:widowControl/>
              <w:jc w:val="center"/>
              <w:rPr>
                <w:rFonts w:ascii="宋体" w:eastAsia="宋体" w:hAnsi="宋体" w:cs="宋体"/>
                <w:kern w:val="0"/>
                <w:sz w:val="24"/>
                <w:szCs w:val="24"/>
              </w:rPr>
            </w:pPr>
            <w:r w:rsidRPr="005C3615">
              <w:rPr>
                <w:rFonts w:ascii="宋体" w:eastAsia="宋体" w:hAnsi="宋体" w:cs="宋体"/>
                <w:kern w:val="0"/>
                <w:sz w:val="29"/>
                <w:szCs w:val="29"/>
              </w:rPr>
              <w:t>专业学位</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jc w:val="center"/>
              <w:rPr>
                <w:rFonts w:ascii="宋体" w:eastAsia="宋体" w:hAnsi="宋体" w:cs="宋体"/>
                <w:kern w:val="0"/>
                <w:sz w:val="24"/>
                <w:szCs w:val="24"/>
              </w:rPr>
            </w:pPr>
            <w:r w:rsidRPr="005C3615">
              <w:rPr>
                <w:rFonts w:ascii="宋体" w:eastAsia="宋体" w:hAnsi="宋体" w:cs="宋体"/>
                <w:kern w:val="0"/>
                <w:sz w:val="29"/>
                <w:szCs w:val="29"/>
              </w:rPr>
              <w:t>农业、林业、工程</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jc w:val="center"/>
              <w:rPr>
                <w:rFonts w:ascii="宋体" w:eastAsia="宋体" w:hAnsi="宋体" w:cs="宋体"/>
                <w:kern w:val="0"/>
                <w:sz w:val="24"/>
                <w:szCs w:val="24"/>
              </w:rPr>
            </w:pPr>
            <w:r w:rsidRPr="005C3615">
              <w:rPr>
                <w:rFonts w:ascii="宋体" w:eastAsia="宋体" w:hAnsi="宋体" w:cs="宋体"/>
                <w:kern w:val="0"/>
                <w:sz w:val="29"/>
                <w:szCs w:val="29"/>
              </w:rPr>
              <w:t>8000</w:t>
            </w:r>
          </w:p>
        </w:tc>
      </w:tr>
      <w:tr w:rsidR="005C3615" w:rsidRPr="005C3615" w:rsidTr="005C361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615" w:rsidRPr="005C3615" w:rsidRDefault="005C3615" w:rsidP="005C3615">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jc w:val="center"/>
              <w:rPr>
                <w:rFonts w:ascii="宋体" w:eastAsia="宋体" w:hAnsi="宋体" w:cs="宋体"/>
                <w:kern w:val="0"/>
                <w:sz w:val="24"/>
                <w:szCs w:val="24"/>
              </w:rPr>
            </w:pPr>
            <w:r w:rsidRPr="005C3615">
              <w:rPr>
                <w:rFonts w:ascii="宋体" w:eastAsia="宋体" w:hAnsi="宋体" w:cs="宋体"/>
                <w:kern w:val="0"/>
                <w:sz w:val="29"/>
                <w:szCs w:val="29"/>
              </w:rPr>
              <w:t>中药学、法律（法学、非法学）</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jc w:val="center"/>
              <w:rPr>
                <w:rFonts w:ascii="宋体" w:eastAsia="宋体" w:hAnsi="宋体" w:cs="宋体"/>
                <w:kern w:val="0"/>
                <w:sz w:val="24"/>
                <w:szCs w:val="24"/>
              </w:rPr>
            </w:pPr>
            <w:r w:rsidRPr="005C3615">
              <w:rPr>
                <w:rFonts w:ascii="宋体" w:eastAsia="宋体" w:hAnsi="宋体" w:cs="宋体"/>
                <w:kern w:val="0"/>
                <w:sz w:val="29"/>
                <w:szCs w:val="29"/>
              </w:rPr>
              <w:t>10000</w:t>
            </w:r>
          </w:p>
        </w:tc>
      </w:tr>
      <w:tr w:rsidR="005C3615" w:rsidRPr="005C3615" w:rsidTr="005C361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615" w:rsidRPr="005C3615" w:rsidRDefault="005C3615" w:rsidP="005C3615">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jc w:val="center"/>
              <w:rPr>
                <w:rFonts w:ascii="宋体" w:eastAsia="宋体" w:hAnsi="宋体" w:cs="宋体"/>
                <w:kern w:val="0"/>
                <w:sz w:val="24"/>
                <w:szCs w:val="24"/>
              </w:rPr>
            </w:pPr>
            <w:r w:rsidRPr="005C3615">
              <w:rPr>
                <w:rFonts w:ascii="宋体" w:eastAsia="宋体" w:hAnsi="宋体" w:cs="宋体"/>
                <w:kern w:val="0"/>
                <w:sz w:val="29"/>
                <w:szCs w:val="29"/>
              </w:rPr>
              <w:t>风景园林、旅游管理</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jc w:val="center"/>
              <w:rPr>
                <w:rFonts w:ascii="宋体" w:eastAsia="宋体" w:hAnsi="宋体" w:cs="宋体"/>
                <w:kern w:val="0"/>
                <w:sz w:val="24"/>
                <w:szCs w:val="24"/>
              </w:rPr>
            </w:pPr>
            <w:r w:rsidRPr="005C3615">
              <w:rPr>
                <w:rFonts w:ascii="宋体" w:eastAsia="宋体" w:hAnsi="宋体" w:cs="宋体"/>
                <w:kern w:val="0"/>
                <w:sz w:val="29"/>
                <w:szCs w:val="29"/>
              </w:rPr>
              <w:t>12000</w:t>
            </w:r>
          </w:p>
        </w:tc>
      </w:tr>
      <w:tr w:rsidR="005C3615" w:rsidRPr="005C3615" w:rsidTr="005C361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615" w:rsidRPr="005C3615" w:rsidRDefault="005C3615" w:rsidP="005C3615">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jc w:val="center"/>
              <w:rPr>
                <w:rFonts w:ascii="宋体" w:eastAsia="宋体" w:hAnsi="宋体" w:cs="宋体"/>
                <w:kern w:val="0"/>
                <w:sz w:val="24"/>
                <w:szCs w:val="24"/>
              </w:rPr>
            </w:pPr>
            <w:r w:rsidRPr="005C3615">
              <w:rPr>
                <w:rFonts w:ascii="宋体" w:eastAsia="宋体" w:hAnsi="宋体" w:cs="宋体"/>
                <w:kern w:val="0"/>
                <w:sz w:val="29"/>
                <w:szCs w:val="29"/>
              </w:rPr>
              <w:t>会计</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jc w:val="center"/>
              <w:rPr>
                <w:rFonts w:ascii="宋体" w:eastAsia="宋体" w:hAnsi="宋体" w:cs="宋体"/>
                <w:kern w:val="0"/>
                <w:sz w:val="24"/>
                <w:szCs w:val="24"/>
              </w:rPr>
            </w:pPr>
            <w:r w:rsidRPr="005C3615">
              <w:rPr>
                <w:rFonts w:ascii="宋体" w:eastAsia="宋体" w:hAnsi="宋体" w:cs="宋体"/>
                <w:kern w:val="0"/>
                <w:sz w:val="29"/>
                <w:szCs w:val="29"/>
              </w:rPr>
              <w:t>25000</w:t>
            </w:r>
          </w:p>
        </w:tc>
      </w:tr>
    </w:tbl>
    <w:p w:rsidR="005C3615" w:rsidRPr="005C3615" w:rsidRDefault="005C3615" w:rsidP="005C3615">
      <w:pPr>
        <w:widowControl/>
        <w:spacing w:line="360" w:lineRule="atLeast"/>
        <w:ind w:firstLine="540"/>
        <w:jc w:val="left"/>
        <w:rPr>
          <w:rFonts w:ascii="宋体" w:eastAsia="宋体" w:hAnsi="宋体" w:cs="宋体"/>
          <w:kern w:val="0"/>
          <w:sz w:val="24"/>
          <w:szCs w:val="24"/>
        </w:rPr>
      </w:pPr>
      <w:r w:rsidRPr="005C3615">
        <w:rPr>
          <w:rFonts w:ascii="宋体" w:eastAsia="宋体" w:hAnsi="宋体" w:cs="宋体" w:hint="eastAsia"/>
          <w:kern w:val="0"/>
          <w:sz w:val="29"/>
          <w:szCs w:val="29"/>
        </w:rPr>
        <w:t>（二）奖助体系</w:t>
      </w:r>
    </w:p>
    <w:p w:rsidR="005C3615" w:rsidRPr="005C3615" w:rsidRDefault="005C3615" w:rsidP="005C3615">
      <w:pPr>
        <w:widowControl/>
        <w:shd w:val="clear" w:color="auto" w:fill="FFFFFF"/>
        <w:spacing w:line="360" w:lineRule="atLeast"/>
        <w:ind w:firstLine="480"/>
        <w:jc w:val="left"/>
        <w:rPr>
          <w:rFonts w:ascii="宋体" w:eastAsia="宋体" w:hAnsi="宋体" w:cs="宋体"/>
          <w:kern w:val="0"/>
          <w:sz w:val="24"/>
          <w:szCs w:val="24"/>
        </w:rPr>
      </w:pPr>
      <w:r w:rsidRPr="005C3615">
        <w:rPr>
          <w:rFonts w:ascii="宋体" w:eastAsia="宋体" w:hAnsi="宋体" w:cs="宋体"/>
          <w:kern w:val="0"/>
          <w:sz w:val="29"/>
          <w:szCs w:val="29"/>
        </w:rPr>
        <w:t>1.全日制硕士研究生奖学金</w:t>
      </w:r>
    </w:p>
    <w:tbl>
      <w:tblPr>
        <w:tblW w:w="5000" w:type="pct"/>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30"/>
        <w:gridCol w:w="983"/>
        <w:gridCol w:w="1567"/>
        <w:gridCol w:w="3091"/>
        <w:gridCol w:w="1935"/>
      </w:tblGrid>
      <w:tr w:rsidR="005C3615" w:rsidRPr="005C3615" w:rsidTr="005C3615">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类别</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范围</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等级</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比例</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标准（元/学年）</w:t>
            </w:r>
          </w:p>
        </w:tc>
      </w:tr>
      <w:tr w:rsidR="005C3615" w:rsidRPr="005C3615" w:rsidTr="005C3615">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国家奖学</w:t>
            </w:r>
            <w:r w:rsidRPr="005C3615">
              <w:rPr>
                <w:rFonts w:ascii="宋体" w:eastAsia="宋体" w:hAnsi="宋体" w:cs="宋体"/>
                <w:kern w:val="0"/>
                <w:sz w:val="29"/>
                <w:szCs w:val="29"/>
              </w:rPr>
              <w:lastRenderedPageBreak/>
              <w:t>金</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lastRenderedPageBreak/>
              <w:t>2-3年级</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国家下达比例</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20000</w:t>
            </w:r>
          </w:p>
        </w:tc>
      </w:tr>
      <w:tr w:rsidR="005C3615" w:rsidRPr="005C3615" w:rsidTr="005C3615">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lastRenderedPageBreak/>
              <w:t>学业奖学金</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1年级</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一等新生奖学金</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100%覆盖，具体比例按相关文件执行</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12000</w:t>
            </w:r>
          </w:p>
        </w:tc>
      </w:tr>
      <w:tr w:rsidR="005C3615" w:rsidRPr="005C3615" w:rsidTr="005C361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615" w:rsidRPr="005C3615" w:rsidRDefault="005C3615" w:rsidP="005C3615">
            <w:pPr>
              <w:widowControl/>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615" w:rsidRPr="005C3615" w:rsidRDefault="005C3615" w:rsidP="005C3615">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二等新生奖学金</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615" w:rsidRPr="005C3615" w:rsidRDefault="005C3615" w:rsidP="005C3615">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10000</w:t>
            </w:r>
          </w:p>
        </w:tc>
      </w:tr>
      <w:tr w:rsidR="005C3615" w:rsidRPr="005C3615" w:rsidTr="005C361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615" w:rsidRPr="005C3615" w:rsidRDefault="005C3615" w:rsidP="005C3615">
            <w:pPr>
              <w:widowControl/>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615" w:rsidRPr="005C3615" w:rsidRDefault="005C3615" w:rsidP="005C3615">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三等新生奖学金</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615" w:rsidRPr="005C3615" w:rsidRDefault="005C3615" w:rsidP="005C3615">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8000</w:t>
            </w:r>
          </w:p>
        </w:tc>
      </w:tr>
      <w:tr w:rsidR="005C3615" w:rsidRPr="005C3615" w:rsidTr="005C361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615" w:rsidRPr="005C3615" w:rsidRDefault="005C3615" w:rsidP="005C3615">
            <w:pPr>
              <w:widowControl/>
              <w:jc w:val="left"/>
              <w:rPr>
                <w:rFonts w:ascii="宋体" w:eastAsia="宋体" w:hAnsi="宋体" w:cs="宋体"/>
                <w:kern w:val="0"/>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2-3年级</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一等学业奖学金</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12000</w:t>
            </w:r>
          </w:p>
        </w:tc>
      </w:tr>
      <w:tr w:rsidR="005C3615" w:rsidRPr="005C3615" w:rsidTr="005C361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615" w:rsidRPr="005C3615" w:rsidRDefault="005C3615" w:rsidP="005C3615">
            <w:pPr>
              <w:widowControl/>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615" w:rsidRPr="005C3615" w:rsidRDefault="005C3615" w:rsidP="005C3615">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二等学业奖学金</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10000</w:t>
            </w:r>
          </w:p>
        </w:tc>
      </w:tr>
      <w:tr w:rsidR="005C3615" w:rsidRPr="005C3615" w:rsidTr="005C361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615" w:rsidRPr="005C3615" w:rsidRDefault="005C3615" w:rsidP="005C3615">
            <w:pPr>
              <w:widowControl/>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615" w:rsidRPr="005C3615" w:rsidRDefault="005C3615" w:rsidP="005C3615">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三等学业奖学金</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50%</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8000</w:t>
            </w:r>
          </w:p>
        </w:tc>
      </w:tr>
      <w:tr w:rsidR="005C3615" w:rsidRPr="005C3615" w:rsidTr="005C3615">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校外奖学金</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1-3年级</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森禾奖学金、亓汉三奖学金等各类名人奖学金、企业奖学金</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1000-5000</w:t>
            </w:r>
          </w:p>
        </w:tc>
      </w:tr>
      <w:tr w:rsidR="005C3615" w:rsidRPr="005C3615" w:rsidTr="005C3615">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先进评定</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2-3年级</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优秀研究生、优秀研究生干部、社团活动奖、先进班集体、优秀毕业研究生</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500-1000</w:t>
            </w:r>
          </w:p>
        </w:tc>
      </w:tr>
    </w:tbl>
    <w:p w:rsidR="005C3615" w:rsidRPr="005C3615" w:rsidRDefault="005C3615" w:rsidP="005C3615">
      <w:pPr>
        <w:widowControl/>
        <w:shd w:val="clear" w:color="auto" w:fill="FFFFFF"/>
        <w:spacing w:line="360" w:lineRule="atLeast"/>
        <w:ind w:firstLine="480"/>
        <w:jc w:val="left"/>
        <w:rPr>
          <w:rFonts w:ascii="宋体" w:eastAsia="宋体" w:hAnsi="宋体" w:cs="宋体"/>
          <w:kern w:val="0"/>
          <w:sz w:val="24"/>
          <w:szCs w:val="24"/>
        </w:rPr>
      </w:pPr>
      <w:r w:rsidRPr="005C3615">
        <w:rPr>
          <w:rFonts w:ascii="宋体" w:eastAsia="宋体" w:hAnsi="宋体" w:cs="宋体"/>
          <w:kern w:val="0"/>
          <w:sz w:val="29"/>
          <w:szCs w:val="29"/>
        </w:rPr>
        <w:t>2. </w:t>
      </w:r>
      <w:r w:rsidRPr="005C3615">
        <w:rPr>
          <w:rFonts w:ascii="宋体" w:eastAsia="宋体" w:hAnsi="宋体" w:cs="宋体" w:hint="eastAsia"/>
          <w:kern w:val="0"/>
          <w:sz w:val="29"/>
          <w:szCs w:val="29"/>
        </w:rPr>
        <w:t>全日制硕士研究生助学金</w:t>
      </w:r>
    </w:p>
    <w:tbl>
      <w:tblPr>
        <w:tblW w:w="5000" w:type="pct"/>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590"/>
        <w:gridCol w:w="1018"/>
        <w:gridCol w:w="1352"/>
        <w:gridCol w:w="1383"/>
        <w:gridCol w:w="2263"/>
      </w:tblGrid>
      <w:tr w:rsidR="005C3615" w:rsidRPr="005C3615" w:rsidTr="005C3615">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lastRenderedPageBreak/>
              <w:t>类别</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范围</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等级</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比例</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标准（元/学年）</w:t>
            </w:r>
          </w:p>
        </w:tc>
      </w:tr>
      <w:tr w:rsidR="005C3615" w:rsidRPr="005C3615" w:rsidTr="005C3615">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国家助学金</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1-3年级</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无固定工资者</w:t>
            </w:r>
          </w:p>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100%覆盖</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6000</w:t>
            </w:r>
          </w:p>
        </w:tc>
      </w:tr>
      <w:tr w:rsidR="005C3615" w:rsidRPr="005C3615" w:rsidTr="005C3615">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导师助研津贴</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1-3年级</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Ⅰ类</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3000</w:t>
            </w:r>
          </w:p>
        </w:tc>
      </w:tr>
      <w:tr w:rsidR="005C3615" w:rsidRPr="005C3615" w:rsidTr="005C361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615" w:rsidRPr="005C3615" w:rsidRDefault="005C3615" w:rsidP="005C3615">
            <w:pPr>
              <w:widowControl/>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615" w:rsidRPr="005C3615" w:rsidRDefault="005C3615" w:rsidP="005C3615">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Ⅱ类</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2000</w:t>
            </w:r>
          </w:p>
        </w:tc>
      </w:tr>
      <w:tr w:rsidR="005C3615" w:rsidRPr="005C3615" w:rsidTr="005C361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615" w:rsidRPr="005C3615" w:rsidRDefault="005C3615" w:rsidP="005C3615">
            <w:pPr>
              <w:widowControl/>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C3615" w:rsidRPr="005C3615" w:rsidRDefault="005C3615" w:rsidP="005C3615">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Ⅲ类</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1000</w:t>
            </w:r>
          </w:p>
        </w:tc>
      </w:tr>
      <w:tr w:rsidR="005C3615" w:rsidRPr="005C3615" w:rsidTr="005C3615">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研究生“助管”“助教”津贴</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2-3年级</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≥30小时/月</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一定比例</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4500</w:t>
            </w:r>
          </w:p>
        </w:tc>
      </w:tr>
      <w:tr w:rsidR="005C3615" w:rsidRPr="005C3615" w:rsidTr="005C3615">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国家助学贷款</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1-3年级</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line="300" w:lineRule="atLeast"/>
              <w:jc w:val="center"/>
              <w:rPr>
                <w:rFonts w:ascii="宋体" w:eastAsia="宋体" w:hAnsi="宋体" w:cs="宋体"/>
                <w:kern w:val="0"/>
                <w:sz w:val="24"/>
                <w:szCs w:val="24"/>
              </w:rPr>
            </w:pPr>
            <w:r w:rsidRPr="005C3615">
              <w:rPr>
                <w:rFonts w:ascii="宋体" w:eastAsia="宋体" w:hAnsi="宋体" w:cs="宋体"/>
                <w:kern w:val="0"/>
                <w:sz w:val="29"/>
                <w:szCs w:val="29"/>
              </w:rPr>
              <w:t>按国家助学贷款相关规定执行</w:t>
            </w:r>
          </w:p>
        </w:tc>
      </w:tr>
    </w:tbl>
    <w:p w:rsidR="005C3615" w:rsidRPr="005C3615" w:rsidRDefault="005C3615" w:rsidP="005C3615">
      <w:pPr>
        <w:widowControl/>
        <w:spacing w:line="360" w:lineRule="atLeast"/>
        <w:ind w:firstLine="285"/>
        <w:jc w:val="left"/>
        <w:textAlignment w:val="center"/>
        <w:rPr>
          <w:rFonts w:ascii="宋体" w:eastAsia="宋体" w:hAnsi="宋体" w:cs="宋体"/>
          <w:kern w:val="0"/>
          <w:sz w:val="24"/>
          <w:szCs w:val="24"/>
        </w:rPr>
      </w:pPr>
      <w:r w:rsidRPr="005C3615">
        <w:rPr>
          <w:rFonts w:ascii="宋体" w:eastAsia="宋体" w:hAnsi="宋体" w:cs="宋体"/>
          <w:kern w:val="0"/>
          <w:sz w:val="29"/>
          <w:szCs w:val="29"/>
        </w:rPr>
        <w:t>3.硕士推免生激励政策</w:t>
      </w:r>
    </w:p>
    <w:p w:rsidR="005C3615" w:rsidRPr="005C3615" w:rsidRDefault="005C3615" w:rsidP="005C3615">
      <w:pPr>
        <w:widowControl/>
        <w:spacing w:line="360" w:lineRule="atLeast"/>
        <w:jc w:val="left"/>
        <w:textAlignment w:val="center"/>
        <w:rPr>
          <w:rFonts w:ascii="宋体" w:eastAsia="宋体" w:hAnsi="宋体" w:cs="宋体"/>
          <w:kern w:val="0"/>
          <w:sz w:val="24"/>
          <w:szCs w:val="24"/>
        </w:rPr>
      </w:pPr>
      <w:r w:rsidRPr="005C3615">
        <w:rPr>
          <w:rFonts w:ascii="宋体" w:eastAsia="宋体" w:hAnsi="宋体" w:cs="宋体" w:hint="eastAsia"/>
          <w:kern w:val="0"/>
          <w:sz w:val="29"/>
          <w:szCs w:val="29"/>
        </w:rPr>
        <w:t>（</w:t>
      </w:r>
      <w:r w:rsidRPr="005C3615">
        <w:rPr>
          <w:rFonts w:ascii="宋体" w:eastAsia="宋体" w:hAnsi="宋体" w:cs="宋体"/>
          <w:kern w:val="0"/>
          <w:sz w:val="29"/>
          <w:szCs w:val="29"/>
        </w:rPr>
        <w:t>1）推免生入学后第一学年享受最高新生奖学金（12000元/人）。</w:t>
      </w:r>
    </w:p>
    <w:p w:rsidR="005C3615" w:rsidRPr="005C3615" w:rsidRDefault="005C3615" w:rsidP="005C3615">
      <w:pPr>
        <w:widowControl/>
        <w:spacing w:line="360" w:lineRule="atLeast"/>
        <w:jc w:val="left"/>
        <w:textAlignment w:val="center"/>
        <w:rPr>
          <w:rFonts w:ascii="宋体" w:eastAsia="宋体" w:hAnsi="宋体" w:cs="宋体"/>
          <w:kern w:val="0"/>
          <w:sz w:val="24"/>
          <w:szCs w:val="24"/>
        </w:rPr>
      </w:pPr>
      <w:r w:rsidRPr="005C3615">
        <w:rPr>
          <w:rFonts w:ascii="宋体" w:eastAsia="宋体" w:hAnsi="宋体" w:cs="宋体" w:hint="eastAsia"/>
          <w:kern w:val="0"/>
          <w:sz w:val="29"/>
          <w:szCs w:val="29"/>
        </w:rPr>
        <w:t>（</w:t>
      </w:r>
      <w:r w:rsidRPr="005C3615">
        <w:rPr>
          <w:rFonts w:ascii="宋体" w:eastAsia="宋体" w:hAnsi="宋体" w:cs="宋体"/>
          <w:kern w:val="0"/>
          <w:sz w:val="29"/>
          <w:szCs w:val="29"/>
        </w:rPr>
        <w:t>2）浙江省一流学科及国家林业局重点学科接收的推免生，入学后部分学院（学科）给予一定额度的奖励或科研经费资助（奖励和科研经费资助情况请咨询相关学院）。</w:t>
      </w:r>
    </w:p>
    <w:p w:rsidR="005C3615" w:rsidRPr="005C3615" w:rsidRDefault="005C3615" w:rsidP="005C3615">
      <w:pPr>
        <w:widowControl/>
        <w:spacing w:line="360" w:lineRule="atLeast"/>
        <w:jc w:val="left"/>
        <w:textAlignment w:val="center"/>
        <w:rPr>
          <w:rFonts w:ascii="宋体" w:eastAsia="宋体" w:hAnsi="宋体" w:cs="宋体"/>
          <w:kern w:val="0"/>
          <w:sz w:val="24"/>
          <w:szCs w:val="24"/>
        </w:rPr>
      </w:pPr>
      <w:r w:rsidRPr="005C3615">
        <w:rPr>
          <w:rFonts w:ascii="宋体" w:eastAsia="宋体" w:hAnsi="宋体" w:cs="宋体" w:hint="eastAsia"/>
          <w:kern w:val="0"/>
          <w:sz w:val="29"/>
          <w:szCs w:val="29"/>
        </w:rPr>
        <w:lastRenderedPageBreak/>
        <w:t>（</w:t>
      </w:r>
      <w:r w:rsidRPr="005C3615">
        <w:rPr>
          <w:rFonts w:ascii="宋体" w:eastAsia="宋体" w:hAnsi="宋体" w:cs="宋体"/>
          <w:kern w:val="0"/>
          <w:sz w:val="29"/>
          <w:szCs w:val="29"/>
        </w:rPr>
        <w:t>3）推免生申请中外合作办学项目优先考虑；学院（学科）优先资助推免生参加国际国内学术交流。</w:t>
      </w:r>
    </w:p>
    <w:p w:rsidR="005C3615" w:rsidRPr="005C3615" w:rsidRDefault="005C3615" w:rsidP="005C3615">
      <w:pPr>
        <w:widowControl/>
        <w:spacing w:line="360" w:lineRule="atLeast"/>
        <w:jc w:val="left"/>
        <w:textAlignment w:val="center"/>
        <w:rPr>
          <w:rFonts w:ascii="宋体" w:eastAsia="宋体" w:hAnsi="宋体" w:cs="宋体"/>
          <w:kern w:val="0"/>
          <w:sz w:val="24"/>
          <w:szCs w:val="24"/>
        </w:rPr>
      </w:pPr>
      <w:r w:rsidRPr="005C3615">
        <w:rPr>
          <w:rFonts w:ascii="宋体" w:eastAsia="宋体" w:hAnsi="宋体" w:cs="宋体" w:hint="eastAsia"/>
          <w:kern w:val="0"/>
          <w:sz w:val="29"/>
          <w:szCs w:val="29"/>
        </w:rPr>
        <w:t>（</w:t>
      </w:r>
      <w:r w:rsidRPr="005C3615">
        <w:rPr>
          <w:rFonts w:ascii="宋体" w:eastAsia="宋体" w:hAnsi="宋体" w:cs="宋体"/>
          <w:kern w:val="0"/>
          <w:sz w:val="29"/>
          <w:szCs w:val="29"/>
        </w:rPr>
        <w:t>4）推免生评定国家奖学金时同等条件下优先考虑。</w:t>
      </w:r>
    </w:p>
    <w:p w:rsidR="005C3615" w:rsidRPr="005C3615" w:rsidRDefault="005C3615" w:rsidP="005C3615">
      <w:pPr>
        <w:widowControl/>
        <w:spacing w:line="360" w:lineRule="atLeast"/>
        <w:jc w:val="left"/>
        <w:textAlignment w:val="center"/>
        <w:rPr>
          <w:rFonts w:ascii="宋体" w:eastAsia="宋体" w:hAnsi="宋体" w:cs="宋体"/>
          <w:kern w:val="0"/>
          <w:sz w:val="24"/>
          <w:szCs w:val="24"/>
        </w:rPr>
      </w:pPr>
      <w:r w:rsidRPr="005C3615">
        <w:rPr>
          <w:rFonts w:ascii="宋体" w:eastAsia="宋体" w:hAnsi="宋体" w:cs="宋体" w:hint="eastAsia"/>
          <w:kern w:val="0"/>
          <w:sz w:val="29"/>
          <w:szCs w:val="29"/>
        </w:rPr>
        <w:t>（</w:t>
      </w:r>
      <w:r w:rsidRPr="005C3615">
        <w:rPr>
          <w:rFonts w:ascii="宋体" w:eastAsia="宋体" w:hAnsi="宋体" w:cs="宋体"/>
          <w:kern w:val="0"/>
          <w:sz w:val="29"/>
          <w:szCs w:val="29"/>
        </w:rPr>
        <w:t>5）推免生申请“三助一辅”岗位优先安排。</w:t>
      </w:r>
    </w:p>
    <w:p w:rsidR="005C3615" w:rsidRPr="005C3615" w:rsidRDefault="005C3615" w:rsidP="005C3615">
      <w:pPr>
        <w:widowControl/>
        <w:spacing w:line="360" w:lineRule="atLeast"/>
        <w:jc w:val="left"/>
        <w:textAlignment w:val="center"/>
        <w:rPr>
          <w:rFonts w:ascii="宋体" w:eastAsia="宋体" w:hAnsi="宋体" w:cs="宋体"/>
          <w:kern w:val="0"/>
          <w:sz w:val="24"/>
          <w:szCs w:val="24"/>
        </w:rPr>
      </w:pPr>
      <w:r w:rsidRPr="005C3615">
        <w:rPr>
          <w:rFonts w:ascii="宋体" w:eastAsia="宋体" w:hAnsi="宋体" w:cs="宋体" w:hint="eastAsia"/>
          <w:kern w:val="0"/>
          <w:sz w:val="29"/>
          <w:szCs w:val="29"/>
        </w:rPr>
        <w:t>（</w:t>
      </w:r>
      <w:r w:rsidRPr="005C3615">
        <w:rPr>
          <w:rFonts w:ascii="宋体" w:eastAsia="宋体" w:hAnsi="宋体" w:cs="宋体"/>
          <w:kern w:val="0"/>
          <w:sz w:val="29"/>
          <w:szCs w:val="29"/>
        </w:rPr>
        <w:t>6）推免生到校参加复试，按照财务相关规定入学报到后报销往返交通费。</w:t>
      </w:r>
    </w:p>
    <w:p w:rsidR="005C3615" w:rsidRPr="005C3615" w:rsidRDefault="005C3615" w:rsidP="005C3615">
      <w:pPr>
        <w:widowControl/>
        <w:spacing w:line="360" w:lineRule="atLeast"/>
        <w:jc w:val="left"/>
        <w:textAlignment w:val="center"/>
        <w:rPr>
          <w:rFonts w:ascii="宋体" w:eastAsia="宋体" w:hAnsi="宋体" w:cs="宋体"/>
          <w:kern w:val="0"/>
          <w:sz w:val="24"/>
          <w:szCs w:val="24"/>
        </w:rPr>
      </w:pPr>
      <w:r w:rsidRPr="005C3615">
        <w:rPr>
          <w:rFonts w:ascii="宋体" w:eastAsia="宋体" w:hAnsi="宋体" w:cs="宋体" w:hint="eastAsia"/>
          <w:kern w:val="0"/>
          <w:sz w:val="29"/>
          <w:szCs w:val="29"/>
        </w:rPr>
        <w:t>（</w:t>
      </w:r>
      <w:r w:rsidRPr="005C3615">
        <w:rPr>
          <w:rFonts w:ascii="宋体" w:eastAsia="宋体" w:hAnsi="宋体" w:cs="宋体"/>
          <w:kern w:val="0"/>
          <w:sz w:val="29"/>
          <w:szCs w:val="29"/>
        </w:rPr>
        <w:t>7）推免生入校后优先选择导师。</w:t>
      </w:r>
    </w:p>
    <w:p w:rsidR="005C3615" w:rsidRPr="005C3615" w:rsidRDefault="005C3615" w:rsidP="005C3615">
      <w:pPr>
        <w:widowControl/>
        <w:spacing w:line="360" w:lineRule="atLeast"/>
        <w:ind w:firstLine="285"/>
        <w:jc w:val="left"/>
        <w:textAlignment w:val="center"/>
        <w:rPr>
          <w:rFonts w:ascii="宋体" w:eastAsia="宋体" w:hAnsi="宋体" w:cs="宋体"/>
          <w:kern w:val="0"/>
          <w:sz w:val="24"/>
          <w:szCs w:val="24"/>
        </w:rPr>
      </w:pPr>
      <w:r w:rsidRPr="005C3615">
        <w:rPr>
          <w:rFonts w:ascii="宋体" w:eastAsia="宋体" w:hAnsi="宋体" w:cs="宋体"/>
          <w:kern w:val="0"/>
          <w:sz w:val="29"/>
          <w:szCs w:val="29"/>
        </w:rPr>
        <w:t>4.本校生源考研奖励</w:t>
      </w:r>
    </w:p>
    <w:p w:rsidR="005C3615" w:rsidRPr="005C3615" w:rsidRDefault="005C3615" w:rsidP="005C3615">
      <w:pPr>
        <w:widowControl/>
        <w:spacing w:line="360" w:lineRule="atLeast"/>
        <w:ind w:firstLine="555"/>
        <w:jc w:val="left"/>
        <w:textAlignment w:val="center"/>
        <w:rPr>
          <w:rFonts w:ascii="宋体" w:eastAsia="宋体" w:hAnsi="宋体" w:cs="宋体"/>
          <w:kern w:val="0"/>
          <w:sz w:val="24"/>
          <w:szCs w:val="24"/>
        </w:rPr>
      </w:pPr>
      <w:r w:rsidRPr="005C3615">
        <w:rPr>
          <w:rFonts w:ascii="宋体" w:eastAsia="宋体" w:hAnsi="宋体" w:cs="宋体" w:hint="eastAsia"/>
          <w:kern w:val="0"/>
          <w:sz w:val="29"/>
          <w:szCs w:val="29"/>
        </w:rPr>
        <w:t>一志愿报考并被录取为本校硕士研究生，总分在所有上线考生前</w:t>
      </w:r>
      <w:r w:rsidRPr="005C3615">
        <w:rPr>
          <w:rFonts w:ascii="宋体" w:eastAsia="宋体" w:hAnsi="宋体" w:cs="宋体"/>
          <w:kern w:val="0"/>
          <w:sz w:val="29"/>
          <w:szCs w:val="29"/>
        </w:rPr>
        <w:t>20%的奖励1000元/人，前30%的奖励800元/人，其余奖励500元/人。</w:t>
      </w:r>
    </w:p>
    <w:p w:rsidR="005C3615" w:rsidRPr="005C3615" w:rsidRDefault="005C3615" w:rsidP="005C3615">
      <w:pPr>
        <w:widowControl/>
        <w:spacing w:line="360" w:lineRule="atLeast"/>
        <w:ind w:firstLine="285"/>
        <w:jc w:val="left"/>
        <w:textAlignment w:val="center"/>
        <w:rPr>
          <w:rFonts w:ascii="宋体" w:eastAsia="宋体" w:hAnsi="宋体" w:cs="宋体"/>
          <w:kern w:val="0"/>
          <w:sz w:val="24"/>
          <w:szCs w:val="24"/>
        </w:rPr>
      </w:pPr>
      <w:r w:rsidRPr="005C3615">
        <w:rPr>
          <w:rFonts w:ascii="宋体" w:eastAsia="宋体" w:hAnsi="宋体" w:cs="宋体"/>
          <w:kern w:val="0"/>
          <w:sz w:val="29"/>
          <w:szCs w:val="29"/>
        </w:rPr>
        <w:t>5.鼓励应届硕士毕业生考博、出国深造</w:t>
      </w:r>
    </w:p>
    <w:p w:rsidR="005C3615" w:rsidRPr="005C3615" w:rsidRDefault="005C3615" w:rsidP="005C3615">
      <w:pPr>
        <w:widowControl/>
        <w:spacing w:line="360" w:lineRule="atLeast"/>
        <w:jc w:val="left"/>
        <w:textAlignment w:val="center"/>
        <w:rPr>
          <w:rFonts w:ascii="宋体" w:eastAsia="宋体" w:hAnsi="宋体" w:cs="宋体"/>
          <w:kern w:val="0"/>
          <w:sz w:val="24"/>
          <w:szCs w:val="24"/>
        </w:rPr>
      </w:pPr>
      <w:r w:rsidRPr="005C3615">
        <w:rPr>
          <w:rFonts w:ascii="宋体" w:eastAsia="宋体" w:hAnsi="宋体" w:cs="宋体" w:hint="eastAsia"/>
          <w:kern w:val="0"/>
          <w:sz w:val="29"/>
          <w:szCs w:val="29"/>
        </w:rPr>
        <w:t>（</w:t>
      </w:r>
      <w:r w:rsidRPr="005C3615">
        <w:rPr>
          <w:rFonts w:ascii="宋体" w:eastAsia="宋体" w:hAnsi="宋体" w:cs="宋体"/>
          <w:kern w:val="0"/>
          <w:sz w:val="29"/>
          <w:szCs w:val="29"/>
        </w:rPr>
        <w:t>1）考取国内博士研究生：考取"双一流"高校和中国科学院、中国社会科学院等科研机构博士研究生奖励3000元/人；考取本校博士研究生奖励2000/人；考取国内其他院校和科研机构博士研究生奖励1000元/人。</w:t>
      </w:r>
    </w:p>
    <w:p w:rsidR="005C3615" w:rsidRPr="005C3615" w:rsidRDefault="005C3615" w:rsidP="005C3615">
      <w:pPr>
        <w:widowControl/>
        <w:spacing w:line="360" w:lineRule="atLeast"/>
        <w:jc w:val="left"/>
        <w:textAlignment w:val="center"/>
        <w:rPr>
          <w:rFonts w:ascii="宋体" w:eastAsia="宋体" w:hAnsi="宋体" w:cs="宋体"/>
          <w:kern w:val="0"/>
          <w:sz w:val="24"/>
          <w:szCs w:val="24"/>
        </w:rPr>
      </w:pPr>
      <w:r w:rsidRPr="005C3615">
        <w:rPr>
          <w:rFonts w:ascii="宋体" w:eastAsia="宋体" w:hAnsi="宋体" w:cs="宋体" w:hint="eastAsia"/>
          <w:kern w:val="0"/>
          <w:sz w:val="29"/>
          <w:szCs w:val="29"/>
        </w:rPr>
        <w:t>（</w:t>
      </w:r>
      <w:r w:rsidRPr="005C3615">
        <w:rPr>
          <w:rFonts w:ascii="宋体" w:eastAsia="宋体" w:hAnsi="宋体" w:cs="宋体"/>
          <w:kern w:val="0"/>
          <w:sz w:val="29"/>
          <w:szCs w:val="29"/>
        </w:rPr>
        <w:t>2）考取国（境）外博士研究生：考取世界大学排名前100名（以上海交大公布的最新排名为准）博士研究生奖励3000元/人；考取其他国（境）外博士研究生奖励1000元/人。</w:t>
      </w:r>
    </w:p>
    <w:p w:rsidR="005C3615" w:rsidRPr="005C3615" w:rsidRDefault="005C3615" w:rsidP="005C3615">
      <w:pPr>
        <w:widowControl/>
        <w:spacing w:line="360" w:lineRule="atLeast"/>
        <w:ind w:firstLine="285"/>
        <w:jc w:val="left"/>
        <w:textAlignment w:val="center"/>
        <w:rPr>
          <w:rFonts w:ascii="宋体" w:eastAsia="宋体" w:hAnsi="宋体" w:cs="宋体"/>
          <w:kern w:val="0"/>
          <w:sz w:val="24"/>
          <w:szCs w:val="24"/>
        </w:rPr>
      </w:pPr>
      <w:r w:rsidRPr="005C3615">
        <w:rPr>
          <w:rFonts w:ascii="宋体" w:eastAsia="宋体" w:hAnsi="宋体" w:cs="宋体"/>
          <w:kern w:val="0"/>
          <w:sz w:val="29"/>
          <w:szCs w:val="29"/>
        </w:rPr>
        <w:t>6.学院（学科）招生激励政策</w:t>
      </w:r>
    </w:p>
    <w:p w:rsidR="005C3615" w:rsidRPr="005C3615" w:rsidRDefault="005C3615" w:rsidP="005C3615">
      <w:pPr>
        <w:widowControl/>
        <w:spacing w:line="360" w:lineRule="atLeast"/>
        <w:ind w:firstLine="555"/>
        <w:jc w:val="left"/>
        <w:textAlignment w:val="center"/>
        <w:rPr>
          <w:rFonts w:ascii="宋体" w:eastAsia="宋体" w:hAnsi="宋体" w:cs="宋体"/>
          <w:kern w:val="0"/>
          <w:sz w:val="24"/>
          <w:szCs w:val="24"/>
        </w:rPr>
      </w:pPr>
      <w:r w:rsidRPr="005C3615">
        <w:rPr>
          <w:rFonts w:ascii="宋体" w:eastAsia="宋体" w:hAnsi="宋体" w:cs="宋体" w:hint="eastAsia"/>
          <w:kern w:val="0"/>
          <w:sz w:val="29"/>
          <w:szCs w:val="29"/>
        </w:rPr>
        <w:t>除学校奖助体系以及激励政策以外，相关学院（学科）将给予以下激励政策。</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56"/>
        <w:gridCol w:w="2105"/>
        <w:gridCol w:w="5845"/>
      </w:tblGrid>
      <w:tr w:rsidR="005C3615" w:rsidRPr="005C3615" w:rsidTr="005C3615">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line="360" w:lineRule="atLeast"/>
              <w:jc w:val="center"/>
              <w:textAlignment w:val="center"/>
              <w:rPr>
                <w:rFonts w:ascii="宋体" w:eastAsia="宋体" w:hAnsi="宋体" w:cs="宋体"/>
                <w:kern w:val="0"/>
                <w:sz w:val="24"/>
                <w:szCs w:val="24"/>
              </w:rPr>
            </w:pPr>
            <w:r w:rsidRPr="005C3615">
              <w:rPr>
                <w:rFonts w:ascii="宋体" w:eastAsia="宋体" w:hAnsi="宋体" w:cs="宋体"/>
                <w:kern w:val="0"/>
                <w:sz w:val="29"/>
                <w:szCs w:val="29"/>
              </w:rPr>
              <w:lastRenderedPageBreak/>
              <w:t>序号</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line="360" w:lineRule="atLeast"/>
              <w:jc w:val="center"/>
              <w:textAlignment w:val="center"/>
              <w:rPr>
                <w:rFonts w:ascii="宋体" w:eastAsia="宋体" w:hAnsi="宋体" w:cs="宋体"/>
                <w:kern w:val="0"/>
                <w:sz w:val="24"/>
                <w:szCs w:val="24"/>
              </w:rPr>
            </w:pPr>
            <w:r w:rsidRPr="005C3615">
              <w:rPr>
                <w:rFonts w:ascii="宋体" w:eastAsia="宋体" w:hAnsi="宋体" w:cs="宋体"/>
                <w:kern w:val="0"/>
                <w:sz w:val="29"/>
                <w:szCs w:val="29"/>
              </w:rPr>
              <w:t>学院名称</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line="360" w:lineRule="atLeast"/>
              <w:jc w:val="center"/>
              <w:textAlignment w:val="center"/>
              <w:rPr>
                <w:rFonts w:ascii="宋体" w:eastAsia="宋体" w:hAnsi="宋体" w:cs="宋体"/>
                <w:kern w:val="0"/>
                <w:sz w:val="24"/>
                <w:szCs w:val="24"/>
              </w:rPr>
            </w:pPr>
            <w:r w:rsidRPr="005C3615">
              <w:rPr>
                <w:rFonts w:ascii="宋体" w:eastAsia="宋体" w:hAnsi="宋体" w:cs="宋体"/>
                <w:kern w:val="0"/>
                <w:sz w:val="29"/>
                <w:szCs w:val="29"/>
              </w:rPr>
              <w:t>激励政策</w:t>
            </w:r>
          </w:p>
        </w:tc>
      </w:tr>
      <w:tr w:rsidR="005C3615" w:rsidRPr="005C3615" w:rsidTr="005C3615">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line="360" w:lineRule="atLeast"/>
              <w:jc w:val="center"/>
              <w:rPr>
                <w:rFonts w:ascii="宋体" w:eastAsia="宋体" w:hAnsi="宋体" w:cs="宋体"/>
                <w:kern w:val="0"/>
                <w:sz w:val="24"/>
                <w:szCs w:val="24"/>
              </w:rPr>
            </w:pPr>
            <w:r w:rsidRPr="005C3615">
              <w:rPr>
                <w:rFonts w:ascii="宋体" w:eastAsia="宋体" w:hAnsi="宋体" w:cs="宋体"/>
                <w:kern w:val="0"/>
                <w:sz w:val="29"/>
                <w:szCs w:val="29"/>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line="360" w:lineRule="atLeast"/>
              <w:jc w:val="center"/>
              <w:rPr>
                <w:rFonts w:ascii="宋体" w:eastAsia="宋体" w:hAnsi="宋体" w:cs="宋体"/>
                <w:kern w:val="0"/>
                <w:sz w:val="24"/>
                <w:szCs w:val="24"/>
              </w:rPr>
            </w:pPr>
            <w:r w:rsidRPr="005C3615">
              <w:rPr>
                <w:rFonts w:ascii="宋体" w:eastAsia="宋体" w:hAnsi="宋体" w:cs="宋体"/>
                <w:kern w:val="0"/>
                <w:sz w:val="29"/>
                <w:szCs w:val="29"/>
              </w:rPr>
              <w:t>农业与食品科学学院</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line="360" w:lineRule="atLeast"/>
              <w:jc w:val="left"/>
              <w:rPr>
                <w:rFonts w:ascii="宋体" w:eastAsia="宋体" w:hAnsi="宋体" w:cs="宋体"/>
                <w:kern w:val="0"/>
                <w:sz w:val="24"/>
                <w:szCs w:val="24"/>
              </w:rPr>
            </w:pPr>
            <w:r w:rsidRPr="005C3615">
              <w:rPr>
                <w:rFonts w:ascii="宋体" w:eastAsia="宋体" w:hAnsi="宋体" w:cs="宋体"/>
                <w:kern w:val="0"/>
                <w:sz w:val="29"/>
                <w:szCs w:val="29"/>
              </w:rPr>
              <w:t>1.推免生，学院一次性奖励3000元/生。</w:t>
            </w:r>
            <w:r w:rsidRPr="005C3615">
              <w:rPr>
                <w:rFonts w:ascii="宋体" w:eastAsia="宋体" w:hAnsi="宋体" w:cs="宋体"/>
                <w:kern w:val="0"/>
                <w:sz w:val="29"/>
                <w:szCs w:val="29"/>
              </w:rPr>
              <w:br/>
              <w:t>2.一志愿考生同等条件下优先录取，优先选择导师。</w:t>
            </w:r>
            <w:r w:rsidRPr="005C3615">
              <w:rPr>
                <w:rFonts w:ascii="宋体" w:eastAsia="宋体" w:hAnsi="宋体" w:cs="宋体"/>
                <w:kern w:val="0"/>
                <w:sz w:val="29"/>
                <w:szCs w:val="29"/>
              </w:rPr>
              <w:br/>
              <w:t>3.“双一流”建设高校全日制毕业生（不含其独立学院和无学位的考生）一志愿录取奖励3000元/生。</w:t>
            </w:r>
            <w:r w:rsidRPr="005C3615">
              <w:rPr>
                <w:rFonts w:ascii="宋体" w:eastAsia="宋体" w:hAnsi="宋体" w:cs="宋体"/>
                <w:kern w:val="0"/>
                <w:sz w:val="29"/>
                <w:szCs w:val="29"/>
              </w:rPr>
              <w:br/>
              <w:t>4.学业总绩点排名专业前15%且通过大学英语六级考试的本校全日制毕业生（不含独立学院和无学位的考生）一志愿录取奖励1500元/生。</w:t>
            </w:r>
            <w:r w:rsidRPr="005C3615">
              <w:rPr>
                <w:rFonts w:ascii="宋体" w:eastAsia="宋体" w:hAnsi="宋体" w:cs="宋体"/>
                <w:kern w:val="0"/>
                <w:sz w:val="29"/>
                <w:szCs w:val="29"/>
              </w:rPr>
              <w:br/>
              <w:t>5.其他省重点建设高校全日制毕业生（不含其独立学院和无学位的考生）一志愿录取奖励1000元/生。</w:t>
            </w:r>
            <w:r w:rsidRPr="005C3615">
              <w:rPr>
                <w:rFonts w:ascii="宋体" w:eastAsia="宋体" w:hAnsi="宋体" w:cs="宋体"/>
                <w:kern w:val="0"/>
                <w:sz w:val="29"/>
                <w:szCs w:val="29"/>
              </w:rPr>
              <w:br/>
              <w:t>6.发放导师助研津贴。</w:t>
            </w:r>
            <w:r w:rsidRPr="005C3615">
              <w:rPr>
                <w:rFonts w:ascii="宋体" w:eastAsia="宋体" w:hAnsi="宋体" w:cs="宋体"/>
                <w:kern w:val="0"/>
                <w:sz w:val="29"/>
                <w:szCs w:val="29"/>
              </w:rPr>
              <w:br/>
              <w:t>7.资助推免生和优秀一志愿考生参加国内外学术交流1次以上。</w:t>
            </w:r>
          </w:p>
        </w:tc>
      </w:tr>
      <w:tr w:rsidR="005C3615" w:rsidRPr="005C3615" w:rsidTr="005C3615">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line="360" w:lineRule="atLeast"/>
              <w:jc w:val="center"/>
              <w:rPr>
                <w:rFonts w:ascii="宋体" w:eastAsia="宋体" w:hAnsi="宋体" w:cs="宋体"/>
                <w:kern w:val="0"/>
                <w:sz w:val="24"/>
                <w:szCs w:val="24"/>
              </w:rPr>
            </w:pPr>
            <w:r w:rsidRPr="005C3615">
              <w:rPr>
                <w:rFonts w:ascii="宋体" w:eastAsia="宋体" w:hAnsi="宋体" w:cs="宋体"/>
                <w:kern w:val="0"/>
                <w:sz w:val="29"/>
                <w:szCs w:val="29"/>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line="360" w:lineRule="atLeast"/>
              <w:jc w:val="center"/>
              <w:rPr>
                <w:rFonts w:ascii="宋体" w:eastAsia="宋体" w:hAnsi="宋体" w:cs="宋体"/>
                <w:kern w:val="0"/>
                <w:sz w:val="24"/>
                <w:szCs w:val="24"/>
              </w:rPr>
            </w:pPr>
            <w:r w:rsidRPr="005C3615">
              <w:rPr>
                <w:rFonts w:ascii="宋体" w:eastAsia="宋体" w:hAnsi="宋体" w:cs="宋体"/>
                <w:kern w:val="0"/>
                <w:sz w:val="29"/>
                <w:szCs w:val="29"/>
              </w:rPr>
              <w:t>林业与生物技术学院</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line="360" w:lineRule="atLeast"/>
              <w:jc w:val="left"/>
              <w:rPr>
                <w:rFonts w:ascii="宋体" w:eastAsia="宋体" w:hAnsi="宋体" w:cs="宋体"/>
                <w:kern w:val="0"/>
                <w:sz w:val="24"/>
                <w:szCs w:val="24"/>
              </w:rPr>
            </w:pPr>
            <w:r w:rsidRPr="005C3615">
              <w:rPr>
                <w:rFonts w:ascii="宋体" w:eastAsia="宋体" w:hAnsi="宋体" w:cs="宋体"/>
                <w:kern w:val="0"/>
                <w:sz w:val="29"/>
                <w:szCs w:val="29"/>
              </w:rPr>
              <w:t>1.资助优秀学生出国交流。</w:t>
            </w:r>
            <w:r w:rsidRPr="005C3615">
              <w:rPr>
                <w:rFonts w:ascii="宋体" w:eastAsia="宋体" w:hAnsi="宋体" w:cs="宋体"/>
                <w:kern w:val="0"/>
                <w:sz w:val="29"/>
                <w:szCs w:val="29"/>
              </w:rPr>
              <w:br/>
              <w:t>2.第一作者、第一单位（浙江农林大学）发表学术论文奖励：根据学科管理规定执行。</w:t>
            </w:r>
          </w:p>
          <w:p w:rsidR="005C3615" w:rsidRPr="005C3615" w:rsidRDefault="005C3615" w:rsidP="005C3615">
            <w:pPr>
              <w:widowControl/>
              <w:spacing w:beforeAutospacing="1" w:line="360" w:lineRule="atLeast"/>
              <w:jc w:val="left"/>
              <w:rPr>
                <w:rFonts w:ascii="宋体" w:eastAsia="宋体" w:hAnsi="宋体" w:cs="宋体"/>
                <w:kern w:val="0"/>
                <w:sz w:val="24"/>
                <w:szCs w:val="24"/>
              </w:rPr>
            </w:pPr>
            <w:r w:rsidRPr="005C3615">
              <w:rPr>
                <w:rFonts w:ascii="宋体" w:eastAsia="宋体" w:hAnsi="宋体" w:cs="宋体"/>
                <w:kern w:val="0"/>
                <w:sz w:val="29"/>
                <w:szCs w:val="29"/>
              </w:rPr>
              <w:lastRenderedPageBreak/>
              <w:t>3.资助学生参加国内外学术会议1次以上。</w:t>
            </w:r>
            <w:r w:rsidRPr="005C3615">
              <w:rPr>
                <w:rFonts w:ascii="宋体" w:eastAsia="宋体" w:hAnsi="宋体" w:cs="宋体"/>
                <w:kern w:val="0"/>
                <w:sz w:val="29"/>
                <w:szCs w:val="29"/>
              </w:rPr>
              <w:br/>
              <w:t>4.同等条件下一志愿考生优先录取，优先选择导师；“双一流”建设高校的全日制毕业生（不含其独立学院和无学位的考生）一志愿录取奖励2000元/生。</w:t>
            </w:r>
          </w:p>
          <w:p w:rsidR="005C3615" w:rsidRPr="005C3615" w:rsidRDefault="005C3615" w:rsidP="005C3615">
            <w:pPr>
              <w:widowControl/>
              <w:spacing w:beforeAutospacing="1" w:line="360" w:lineRule="atLeast"/>
              <w:jc w:val="left"/>
              <w:rPr>
                <w:rFonts w:ascii="宋体" w:eastAsia="宋体" w:hAnsi="宋体" w:cs="宋体"/>
                <w:kern w:val="0"/>
                <w:sz w:val="24"/>
                <w:szCs w:val="24"/>
              </w:rPr>
            </w:pPr>
            <w:r w:rsidRPr="005C3615">
              <w:rPr>
                <w:rFonts w:ascii="宋体" w:eastAsia="宋体" w:hAnsi="宋体" w:cs="宋体"/>
                <w:kern w:val="0"/>
                <w:sz w:val="29"/>
                <w:szCs w:val="29"/>
              </w:rPr>
              <w:t>5.考公务员、事业单位给予培训，考取博士研究生给予奖励。</w:t>
            </w:r>
          </w:p>
        </w:tc>
      </w:tr>
      <w:tr w:rsidR="005C3615" w:rsidRPr="005C3615" w:rsidTr="005C3615">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line="360" w:lineRule="atLeast"/>
              <w:jc w:val="center"/>
              <w:rPr>
                <w:rFonts w:ascii="宋体" w:eastAsia="宋体" w:hAnsi="宋体" w:cs="宋体"/>
                <w:kern w:val="0"/>
                <w:sz w:val="24"/>
                <w:szCs w:val="24"/>
              </w:rPr>
            </w:pPr>
            <w:r w:rsidRPr="005C3615">
              <w:rPr>
                <w:rFonts w:ascii="宋体" w:eastAsia="宋体" w:hAnsi="宋体" w:cs="宋体"/>
                <w:kern w:val="0"/>
                <w:sz w:val="29"/>
                <w:szCs w:val="29"/>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line="360" w:lineRule="atLeast"/>
              <w:jc w:val="center"/>
              <w:rPr>
                <w:rFonts w:ascii="宋体" w:eastAsia="宋体" w:hAnsi="宋体" w:cs="宋体"/>
                <w:kern w:val="0"/>
                <w:sz w:val="24"/>
                <w:szCs w:val="24"/>
              </w:rPr>
            </w:pPr>
            <w:r w:rsidRPr="005C3615">
              <w:rPr>
                <w:rFonts w:ascii="宋体" w:eastAsia="宋体" w:hAnsi="宋体" w:cs="宋体"/>
                <w:kern w:val="0"/>
                <w:sz w:val="29"/>
                <w:szCs w:val="29"/>
              </w:rPr>
              <w:t>环境与资源学院</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line="360" w:lineRule="atLeast"/>
              <w:jc w:val="left"/>
              <w:rPr>
                <w:rFonts w:ascii="宋体" w:eastAsia="宋体" w:hAnsi="宋体" w:cs="宋体"/>
                <w:kern w:val="0"/>
                <w:sz w:val="24"/>
                <w:szCs w:val="24"/>
              </w:rPr>
            </w:pPr>
            <w:r w:rsidRPr="005C3615">
              <w:rPr>
                <w:rFonts w:ascii="宋体" w:eastAsia="宋体" w:hAnsi="宋体" w:cs="宋体"/>
                <w:kern w:val="0"/>
                <w:sz w:val="29"/>
                <w:szCs w:val="29"/>
              </w:rPr>
              <w:t>1.除国家和学校规定奖学金、助学金外，学院规定导师发放不低于400元每个月生活补助。</w:t>
            </w:r>
          </w:p>
          <w:p w:rsidR="005C3615" w:rsidRPr="005C3615" w:rsidRDefault="005C3615" w:rsidP="005C3615">
            <w:pPr>
              <w:widowControl/>
              <w:spacing w:beforeAutospacing="1" w:line="360" w:lineRule="atLeast"/>
              <w:jc w:val="left"/>
              <w:rPr>
                <w:rFonts w:ascii="宋体" w:eastAsia="宋体" w:hAnsi="宋体" w:cs="宋体"/>
                <w:kern w:val="0"/>
                <w:sz w:val="24"/>
                <w:szCs w:val="24"/>
              </w:rPr>
            </w:pPr>
            <w:r w:rsidRPr="005C3615">
              <w:rPr>
                <w:rFonts w:ascii="宋体" w:eastAsia="宋体" w:hAnsi="宋体" w:cs="宋体"/>
                <w:kern w:val="0"/>
                <w:sz w:val="29"/>
                <w:szCs w:val="29"/>
              </w:rPr>
              <w:t>2.第一作者、第一单位（浙江农林大学）发表学术论文奖励：A类期刊2000元，SCI三区以上 2000-4000元（具体按照杂志分区和学科规定进行奖励）。</w:t>
            </w:r>
          </w:p>
          <w:p w:rsidR="005C3615" w:rsidRPr="005C3615" w:rsidRDefault="005C3615" w:rsidP="005C3615">
            <w:pPr>
              <w:widowControl/>
              <w:spacing w:beforeAutospacing="1" w:line="360" w:lineRule="atLeast"/>
              <w:jc w:val="left"/>
              <w:rPr>
                <w:rFonts w:ascii="宋体" w:eastAsia="宋体" w:hAnsi="宋体" w:cs="宋体"/>
                <w:kern w:val="0"/>
                <w:sz w:val="24"/>
                <w:szCs w:val="24"/>
              </w:rPr>
            </w:pPr>
            <w:r w:rsidRPr="005C3615">
              <w:rPr>
                <w:rFonts w:ascii="宋体" w:eastAsia="宋体" w:hAnsi="宋体" w:cs="宋体"/>
                <w:kern w:val="0"/>
                <w:sz w:val="29"/>
                <w:szCs w:val="29"/>
              </w:rPr>
              <w:t>3.品学兼优学生优先资助参加出国交流3个月。</w:t>
            </w:r>
          </w:p>
          <w:p w:rsidR="005C3615" w:rsidRPr="005C3615" w:rsidRDefault="005C3615" w:rsidP="005C3615">
            <w:pPr>
              <w:widowControl/>
              <w:spacing w:beforeAutospacing="1" w:line="360" w:lineRule="atLeast"/>
              <w:jc w:val="left"/>
              <w:rPr>
                <w:rFonts w:ascii="宋体" w:eastAsia="宋体" w:hAnsi="宋体" w:cs="宋体"/>
                <w:kern w:val="0"/>
                <w:sz w:val="24"/>
                <w:szCs w:val="24"/>
              </w:rPr>
            </w:pPr>
            <w:r w:rsidRPr="005C3615">
              <w:rPr>
                <w:rFonts w:ascii="宋体" w:eastAsia="宋体" w:hAnsi="宋体" w:cs="宋体"/>
                <w:kern w:val="0"/>
                <w:sz w:val="29"/>
                <w:szCs w:val="29"/>
              </w:rPr>
              <w:t>4.“双一流”建设高校的全日制毕业生（不含其独立学院和无学位的考生）一志愿录取奖励2000元/生。</w:t>
            </w:r>
          </w:p>
          <w:p w:rsidR="005C3615" w:rsidRPr="005C3615" w:rsidRDefault="005C3615" w:rsidP="005C3615">
            <w:pPr>
              <w:widowControl/>
              <w:spacing w:beforeAutospacing="1" w:line="360" w:lineRule="atLeast"/>
              <w:jc w:val="left"/>
              <w:rPr>
                <w:rFonts w:ascii="宋体" w:eastAsia="宋体" w:hAnsi="宋体" w:cs="宋体"/>
                <w:kern w:val="0"/>
                <w:sz w:val="24"/>
                <w:szCs w:val="24"/>
              </w:rPr>
            </w:pPr>
            <w:r w:rsidRPr="005C3615">
              <w:rPr>
                <w:rFonts w:ascii="宋体" w:eastAsia="宋体" w:hAnsi="宋体" w:cs="宋体"/>
                <w:kern w:val="0"/>
                <w:sz w:val="29"/>
                <w:szCs w:val="29"/>
              </w:rPr>
              <w:lastRenderedPageBreak/>
              <w:t>5.本校全日制毕业生发表过核心以上期刊论文或绩点年级专业前20%的一志愿录取奖励2000元/生。</w:t>
            </w:r>
          </w:p>
          <w:p w:rsidR="005C3615" w:rsidRPr="005C3615" w:rsidRDefault="005C3615" w:rsidP="005C3615">
            <w:pPr>
              <w:widowControl/>
              <w:spacing w:beforeAutospacing="1" w:line="360" w:lineRule="atLeast"/>
              <w:jc w:val="left"/>
              <w:rPr>
                <w:rFonts w:ascii="宋体" w:eastAsia="宋体" w:hAnsi="宋体" w:cs="宋体"/>
                <w:kern w:val="0"/>
                <w:sz w:val="24"/>
                <w:szCs w:val="24"/>
              </w:rPr>
            </w:pPr>
            <w:r w:rsidRPr="005C3615">
              <w:rPr>
                <w:rFonts w:ascii="宋体" w:eastAsia="宋体" w:hAnsi="宋体" w:cs="宋体"/>
                <w:kern w:val="0"/>
                <w:sz w:val="29"/>
                <w:szCs w:val="29"/>
              </w:rPr>
              <w:t>6.资助学生参加国内外学术会议1次以上。</w:t>
            </w:r>
          </w:p>
        </w:tc>
      </w:tr>
      <w:tr w:rsidR="005C3615" w:rsidRPr="005C3615" w:rsidTr="005C3615">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line="360" w:lineRule="atLeast"/>
              <w:jc w:val="center"/>
              <w:rPr>
                <w:rFonts w:ascii="宋体" w:eastAsia="宋体" w:hAnsi="宋体" w:cs="宋体"/>
                <w:kern w:val="0"/>
                <w:sz w:val="24"/>
                <w:szCs w:val="24"/>
              </w:rPr>
            </w:pPr>
            <w:r w:rsidRPr="005C3615">
              <w:rPr>
                <w:rFonts w:ascii="宋体" w:eastAsia="宋体" w:hAnsi="宋体" w:cs="宋体"/>
                <w:kern w:val="0"/>
                <w:sz w:val="29"/>
                <w:szCs w:val="29"/>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line="360" w:lineRule="atLeast"/>
              <w:jc w:val="center"/>
              <w:rPr>
                <w:rFonts w:ascii="宋体" w:eastAsia="宋体" w:hAnsi="宋体" w:cs="宋体"/>
                <w:kern w:val="0"/>
                <w:sz w:val="24"/>
                <w:szCs w:val="24"/>
              </w:rPr>
            </w:pPr>
            <w:r w:rsidRPr="005C3615">
              <w:rPr>
                <w:rFonts w:ascii="宋体" w:eastAsia="宋体" w:hAnsi="宋体" w:cs="宋体"/>
                <w:kern w:val="0"/>
                <w:sz w:val="29"/>
                <w:szCs w:val="29"/>
              </w:rPr>
              <w:t>工程</w:t>
            </w:r>
          </w:p>
          <w:p w:rsidR="005C3615" w:rsidRPr="005C3615" w:rsidRDefault="005C3615" w:rsidP="005C3615">
            <w:pPr>
              <w:widowControl/>
              <w:spacing w:beforeAutospacing="1" w:line="360" w:lineRule="atLeast"/>
              <w:jc w:val="center"/>
              <w:rPr>
                <w:rFonts w:ascii="宋体" w:eastAsia="宋体" w:hAnsi="宋体" w:cs="宋体"/>
                <w:kern w:val="0"/>
                <w:sz w:val="24"/>
                <w:szCs w:val="24"/>
              </w:rPr>
            </w:pPr>
            <w:r w:rsidRPr="005C3615">
              <w:rPr>
                <w:rFonts w:ascii="宋体" w:eastAsia="宋体" w:hAnsi="宋体" w:cs="宋体"/>
                <w:kern w:val="0"/>
                <w:sz w:val="29"/>
                <w:szCs w:val="29"/>
              </w:rPr>
              <w:t>学院</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line="360" w:lineRule="atLeast"/>
              <w:jc w:val="left"/>
              <w:rPr>
                <w:rFonts w:ascii="宋体" w:eastAsia="宋体" w:hAnsi="宋体" w:cs="宋体"/>
                <w:kern w:val="0"/>
                <w:sz w:val="24"/>
                <w:szCs w:val="24"/>
              </w:rPr>
            </w:pPr>
            <w:r w:rsidRPr="005C3615">
              <w:rPr>
                <w:rFonts w:ascii="宋体" w:eastAsia="宋体" w:hAnsi="宋体" w:cs="宋体"/>
                <w:kern w:val="0"/>
                <w:sz w:val="29"/>
                <w:szCs w:val="29"/>
              </w:rPr>
              <w:t>1.推免生及全日制硕士研究生第一志愿考生入学后一次性奖励3000元。</w:t>
            </w:r>
          </w:p>
          <w:p w:rsidR="005C3615" w:rsidRPr="005C3615" w:rsidRDefault="005C3615" w:rsidP="005C3615">
            <w:pPr>
              <w:widowControl/>
              <w:spacing w:beforeAutospacing="1" w:line="360" w:lineRule="atLeast"/>
              <w:jc w:val="left"/>
              <w:rPr>
                <w:rFonts w:ascii="宋体" w:eastAsia="宋体" w:hAnsi="宋体" w:cs="宋体"/>
                <w:kern w:val="0"/>
                <w:sz w:val="24"/>
                <w:szCs w:val="24"/>
              </w:rPr>
            </w:pPr>
            <w:r w:rsidRPr="005C3615">
              <w:rPr>
                <w:rFonts w:ascii="宋体" w:eastAsia="宋体" w:hAnsi="宋体" w:cs="宋体"/>
                <w:kern w:val="0"/>
                <w:sz w:val="29"/>
                <w:szCs w:val="29"/>
              </w:rPr>
              <w:t>2.推免生及全日制硕士研究生第一志愿考生入学后表现优秀者，在导师同意的条件下，优先资助出国留学、参加国际、国内学术会议。</w:t>
            </w:r>
          </w:p>
          <w:p w:rsidR="005C3615" w:rsidRPr="005C3615" w:rsidRDefault="005C3615" w:rsidP="005C3615">
            <w:pPr>
              <w:widowControl/>
              <w:spacing w:beforeAutospacing="1" w:line="360" w:lineRule="atLeast"/>
              <w:jc w:val="left"/>
              <w:rPr>
                <w:rFonts w:ascii="宋体" w:eastAsia="宋体" w:hAnsi="宋体" w:cs="宋体"/>
                <w:kern w:val="0"/>
                <w:sz w:val="24"/>
                <w:szCs w:val="24"/>
              </w:rPr>
            </w:pPr>
            <w:r w:rsidRPr="005C3615">
              <w:rPr>
                <w:rFonts w:ascii="宋体" w:eastAsia="宋体" w:hAnsi="宋体" w:cs="宋体"/>
                <w:kern w:val="0"/>
                <w:sz w:val="29"/>
                <w:szCs w:val="29"/>
              </w:rPr>
              <w:t>3.以第一作者、第一单位（浙江农林大学工程学院）发表SCI期刊论文、EI期刊论文或A类期刊论文，奖励1500元/篇。</w:t>
            </w:r>
          </w:p>
          <w:p w:rsidR="005C3615" w:rsidRPr="005C3615" w:rsidRDefault="005C3615" w:rsidP="005C3615">
            <w:pPr>
              <w:widowControl/>
              <w:spacing w:beforeAutospacing="1" w:line="360" w:lineRule="atLeast"/>
              <w:jc w:val="left"/>
              <w:rPr>
                <w:rFonts w:ascii="宋体" w:eastAsia="宋体" w:hAnsi="宋体" w:cs="宋体"/>
                <w:kern w:val="0"/>
                <w:sz w:val="24"/>
                <w:szCs w:val="24"/>
              </w:rPr>
            </w:pPr>
            <w:r w:rsidRPr="005C3615">
              <w:rPr>
                <w:rFonts w:ascii="宋体" w:eastAsia="宋体" w:hAnsi="宋体" w:cs="宋体"/>
                <w:kern w:val="0"/>
                <w:sz w:val="29"/>
                <w:szCs w:val="29"/>
              </w:rPr>
              <w:t>4.以第一作者、第一单位（浙江农林大学）的授权发明专利，奖励1500元/项。</w:t>
            </w:r>
          </w:p>
        </w:tc>
      </w:tr>
      <w:tr w:rsidR="005C3615" w:rsidRPr="005C3615" w:rsidTr="005C3615">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line="360" w:lineRule="atLeast"/>
              <w:jc w:val="center"/>
              <w:rPr>
                <w:rFonts w:ascii="宋体" w:eastAsia="宋体" w:hAnsi="宋体" w:cs="宋体"/>
                <w:kern w:val="0"/>
                <w:sz w:val="24"/>
                <w:szCs w:val="24"/>
              </w:rPr>
            </w:pPr>
            <w:r w:rsidRPr="005C3615">
              <w:rPr>
                <w:rFonts w:ascii="宋体" w:eastAsia="宋体" w:hAnsi="宋体" w:cs="宋体"/>
                <w:kern w:val="0"/>
                <w:sz w:val="29"/>
                <w:szCs w:val="29"/>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line="360" w:lineRule="atLeast"/>
              <w:jc w:val="center"/>
              <w:rPr>
                <w:rFonts w:ascii="宋体" w:eastAsia="宋体" w:hAnsi="宋体" w:cs="宋体"/>
                <w:kern w:val="0"/>
                <w:sz w:val="24"/>
                <w:szCs w:val="24"/>
              </w:rPr>
            </w:pPr>
            <w:r w:rsidRPr="005C3615">
              <w:rPr>
                <w:rFonts w:ascii="宋体" w:eastAsia="宋体" w:hAnsi="宋体" w:cs="宋体"/>
                <w:kern w:val="0"/>
                <w:sz w:val="29"/>
                <w:szCs w:val="29"/>
              </w:rPr>
              <w:t>风景园林与建筑学院、旅游与健康学院</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line="360" w:lineRule="atLeast"/>
              <w:jc w:val="left"/>
              <w:rPr>
                <w:rFonts w:ascii="宋体" w:eastAsia="宋体" w:hAnsi="宋体" w:cs="宋体"/>
                <w:kern w:val="0"/>
                <w:sz w:val="24"/>
                <w:szCs w:val="24"/>
              </w:rPr>
            </w:pPr>
            <w:r w:rsidRPr="005C3615">
              <w:rPr>
                <w:rFonts w:ascii="宋体" w:eastAsia="宋体" w:hAnsi="宋体" w:cs="宋体"/>
                <w:kern w:val="0"/>
                <w:sz w:val="29"/>
                <w:szCs w:val="29"/>
              </w:rPr>
              <w:t>1.资助出国交流。</w:t>
            </w:r>
          </w:p>
          <w:p w:rsidR="005C3615" w:rsidRPr="005C3615" w:rsidRDefault="005C3615" w:rsidP="005C3615">
            <w:pPr>
              <w:widowControl/>
              <w:spacing w:beforeAutospacing="1" w:line="360" w:lineRule="atLeast"/>
              <w:jc w:val="left"/>
              <w:rPr>
                <w:rFonts w:ascii="宋体" w:eastAsia="宋体" w:hAnsi="宋体" w:cs="宋体"/>
                <w:kern w:val="0"/>
                <w:sz w:val="24"/>
                <w:szCs w:val="24"/>
              </w:rPr>
            </w:pPr>
            <w:r w:rsidRPr="005C3615">
              <w:rPr>
                <w:rFonts w:ascii="宋体" w:eastAsia="宋体" w:hAnsi="宋体" w:cs="宋体"/>
                <w:kern w:val="0"/>
                <w:sz w:val="29"/>
                <w:szCs w:val="29"/>
              </w:rPr>
              <w:t>2.发表学术论文奖励：第一作者、第一单位（浙江农林大学）发表A类期刊奖励1000</w:t>
            </w:r>
            <w:r w:rsidRPr="005C3615">
              <w:rPr>
                <w:rFonts w:ascii="宋体" w:eastAsia="宋体" w:hAnsi="宋体" w:cs="宋体"/>
                <w:kern w:val="0"/>
                <w:sz w:val="29"/>
                <w:szCs w:val="29"/>
              </w:rPr>
              <w:lastRenderedPageBreak/>
              <w:t>元，SCI 2000元。</w:t>
            </w:r>
          </w:p>
          <w:p w:rsidR="005C3615" w:rsidRPr="005C3615" w:rsidRDefault="005C3615" w:rsidP="005C3615">
            <w:pPr>
              <w:widowControl/>
              <w:spacing w:beforeAutospacing="1" w:line="360" w:lineRule="atLeast"/>
              <w:jc w:val="left"/>
              <w:rPr>
                <w:rFonts w:ascii="宋体" w:eastAsia="宋体" w:hAnsi="宋体" w:cs="宋体"/>
                <w:kern w:val="0"/>
                <w:sz w:val="24"/>
                <w:szCs w:val="24"/>
              </w:rPr>
            </w:pPr>
            <w:r w:rsidRPr="005C3615">
              <w:rPr>
                <w:rFonts w:ascii="宋体" w:eastAsia="宋体" w:hAnsi="宋体" w:cs="宋体"/>
                <w:kern w:val="0"/>
                <w:sz w:val="29"/>
                <w:szCs w:val="29"/>
              </w:rPr>
              <w:t>3.资助学生参加国内外学术会议1次以上。</w:t>
            </w:r>
          </w:p>
          <w:p w:rsidR="005C3615" w:rsidRPr="005C3615" w:rsidRDefault="005C3615" w:rsidP="005C3615">
            <w:pPr>
              <w:widowControl/>
              <w:spacing w:beforeAutospacing="1" w:line="360" w:lineRule="atLeast"/>
              <w:jc w:val="left"/>
              <w:rPr>
                <w:rFonts w:ascii="宋体" w:eastAsia="宋体" w:hAnsi="宋体" w:cs="宋体"/>
                <w:kern w:val="0"/>
                <w:sz w:val="24"/>
                <w:szCs w:val="24"/>
              </w:rPr>
            </w:pPr>
            <w:r w:rsidRPr="005C3615">
              <w:rPr>
                <w:rFonts w:ascii="宋体" w:eastAsia="宋体" w:hAnsi="宋体" w:cs="宋体"/>
                <w:kern w:val="0"/>
                <w:sz w:val="29"/>
                <w:szCs w:val="29"/>
              </w:rPr>
              <w:t>4. “双一流”建设高校的全日制毕业生（不含其独立学院和无学位的考生）一志愿录取奖励3000元/生。</w:t>
            </w:r>
          </w:p>
          <w:p w:rsidR="005C3615" w:rsidRPr="005C3615" w:rsidRDefault="005C3615" w:rsidP="005C3615">
            <w:pPr>
              <w:widowControl/>
              <w:spacing w:beforeAutospacing="1" w:line="360" w:lineRule="atLeast"/>
              <w:jc w:val="left"/>
              <w:rPr>
                <w:rFonts w:ascii="宋体" w:eastAsia="宋体" w:hAnsi="宋体" w:cs="宋体"/>
                <w:kern w:val="0"/>
                <w:sz w:val="24"/>
                <w:szCs w:val="24"/>
              </w:rPr>
            </w:pPr>
            <w:r w:rsidRPr="005C3615">
              <w:rPr>
                <w:rFonts w:ascii="宋体" w:eastAsia="宋体" w:hAnsi="宋体" w:cs="宋体"/>
                <w:kern w:val="0"/>
                <w:sz w:val="29"/>
                <w:szCs w:val="29"/>
              </w:rPr>
              <w:t>5.发放导师助研津贴。</w:t>
            </w:r>
          </w:p>
          <w:p w:rsidR="005C3615" w:rsidRPr="005C3615" w:rsidRDefault="005C3615" w:rsidP="005C3615">
            <w:pPr>
              <w:widowControl/>
              <w:spacing w:beforeAutospacing="1" w:line="360" w:lineRule="atLeast"/>
              <w:jc w:val="left"/>
              <w:rPr>
                <w:rFonts w:ascii="宋体" w:eastAsia="宋体" w:hAnsi="宋体" w:cs="宋体"/>
                <w:kern w:val="0"/>
                <w:sz w:val="24"/>
                <w:szCs w:val="24"/>
              </w:rPr>
            </w:pPr>
            <w:r w:rsidRPr="005C3615">
              <w:rPr>
                <w:rFonts w:ascii="宋体" w:eastAsia="宋体" w:hAnsi="宋体" w:cs="宋体"/>
                <w:kern w:val="0"/>
                <w:sz w:val="29"/>
                <w:szCs w:val="29"/>
              </w:rPr>
              <w:t>6.安排学校学院三助岗位。</w:t>
            </w:r>
          </w:p>
        </w:tc>
      </w:tr>
      <w:tr w:rsidR="005C3615" w:rsidRPr="005C3615" w:rsidTr="005C3615">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line="360" w:lineRule="atLeast"/>
              <w:jc w:val="center"/>
              <w:rPr>
                <w:rFonts w:ascii="宋体" w:eastAsia="宋体" w:hAnsi="宋体" w:cs="宋体"/>
                <w:kern w:val="0"/>
                <w:sz w:val="24"/>
                <w:szCs w:val="24"/>
              </w:rPr>
            </w:pPr>
            <w:r w:rsidRPr="005C3615">
              <w:rPr>
                <w:rFonts w:ascii="宋体" w:eastAsia="宋体" w:hAnsi="宋体" w:cs="宋体"/>
                <w:kern w:val="0"/>
                <w:sz w:val="29"/>
                <w:szCs w:val="29"/>
              </w:rPr>
              <w:lastRenderedPageBreak/>
              <w:t>6</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line="360" w:lineRule="atLeast"/>
              <w:jc w:val="center"/>
              <w:rPr>
                <w:rFonts w:ascii="宋体" w:eastAsia="宋体" w:hAnsi="宋体" w:cs="宋体"/>
                <w:kern w:val="0"/>
                <w:sz w:val="24"/>
                <w:szCs w:val="24"/>
              </w:rPr>
            </w:pPr>
            <w:r w:rsidRPr="005C3615">
              <w:rPr>
                <w:rFonts w:ascii="宋体" w:eastAsia="宋体" w:hAnsi="宋体" w:cs="宋体"/>
                <w:kern w:val="0"/>
                <w:sz w:val="29"/>
                <w:szCs w:val="29"/>
              </w:rPr>
              <w:t>经济管理学院</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line="360" w:lineRule="atLeast"/>
              <w:jc w:val="left"/>
              <w:rPr>
                <w:rFonts w:ascii="宋体" w:eastAsia="宋体" w:hAnsi="宋体" w:cs="宋体"/>
                <w:kern w:val="0"/>
                <w:sz w:val="24"/>
                <w:szCs w:val="24"/>
              </w:rPr>
            </w:pPr>
            <w:r w:rsidRPr="005C3615">
              <w:rPr>
                <w:rFonts w:ascii="宋体" w:eastAsia="宋体" w:hAnsi="宋体" w:cs="宋体"/>
                <w:kern w:val="0"/>
                <w:sz w:val="29"/>
                <w:szCs w:val="29"/>
              </w:rPr>
              <w:t>1.推免生、“双一流”建设高校及本校应届毕业生（不含其独立学院和无学位的考生）报考并被录取，一次性奖励3000元/人。</w:t>
            </w:r>
            <w:r w:rsidRPr="005C3615">
              <w:rPr>
                <w:rFonts w:ascii="宋体" w:eastAsia="宋体" w:hAnsi="宋体" w:cs="宋体"/>
                <w:kern w:val="0"/>
                <w:sz w:val="29"/>
                <w:szCs w:val="29"/>
              </w:rPr>
              <w:br/>
              <w:t>2.三年全额资助学生参加一定数量的学术交流。</w:t>
            </w:r>
            <w:r w:rsidRPr="005C3615">
              <w:rPr>
                <w:rFonts w:ascii="宋体" w:eastAsia="宋体" w:hAnsi="宋体" w:cs="宋体"/>
                <w:kern w:val="0"/>
                <w:sz w:val="29"/>
                <w:szCs w:val="29"/>
              </w:rPr>
              <w:br/>
              <w:t>3.资助优秀硕士研究生到国外交流学习3个月。</w:t>
            </w:r>
          </w:p>
        </w:tc>
      </w:tr>
      <w:tr w:rsidR="005C3615" w:rsidRPr="005C3615" w:rsidTr="005C3615">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line="360" w:lineRule="atLeast"/>
              <w:jc w:val="center"/>
              <w:rPr>
                <w:rFonts w:ascii="宋体" w:eastAsia="宋体" w:hAnsi="宋体" w:cs="宋体"/>
                <w:kern w:val="0"/>
                <w:sz w:val="24"/>
                <w:szCs w:val="24"/>
              </w:rPr>
            </w:pPr>
            <w:r w:rsidRPr="005C3615">
              <w:rPr>
                <w:rFonts w:ascii="宋体" w:eastAsia="宋体" w:hAnsi="宋体" w:cs="宋体"/>
                <w:kern w:val="0"/>
                <w:sz w:val="29"/>
                <w:szCs w:val="29"/>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line="360" w:lineRule="atLeast"/>
              <w:jc w:val="center"/>
              <w:rPr>
                <w:rFonts w:ascii="宋体" w:eastAsia="宋体" w:hAnsi="宋体" w:cs="宋体"/>
                <w:kern w:val="0"/>
                <w:sz w:val="24"/>
                <w:szCs w:val="24"/>
              </w:rPr>
            </w:pPr>
            <w:r w:rsidRPr="005C3615">
              <w:rPr>
                <w:rFonts w:ascii="宋体" w:eastAsia="宋体" w:hAnsi="宋体" w:cs="宋体"/>
                <w:kern w:val="0"/>
                <w:sz w:val="29"/>
                <w:szCs w:val="29"/>
              </w:rPr>
              <w:t>文法学院（外国语学院、茶文化学院）</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line="360" w:lineRule="atLeast"/>
              <w:jc w:val="left"/>
              <w:rPr>
                <w:rFonts w:ascii="宋体" w:eastAsia="宋体" w:hAnsi="宋体" w:cs="宋体"/>
                <w:kern w:val="0"/>
                <w:sz w:val="24"/>
                <w:szCs w:val="24"/>
              </w:rPr>
            </w:pPr>
            <w:r w:rsidRPr="005C3615">
              <w:rPr>
                <w:rFonts w:ascii="宋体" w:eastAsia="宋体" w:hAnsi="宋体" w:cs="宋体"/>
                <w:kern w:val="0"/>
                <w:sz w:val="29"/>
                <w:szCs w:val="29"/>
              </w:rPr>
              <w:t>1.本校本科生以第一作者发表核心论文，报考我院研究生并被录取，予以适当奖励。</w:t>
            </w:r>
          </w:p>
          <w:p w:rsidR="005C3615" w:rsidRPr="005C3615" w:rsidRDefault="005C3615" w:rsidP="005C3615">
            <w:pPr>
              <w:widowControl/>
              <w:spacing w:beforeAutospacing="1" w:line="360" w:lineRule="atLeast"/>
              <w:jc w:val="left"/>
              <w:rPr>
                <w:rFonts w:ascii="宋体" w:eastAsia="宋体" w:hAnsi="宋体" w:cs="宋体"/>
                <w:kern w:val="0"/>
                <w:sz w:val="24"/>
                <w:szCs w:val="24"/>
              </w:rPr>
            </w:pPr>
            <w:r w:rsidRPr="005C3615">
              <w:rPr>
                <w:rFonts w:ascii="宋体" w:eastAsia="宋体" w:hAnsi="宋体" w:cs="宋体"/>
                <w:kern w:val="0"/>
                <w:sz w:val="29"/>
                <w:szCs w:val="29"/>
              </w:rPr>
              <w:t>2.资助学生参加学术交流。</w:t>
            </w:r>
          </w:p>
          <w:p w:rsidR="005C3615" w:rsidRPr="005C3615" w:rsidRDefault="005C3615" w:rsidP="005C3615">
            <w:pPr>
              <w:widowControl/>
              <w:spacing w:beforeAutospacing="1" w:line="360" w:lineRule="atLeast"/>
              <w:jc w:val="left"/>
              <w:rPr>
                <w:rFonts w:ascii="宋体" w:eastAsia="宋体" w:hAnsi="宋体" w:cs="宋体"/>
                <w:kern w:val="0"/>
                <w:sz w:val="24"/>
                <w:szCs w:val="24"/>
              </w:rPr>
            </w:pPr>
            <w:r w:rsidRPr="005C3615">
              <w:rPr>
                <w:rFonts w:ascii="宋体" w:eastAsia="宋体" w:hAnsi="宋体" w:cs="宋体"/>
                <w:kern w:val="0"/>
                <w:sz w:val="29"/>
                <w:szCs w:val="29"/>
              </w:rPr>
              <w:t>3.外业调研费用报销，发放相应劳务费。</w:t>
            </w:r>
          </w:p>
          <w:p w:rsidR="005C3615" w:rsidRPr="005C3615" w:rsidRDefault="005C3615" w:rsidP="005C3615">
            <w:pPr>
              <w:widowControl/>
              <w:spacing w:beforeAutospacing="1" w:line="360" w:lineRule="atLeast"/>
              <w:jc w:val="left"/>
              <w:rPr>
                <w:rFonts w:ascii="宋体" w:eastAsia="宋体" w:hAnsi="宋体" w:cs="宋体"/>
                <w:kern w:val="0"/>
                <w:sz w:val="24"/>
                <w:szCs w:val="24"/>
              </w:rPr>
            </w:pPr>
            <w:r w:rsidRPr="005C3615">
              <w:rPr>
                <w:rFonts w:ascii="宋体" w:eastAsia="宋体" w:hAnsi="宋体" w:cs="宋体"/>
                <w:kern w:val="0"/>
                <w:sz w:val="29"/>
                <w:szCs w:val="29"/>
              </w:rPr>
              <w:lastRenderedPageBreak/>
              <w:t>4.导师报销研究生在核心期刊以上发表学术论文的版面费，并适当奖励。</w:t>
            </w:r>
          </w:p>
          <w:p w:rsidR="005C3615" w:rsidRPr="005C3615" w:rsidRDefault="005C3615" w:rsidP="005C3615">
            <w:pPr>
              <w:widowControl/>
              <w:spacing w:beforeAutospacing="1" w:line="360" w:lineRule="atLeast"/>
              <w:jc w:val="left"/>
              <w:rPr>
                <w:rFonts w:ascii="宋体" w:eastAsia="宋体" w:hAnsi="宋体" w:cs="宋体"/>
                <w:kern w:val="0"/>
                <w:sz w:val="24"/>
                <w:szCs w:val="24"/>
              </w:rPr>
            </w:pPr>
            <w:r w:rsidRPr="005C3615">
              <w:rPr>
                <w:rFonts w:ascii="宋体" w:eastAsia="宋体" w:hAnsi="宋体" w:cs="宋体"/>
                <w:kern w:val="0"/>
                <w:sz w:val="29"/>
                <w:szCs w:val="29"/>
              </w:rPr>
              <w:t>5.对困难研究生，安排学校学院三助岗位。</w:t>
            </w:r>
          </w:p>
        </w:tc>
      </w:tr>
      <w:tr w:rsidR="005C3615" w:rsidRPr="005C3615" w:rsidTr="005C3615">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line="360" w:lineRule="atLeast"/>
              <w:jc w:val="center"/>
              <w:rPr>
                <w:rFonts w:ascii="宋体" w:eastAsia="宋体" w:hAnsi="宋体" w:cs="宋体"/>
                <w:kern w:val="0"/>
                <w:sz w:val="24"/>
                <w:szCs w:val="24"/>
              </w:rPr>
            </w:pPr>
            <w:r w:rsidRPr="005C3615">
              <w:rPr>
                <w:rFonts w:ascii="宋体" w:eastAsia="宋体" w:hAnsi="宋体" w:cs="宋体"/>
                <w:kern w:val="0"/>
                <w:sz w:val="29"/>
                <w:szCs w:val="29"/>
              </w:rPr>
              <w:lastRenderedPageBreak/>
              <w:t>8</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line="360" w:lineRule="atLeast"/>
              <w:jc w:val="center"/>
              <w:rPr>
                <w:rFonts w:ascii="宋体" w:eastAsia="宋体" w:hAnsi="宋体" w:cs="宋体"/>
                <w:kern w:val="0"/>
                <w:sz w:val="24"/>
                <w:szCs w:val="24"/>
              </w:rPr>
            </w:pPr>
            <w:r w:rsidRPr="005C3615">
              <w:rPr>
                <w:rFonts w:ascii="宋体" w:eastAsia="宋体" w:hAnsi="宋体" w:cs="宋体"/>
                <w:kern w:val="0"/>
                <w:sz w:val="29"/>
                <w:szCs w:val="29"/>
              </w:rPr>
              <w:t>动物科技学院·动物医学院</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line="360" w:lineRule="atLeast"/>
              <w:jc w:val="left"/>
              <w:rPr>
                <w:rFonts w:ascii="宋体" w:eastAsia="宋体" w:hAnsi="宋体" w:cs="宋体"/>
                <w:kern w:val="0"/>
                <w:sz w:val="24"/>
                <w:szCs w:val="24"/>
              </w:rPr>
            </w:pPr>
            <w:r w:rsidRPr="005C3615">
              <w:rPr>
                <w:rFonts w:ascii="宋体" w:eastAsia="宋体" w:hAnsi="宋体" w:cs="宋体"/>
                <w:kern w:val="0"/>
                <w:sz w:val="29"/>
                <w:szCs w:val="29"/>
              </w:rPr>
              <w:t>1.“双一流”高校（学科）的全日制毕业生（不含独立学院和无学位的考生）一志愿录取奖励5000元/生。</w:t>
            </w:r>
          </w:p>
          <w:p w:rsidR="005C3615" w:rsidRPr="005C3615" w:rsidRDefault="005C3615" w:rsidP="005C3615">
            <w:pPr>
              <w:widowControl/>
              <w:spacing w:beforeAutospacing="1" w:line="360" w:lineRule="atLeast"/>
              <w:jc w:val="left"/>
              <w:rPr>
                <w:rFonts w:ascii="宋体" w:eastAsia="宋体" w:hAnsi="宋体" w:cs="宋体"/>
                <w:kern w:val="0"/>
                <w:sz w:val="24"/>
                <w:szCs w:val="24"/>
              </w:rPr>
            </w:pPr>
            <w:r w:rsidRPr="005C3615">
              <w:rPr>
                <w:rFonts w:ascii="宋体" w:eastAsia="宋体" w:hAnsi="宋体" w:cs="宋体"/>
                <w:kern w:val="0"/>
                <w:sz w:val="29"/>
                <w:szCs w:val="29"/>
              </w:rPr>
              <w:t>2.补贴生活费不低于1400元/月（其中，国家发600元/月，导师不低于800元/月）。</w:t>
            </w:r>
          </w:p>
        </w:tc>
      </w:tr>
      <w:tr w:rsidR="005C3615" w:rsidRPr="005C3615" w:rsidTr="005C3615">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line="360" w:lineRule="atLeast"/>
              <w:jc w:val="center"/>
              <w:rPr>
                <w:rFonts w:ascii="宋体" w:eastAsia="宋体" w:hAnsi="宋体" w:cs="宋体"/>
                <w:kern w:val="0"/>
                <w:sz w:val="24"/>
                <w:szCs w:val="24"/>
              </w:rPr>
            </w:pPr>
            <w:r w:rsidRPr="005C3615">
              <w:rPr>
                <w:rFonts w:ascii="宋体" w:eastAsia="宋体" w:hAnsi="宋体" w:cs="宋体"/>
                <w:kern w:val="0"/>
                <w:sz w:val="29"/>
                <w:szCs w:val="29"/>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line="360" w:lineRule="atLeast"/>
              <w:jc w:val="center"/>
              <w:rPr>
                <w:rFonts w:ascii="宋体" w:eastAsia="宋体" w:hAnsi="宋体" w:cs="宋体"/>
                <w:kern w:val="0"/>
                <w:sz w:val="24"/>
                <w:szCs w:val="24"/>
              </w:rPr>
            </w:pPr>
            <w:r w:rsidRPr="005C3615">
              <w:rPr>
                <w:rFonts w:ascii="宋体" w:eastAsia="宋体" w:hAnsi="宋体" w:cs="宋体"/>
                <w:kern w:val="0"/>
                <w:sz w:val="29"/>
                <w:szCs w:val="29"/>
              </w:rPr>
              <w:t>马克思主义学院</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line="360" w:lineRule="atLeast"/>
              <w:jc w:val="left"/>
              <w:rPr>
                <w:rFonts w:ascii="宋体" w:eastAsia="宋体" w:hAnsi="宋体" w:cs="宋体"/>
                <w:kern w:val="0"/>
                <w:sz w:val="24"/>
                <w:szCs w:val="24"/>
              </w:rPr>
            </w:pPr>
            <w:r w:rsidRPr="005C3615">
              <w:rPr>
                <w:rFonts w:ascii="宋体" w:eastAsia="宋体" w:hAnsi="宋体" w:cs="宋体"/>
                <w:kern w:val="0"/>
                <w:sz w:val="29"/>
                <w:szCs w:val="29"/>
              </w:rPr>
              <w:t>1.资助研究生参加学术交流。</w:t>
            </w:r>
          </w:p>
          <w:p w:rsidR="005C3615" w:rsidRPr="005C3615" w:rsidRDefault="005C3615" w:rsidP="005C3615">
            <w:pPr>
              <w:widowControl/>
              <w:spacing w:beforeAutospacing="1" w:line="360" w:lineRule="atLeast"/>
              <w:jc w:val="left"/>
              <w:rPr>
                <w:rFonts w:ascii="宋体" w:eastAsia="宋体" w:hAnsi="宋体" w:cs="宋体"/>
                <w:kern w:val="0"/>
                <w:sz w:val="24"/>
                <w:szCs w:val="24"/>
              </w:rPr>
            </w:pPr>
            <w:r w:rsidRPr="005C3615">
              <w:rPr>
                <w:rFonts w:ascii="宋体" w:eastAsia="宋体" w:hAnsi="宋体" w:cs="宋体"/>
                <w:kern w:val="0"/>
                <w:sz w:val="29"/>
                <w:szCs w:val="29"/>
              </w:rPr>
              <w:t>2.报销研究生外出调研费用。</w:t>
            </w:r>
          </w:p>
          <w:p w:rsidR="005C3615" w:rsidRPr="005C3615" w:rsidRDefault="005C3615" w:rsidP="005C3615">
            <w:pPr>
              <w:widowControl/>
              <w:spacing w:beforeAutospacing="1" w:line="360" w:lineRule="atLeast"/>
              <w:jc w:val="left"/>
              <w:rPr>
                <w:rFonts w:ascii="宋体" w:eastAsia="宋体" w:hAnsi="宋体" w:cs="宋体"/>
                <w:kern w:val="0"/>
                <w:sz w:val="24"/>
                <w:szCs w:val="24"/>
              </w:rPr>
            </w:pPr>
            <w:r w:rsidRPr="005C3615">
              <w:rPr>
                <w:rFonts w:ascii="宋体" w:eastAsia="宋体" w:hAnsi="宋体" w:cs="宋体"/>
                <w:kern w:val="0"/>
                <w:sz w:val="29"/>
                <w:szCs w:val="29"/>
              </w:rPr>
              <w:t>3.报销研究生在核心期刊以上发表学术论文的版面费，并适当奖励。</w:t>
            </w:r>
          </w:p>
        </w:tc>
      </w:tr>
      <w:tr w:rsidR="005C3615" w:rsidRPr="005C3615" w:rsidTr="005C3615">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line="360" w:lineRule="atLeast"/>
              <w:jc w:val="center"/>
              <w:rPr>
                <w:rFonts w:ascii="宋体" w:eastAsia="宋体" w:hAnsi="宋体" w:cs="宋体"/>
                <w:kern w:val="0"/>
                <w:sz w:val="24"/>
                <w:szCs w:val="24"/>
              </w:rPr>
            </w:pPr>
            <w:r w:rsidRPr="005C3615">
              <w:rPr>
                <w:rFonts w:ascii="宋体" w:eastAsia="宋体" w:hAnsi="宋体" w:cs="宋体"/>
                <w:kern w:val="0"/>
                <w:sz w:val="29"/>
                <w:szCs w:val="29"/>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line="360" w:lineRule="atLeast"/>
              <w:jc w:val="center"/>
              <w:rPr>
                <w:rFonts w:ascii="宋体" w:eastAsia="宋体" w:hAnsi="宋体" w:cs="宋体"/>
                <w:kern w:val="0"/>
                <w:sz w:val="24"/>
                <w:szCs w:val="24"/>
              </w:rPr>
            </w:pPr>
            <w:r w:rsidRPr="005C3615">
              <w:rPr>
                <w:rFonts w:ascii="宋体" w:eastAsia="宋体" w:hAnsi="宋体" w:cs="宋体"/>
                <w:kern w:val="0"/>
                <w:sz w:val="29"/>
                <w:szCs w:val="29"/>
              </w:rPr>
              <w:t>艺术设计学院</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line="360" w:lineRule="atLeast"/>
              <w:jc w:val="left"/>
              <w:rPr>
                <w:rFonts w:ascii="宋体" w:eastAsia="宋体" w:hAnsi="宋体" w:cs="宋体"/>
                <w:kern w:val="0"/>
                <w:sz w:val="24"/>
                <w:szCs w:val="24"/>
              </w:rPr>
            </w:pPr>
            <w:r w:rsidRPr="005C3615">
              <w:rPr>
                <w:rFonts w:ascii="宋体" w:eastAsia="宋体" w:hAnsi="宋体" w:cs="宋体"/>
                <w:kern w:val="0"/>
                <w:sz w:val="29"/>
                <w:szCs w:val="29"/>
              </w:rPr>
              <w:t>1.资助优秀学生参加学术交流。</w:t>
            </w:r>
          </w:p>
          <w:p w:rsidR="005C3615" w:rsidRPr="005C3615" w:rsidRDefault="005C3615" w:rsidP="005C3615">
            <w:pPr>
              <w:widowControl/>
              <w:spacing w:beforeAutospacing="1" w:line="360" w:lineRule="atLeast"/>
              <w:jc w:val="left"/>
              <w:rPr>
                <w:rFonts w:ascii="宋体" w:eastAsia="宋体" w:hAnsi="宋体" w:cs="宋体"/>
                <w:kern w:val="0"/>
                <w:sz w:val="24"/>
                <w:szCs w:val="24"/>
              </w:rPr>
            </w:pPr>
            <w:r w:rsidRPr="005C3615">
              <w:rPr>
                <w:rFonts w:ascii="宋体" w:eastAsia="宋体" w:hAnsi="宋体" w:cs="宋体"/>
                <w:kern w:val="0"/>
                <w:sz w:val="29"/>
                <w:szCs w:val="29"/>
              </w:rPr>
              <w:t>2.第一作者、第一单位（浙江农林大学）发表高水平论文或获成果获奖，按照学院科研奖励政策给予奖励。</w:t>
            </w:r>
          </w:p>
          <w:p w:rsidR="005C3615" w:rsidRPr="005C3615" w:rsidRDefault="005C3615" w:rsidP="005C3615">
            <w:pPr>
              <w:widowControl/>
              <w:spacing w:beforeAutospacing="1" w:line="360" w:lineRule="atLeast"/>
              <w:jc w:val="left"/>
              <w:rPr>
                <w:rFonts w:ascii="宋体" w:eastAsia="宋体" w:hAnsi="宋体" w:cs="宋体"/>
                <w:kern w:val="0"/>
                <w:sz w:val="24"/>
                <w:szCs w:val="24"/>
              </w:rPr>
            </w:pPr>
            <w:r w:rsidRPr="005C3615">
              <w:rPr>
                <w:rFonts w:ascii="宋体" w:eastAsia="宋体" w:hAnsi="宋体" w:cs="宋体"/>
                <w:kern w:val="0"/>
                <w:sz w:val="29"/>
                <w:szCs w:val="29"/>
              </w:rPr>
              <w:t>3.学位论文期间外业调研经费原则上由导师资助。</w:t>
            </w:r>
          </w:p>
        </w:tc>
      </w:tr>
      <w:tr w:rsidR="005C3615" w:rsidRPr="005C3615" w:rsidTr="005C3615">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line="360" w:lineRule="atLeast"/>
              <w:jc w:val="center"/>
              <w:rPr>
                <w:rFonts w:ascii="宋体" w:eastAsia="宋体" w:hAnsi="宋体" w:cs="宋体"/>
                <w:kern w:val="0"/>
                <w:sz w:val="24"/>
                <w:szCs w:val="24"/>
              </w:rPr>
            </w:pPr>
            <w:r w:rsidRPr="005C3615">
              <w:rPr>
                <w:rFonts w:ascii="宋体" w:eastAsia="宋体" w:hAnsi="宋体" w:cs="宋体"/>
                <w:kern w:val="0"/>
                <w:sz w:val="29"/>
                <w:szCs w:val="29"/>
              </w:rPr>
              <w:lastRenderedPageBreak/>
              <w:t>11</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line="360" w:lineRule="atLeast"/>
              <w:jc w:val="center"/>
              <w:rPr>
                <w:rFonts w:ascii="宋体" w:eastAsia="宋体" w:hAnsi="宋体" w:cs="宋体"/>
                <w:kern w:val="0"/>
                <w:sz w:val="24"/>
                <w:szCs w:val="24"/>
              </w:rPr>
            </w:pPr>
            <w:r w:rsidRPr="005C3615">
              <w:rPr>
                <w:rFonts w:ascii="宋体" w:eastAsia="宋体" w:hAnsi="宋体" w:cs="宋体"/>
                <w:kern w:val="0"/>
                <w:sz w:val="29"/>
                <w:szCs w:val="29"/>
              </w:rPr>
              <w:t>信息工程学院</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line="360" w:lineRule="atLeast"/>
              <w:jc w:val="left"/>
              <w:rPr>
                <w:rFonts w:ascii="宋体" w:eastAsia="宋体" w:hAnsi="宋体" w:cs="宋体"/>
                <w:kern w:val="0"/>
                <w:sz w:val="24"/>
                <w:szCs w:val="24"/>
              </w:rPr>
            </w:pPr>
            <w:r w:rsidRPr="005C3615">
              <w:rPr>
                <w:rFonts w:ascii="宋体" w:eastAsia="宋体" w:hAnsi="宋体" w:cs="宋体"/>
                <w:kern w:val="0"/>
                <w:sz w:val="29"/>
                <w:szCs w:val="29"/>
              </w:rPr>
              <w:t>1.第一作者、第一单位（浙江农林大学）发表学术论文奖励：A类期刊 1000元，SCI期刊 2000元。</w:t>
            </w:r>
          </w:p>
          <w:p w:rsidR="005C3615" w:rsidRPr="005C3615" w:rsidRDefault="005C3615" w:rsidP="005C3615">
            <w:pPr>
              <w:widowControl/>
              <w:spacing w:beforeAutospacing="1" w:line="360" w:lineRule="atLeast"/>
              <w:jc w:val="left"/>
              <w:rPr>
                <w:rFonts w:ascii="宋体" w:eastAsia="宋体" w:hAnsi="宋体" w:cs="宋体"/>
                <w:kern w:val="0"/>
                <w:sz w:val="24"/>
                <w:szCs w:val="24"/>
              </w:rPr>
            </w:pPr>
            <w:r w:rsidRPr="005C3615">
              <w:rPr>
                <w:rFonts w:ascii="宋体" w:eastAsia="宋体" w:hAnsi="宋体" w:cs="宋体"/>
                <w:kern w:val="0"/>
                <w:sz w:val="29"/>
                <w:szCs w:val="29"/>
              </w:rPr>
              <w:t>2.发放导师助研津贴。</w:t>
            </w:r>
          </w:p>
          <w:p w:rsidR="005C3615" w:rsidRPr="005C3615" w:rsidRDefault="005C3615" w:rsidP="005C3615">
            <w:pPr>
              <w:widowControl/>
              <w:spacing w:beforeAutospacing="1" w:line="360" w:lineRule="atLeast"/>
              <w:jc w:val="left"/>
              <w:rPr>
                <w:rFonts w:ascii="宋体" w:eastAsia="宋体" w:hAnsi="宋体" w:cs="宋体"/>
                <w:kern w:val="0"/>
                <w:sz w:val="24"/>
                <w:szCs w:val="24"/>
              </w:rPr>
            </w:pPr>
            <w:r w:rsidRPr="005C3615">
              <w:rPr>
                <w:rFonts w:ascii="宋体" w:eastAsia="宋体" w:hAnsi="宋体" w:cs="宋体"/>
                <w:kern w:val="0"/>
                <w:sz w:val="29"/>
                <w:szCs w:val="29"/>
              </w:rPr>
              <w:t>3.困难学生安排学校学院三助岗位。</w:t>
            </w:r>
          </w:p>
          <w:p w:rsidR="005C3615" w:rsidRPr="005C3615" w:rsidRDefault="005C3615" w:rsidP="005C3615">
            <w:pPr>
              <w:widowControl/>
              <w:spacing w:beforeAutospacing="1" w:line="360" w:lineRule="atLeast"/>
              <w:jc w:val="left"/>
              <w:rPr>
                <w:rFonts w:ascii="宋体" w:eastAsia="宋体" w:hAnsi="宋体" w:cs="宋体"/>
                <w:kern w:val="0"/>
                <w:sz w:val="24"/>
                <w:szCs w:val="24"/>
              </w:rPr>
            </w:pPr>
            <w:r w:rsidRPr="005C3615">
              <w:rPr>
                <w:rFonts w:ascii="宋体" w:eastAsia="宋体" w:hAnsi="宋体" w:cs="宋体"/>
                <w:kern w:val="0"/>
                <w:sz w:val="29"/>
                <w:szCs w:val="29"/>
              </w:rPr>
              <w:t>4.本校本科生以第一志愿录取的全日制研究生，入学后表现优秀者，在导师同意的条件下，优先资助出国留学、参加国际、国内学术会议。</w:t>
            </w:r>
          </w:p>
        </w:tc>
      </w:tr>
      <w:tr w:rsidR="005C3615" w:rsidRPr="005C3615" w:rsidTr="005C3615">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line="360" w:lineRule="atLeast"/>
              <w:jc w:val="center"/>
              <w:rPr>
                <w:rFonts w:ascii="宋体" w:eastAsia="宋体" w:hAnsi="宋体" w:cs="宋体"/>
                <w:kern w:val="0"/>
                <w:sz w:val="24"/>
                <w:szCs w:val="24"/>
              </w:rPr>
            </w:pPr>
            <w:r w:rsidRPr="005C3615">
              <w:rPr>
                <w:rFonts w:ascii="宋体" w:eastAsia="宋体" w:hAnsi="宋体" w:cs="宋体"/>
                <w:kern w:val="0"/>
                <w:sz w:val="29"/>
                <w:szCs w:val="29"/>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line="360" w:lineRule="atLeast"/>
              <w:jc w:val="center"/>
              <w:rPr>
                <w:rFonts w:ascii="宋体" w:eastAsia="宋体" w:hAnsi="宋体" w:cs="宋体"/>
                <w:kern w:val="0"/>
                <w:sz w:val="24"/>
                <w:szCs w:val="24"/>
              </w:rPr>
            </w:pPr>
            <w:r w:rsidRPr="005C3615">
              <w:rPr>
                <w:rFonts w:ascii="宋体" w:eastAsia="宋体" w:hAnsi="宋体" w:cs="宋体"/>
                <w:kern w:val="0"/>
                <w:sz w:val="29"/>
                <w:szCs w:val="29"/>
              </w:rPr>
              <w:t>理学院</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line="360" w:lineRule="atLeast"/>
              <w:jc w:val="left"/>
              <w:textAlignment w:val="center"/>
              <w:rPr>
                <w:rFonts w:ascii="宋体" w:eastAsia="宋体" w:hAnsi="宋体" w:cs="宋体"/>
                <w:kern w:val="0"/>
                <w:sz w:val="24"/>
                <w:szCs w:val="24"/>
              </w:rPr>
            </w:pPr>
            <w:r w:rsidRPr="005C3615">
              <w:rPr>
                <w:rFonts w:ascii="宋体" w:eastAsia="宋体" w:hAnsi="宋体" w:cs="宋体"/>
                <w:kern w:val="0"/>
                <w:sz w:val="29"/>
                <w:szCs w:val="29"/>
              </w:rPr>
              <w:t>1.安排学校学院三助岗位，每月补贴高于学校标准。</w:t>
            </w:r>
            <w:r w:rsidRPr="005C3615">
              <w:rPr>
                <w:rFonts w:ascii="宋体" w:eastAsia="宋体" w:hAnsi="宋体" w:cs="宋体"/>
                <w:kern w:val="0"/>
                <w:sz w:val="29"/>
                <w:szCs w:val="29"/>
              </w:rPr>
              <w:br/>
              <w:t>2.资助学生参加学术交流。</w:t>
            </w:r>
          </w:p>
        </w:tc>
      </w:tr>
    </w:tbl>
    <w:p w:rsidR="005C3615" w:rsidRPr="005C3615" w:rsidRDefault="005C3615" w:rsidP="005C3615">
      <w:pPr>
        <w:widowControl/>
        <w:shd w:val="clear" w:color="auto" w:fill="FFFFFF"/>
        <w:spacing w:line="360" w:lineRule="atLeast"/>
        <w:ind w:firstLine="480"/>
        <w:jc w:val="left"/>
        <w:rPr>
          <w:rFonts w:ascii="宋体" w:eastAsia="宋体" w:hAnsi="宋体" w:cs="宋体"/>
          <w:kern w:val="0"/>
          <w:sz w:val="24"/>
          <w:szCs w:val="24"/>
        </w:rPr>
      </w:pPr>
      <w:r w:rsidRPr="005C3615">
        <w:rPr>
          <w:rFonts w:ascii="宋体" w:eastAsia="宋体" w:hAnsi="宋体" w:cs="宋体"/>
          <w:kern w:val="0"/>
          <w:sz w:val="29"/>
          <w:szCs w:val="29"/>
        </w:rPr>
        <w:t>7.硕士研究生出国交流项目</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18"/>
        <w:gridCol w:w="3298"/>
        <w:gridCol w:w="4490"/>
      </w:tblGrid>
      <w:tr w:rsidR="005C3615" w:rsidRPr="005C3615" w:rsidTr="005C3615">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textAlignment w:val="center"/>
              <w:rPr>
                <w:rFonts w:ascii="宋体" w:eastAsia="宋体" w:hAnsi="宋体" w:cs="宋体"/>
                <w:kern w:val="0"/>
                <w:sz w:val="24"/>
                <w:szCs w:val="24"/>
              </w:rPr>
            </w:pPr>
            <w:r w:rsidRPr="005C3615">
              <w:rPr>
                <w:rFonts w:ascii="宋体" w:eastAsia="宋体" w:hAnsi="宋体" w:cs="宋体"/>
                <w:b/>
                <w:bCs/>
                <w:kern w:val="0"/>
                <w:sz w:val="29"/>
                <w:szCs w:val="29"/>
              </w:rPr>
              <w:t>序号</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textAlignment w:val="center"/>
              <w:rPr>
                <w:rFonts w:ascii="宋体" w:eastAsia="宋体" w:hAnsi="宋体" w:cs="宋体"/>
                <w:kern w:val="0"/>
                <w:sz w:val="24"/>
                <w:szCs w:val="24"/>
              </w:rPr>
            </w:pPr>
            <w:r w:rsidRPr="005C3615">
              <w:rPr>
                <w:rFonts w:ascii="宋体" w:eastAsia="宋体" w:hAnsi="宋体" w:cs="宋体"/>
                <w:b/>
                <w:bCs/>
                <w:kern w:val="0"/>
                <w:sz w:val="29"/>
                <w:szCs w:val="29"/>
              </w:rPr>
              <w:t>国外合作院校</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textAlignment w:val="center"/>
              <w:rPr>
                <w:rFonts w:ascii="宋体" w:eastAsia="宋体" w:hAnsi="宋体" w:cs="宋体"/>
                <w:kern w:val="0"/>
                <w:sz w:val="24"/>
                <w:szCs w:val="24"/>
              </w:rPr>
            </w:pPr>
            <w:r w:rsidRPr="005C3615">
              <w:rPr>
                <w:rFonts w:ascii="宋体" w:eastAsia="宋体" w:hAnsi="宋体" w:cs="宋体"/>
                <w:b/>
                <w:bCs/>
                <w:kern w:val="0"/>
                <w:sz w:val="29"/>
                <w:szCs w:val="29"/>
              </w:rPr>
              <w:t>合作专业</w:t>
            </w:r>
          </w:p>
        </w:tc>
      </w:tr>
      <w:tr w:rsidR="005C3615" w:rsidRPr="005C3615" w:rsidTr="005C3615">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textAlignment w:val="center"/>
              <w:rPr>
                <w:rFonts w:ascii="宋体" w:eastAsia="宋体" w:hAnsi="宋体" w:cs="宋体"/>
                <w:kern w:val="0"/>
                <w:sz w:val="24"/>
                <w:szCs w:val="24"/>
              </w:rPr>
            </w:pPr>
            <w:r w:rsidRPr="005C3615">
              <w:rPr>
                <w:rFonts w:ascii="宋体" w:eastAsia="宋体" w:hAnsi="宋体" w:cs="宋体"/>
                <w:kern w:val="0"/>
                <w:sz w:val="29"/>
                <w:szCs w:val="29"/>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textAlignment w:val="center"/>
              <w:rPr>
                <w:rFonts w:ascii="宋体" w:eastAsia="宋体" w:hAnsi="宋体" w:cs="宋体"/>
                <w:kern w:val="0"/>
                <w:sz w:val="24"/>
                <w:szCs w:val="24"/>
              </w:rPr>
            </w:pPr>
            <w:r w:rsidRPr="005C3615">
              <w:rPr>
                <w:rFonts w:ascii="宋体" w:eastAsia="宋体" w:hAnsi="宋体" w:cs="宋体"/>
                <w:kern w:val="0"/>
                <w:sz w:val="29"/>
                <w:szCs w:val="29"/>
              </w:rPr>
              <w:t>芬兰赫尔辛基大学</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left"/>
              <w:textAlignment w:val="center"/>
              <w:rPr>
                <w:rFonts w:ascii="宋体" w:eastAsia="宋体" w:hAnsi="宋体" w:cs="宋体"/>
                <w:kern w:val="0"/>
                <w:sz w:val="24"/>
                <w:szCs w:val="24"/>
              </w:rPr>
            </w:pPr>
            <w:r w:rsidRPr="005C3615">
              <w:rPr>
                <w:rFonts w:ascii="宋体" w:eastAsia="宋体" w:hAnsi="宋体" w:cs="宋体"/>
                <w:kern w:val="0"/>
                <w:sz w:val="29"/>
                <w:szCs w:val="29"/>
              </w:rPr>
              <w:t>该校农林学院所有专业</w:t>
            </w:r>
          </w:p>
        </w:tc>
      </w:tr>
      <w:tr w:rsidR="005C3615" w:rsidRPr="005C3615" w:rsidTr="005C3615">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textAlignment w:val="center"/>
              <w:rPr>
                <w:rFonts w:ascii="宋体" w:eastAsia="宋体" w:hAnsi="宋体" w:cs="宋体"/>
                <w:kern w:val="0"/>
                <w:sz w:val="24"/>
                <w:szCs w:val="24"/>
              </w:rPr>
            </w:pPr>
            <w:r w:rsidRPr="005C3615">
              <w:rPr>
                <w:rFonts w:ascii="宋体" w:eastAsia="宋体" w:hAnsi="宋体" w:cs="宋体"/>
                <w:kern w:val="0"/>
                <w:sz w:val="29"/>
                <w:szCs w:val="29"/>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textAlignment w:val="center"/>
              <w:rPr>
                <w:rFonts w:ascii="宋体" w:eastAsia="宋体" w:hAnsi="宋体" w:cs="宋体"/>
                <w:kern w:val="0"/>
                <w:sz w:val="24"/>
                <w:szCs w:val="24"/>
              </w:rPr>
            </w:pPr>
            <w:r w:rsidRPr="005C3615">
              <w:rPr>
                <w:rFonts w:ascii="宋体" w:eastAsia="宋体" w:hAnsi="宋体" w:cs="宋体"/>
                <w:kern w:val="0"/>
                <w:sz w:val="29"/>
                <w:szCs w:val="29"/>
              </w:rPr>
              <w:t>加拿大多伦多大学</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left"/>
              <w:textAlignment w:val="center"/>
              <w:rPr>
                <w:rFonts w:ascii="宋体" w:eastAsia="宋体" w:hAnsi="宋体" w:cs="宋体"/>
                <w:kern w:val="0"/>
                <w:sz w:val="24"/>
                <w:szCs w:val="24"/>
              </w:rPr>
            </w:pPr>
            <w:r w:rsidRPr="005C3615">
              <w:rPr>
                <w:rFonts w:ascii="宋体" w:eastAsia="宋体" w:hAnsi="宋体" w:cs="宋体"/>
                <w:kern w:val="0"/>
                <w:sz w:val="29"/>
                <w:szCs w:val="29"/>
              </w:rPr>
              <w:t>森林保护专业</w:t>
            </w:r>
          </w:p>
        </w:tc>
      </w:tr>
      <w:tr w:rsidR="005C3615" w:rsidRPr="005C3615" w:rsidTr="005C3615">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textAlignment w:val="center"/>
              <w:rPr>
                <w:rFonts w:ascii="宋体" w:eastAsia="宋体" w:hAnsi="宋体" w:cs="宋体"/>
                <w:kern w:val="0"/>
                <w:sz w:val="24"/>
                <w:szCs w:val="24"/>
              </w:rPr>
            </w:pPr>
            <w:r w:rsidRPr="005C3615">
              <w:rPr>
                <w:rFonts w:ascii="宋体" w:eastAsia="宋体" w:hAnsi="宋体" w:cs="宋体"/>
                <w:kern w:val="0"/>
                <w:sz w:val="29"/>
                <w:szCs w:val="29"/>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textAlignment w:val="center"/>
              <w:rPr>
                <w:rFonts w:ascii="宋体" w:eastAsia="宋体" w:hAnsi="宋体" w:cs="宋体"/>
                <w:kern w:val="0"/>
                <w:sz w:val="24"/>
                <w:szCs w:val="24"/>
              </w:rPr>
            </w:pPr>
            <w:r w:rsidRPr="005C3615">
              <w:rPr>
                <w:rFonts w:ascii="宋体" w:eastAsia="宋体" w:hAnsi="宋体" w:cs="宋体"/>
                <w:kern w:val="0"/>
                <w:sz w:val="29"/>
                <w:szCs w:val="29"/>
              </w:rPr>
              <w:t>澳大利亚默多克大学</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left"/>
              <w:textAlignment w:val="center"/>
              <w:rPr>
                <w:rFonts w:ascii="宋体" w:eastAsia="宋体" w:hAnsi="宋体" w:cs="宋体"/>
                <w:kern w:val="0"/>
                <w:sz w:val="24"/>
                <w:szCs w:val="24"/>
              </w:rPr>
            </w:pPr>
            <w:r w:rsidRPr="005C3615">
              <w:rPr>
                <w:rFonts w:ascii="宋体" w:eastAsia="宋体" w:hAnsi="宋体" w:cs="宋体"/>
                <w:kern w:val="0"/>
                <w:sz w:val="29"/>
                <w:szCs w:val="29"/>
              </w:rPr>
              <w:t>该校兽医与生命科学学院所有研究生专业</w:t>
            </w:r>
          </w:p>
        </w:tc>
      </w:tr>
      <w:tr w:rsidR="005C3615" w:rsidRPr="005C3615" w:rsidTr="005C3615">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textAlignment w:val="center"/>
              <w:rPr>
                <w:rFonts w:ascii="宋体" w:eastAsia="宋体" w:hAnsi="宋体" w:cs="宋体"/>
                <w:kern w:val="0"/>
                <w:sz w:val="24"/>
                <w:szCs w:val="24"/>
              </w:rPr>
            </w:pPr>
            <w:r w:rsidRPr="005C3615">
              <w:rPr>
                <w:rFonts w:ascii="宋体" w:eastAsia="宋体" w:hAnsi="宋体" w:cs="宋体"/>
                <w:kern w:val="0"/>
                <w:sz w:val="29"/>
                <w:szCs w:val="29"/>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textAlignment w:val="center"/>
              <w:rPr>
                <w:rFonts w:ascii="宋体" w:eastAsia="宋体" w:hAnsi="宋体" w:cs="宋体"/>
                <w:kern w:val="0"/>
                <w:sz w:val="24"/>
                <w:szCs w:val="24"/>
              </w:rPr>
            </w:pPr>
            <w:r w:rsidRPr="005C3615">
              <w:rPr>
                <w:rFonts w:ascii="宋体" w:eastAsia="宋体" w:hAnsi="宋体" w:cs="宋体"/>
                <w:kern w:val="0"/>
                <w:sz w:val="29"/>
                <w:szCs w:val="29"/>
              </w:rPr>
              <w:t>德国基尔大学</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left"/>
              <w:textAlignment w:val="center"/>
              <w:rPr>
                <w:rFonts w:ascii="宋体" w:eastAsia="宋体" w:hAnsi="宋体" w:cs="宋体"/>
                <w:kern w:val="0"/>
                <w:sz w:val="24"/>
                <w:szCs w:val="24"/>
              </w:rPr>
            </w:pPr>
            <w:r w:rsidRPr="005C3615">
              <w:rPr>
                <w:rFonts w:ascii="宋体" w:eastAsia="宋体" w:hAnsi="宋体" w:cs="宋体"/>
                <w:kern w:val="0"/>
                <w:sz w:val="29"/>
                <w:szCs w:val="29"/>
              </w:rPr>
              <w:t>农业基因学</w:t>
            </w:r>
          </w:p>
        </w:tc>
      </w:tr>
      <w:tr w:rsidR="005C3615" w:rsidRPr="005C3615" w:rsidTr="005C3615">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textAlignment w:val="center"/>
              <w:rPr>
                <w:rFonts w:ascii="宋体" w:eastAsia="宋体" w:hAnsi="宋体" w:cs="宋体"/>
                <w:kern w:val="0"/>
                <w:sz w:val="24"/>
                <w:szCs w:val="24"/>
              </w:rPr>
            </w:pPr>
            <w:r w:rsidRPr="005C3615">
              <w:rPr>
                <w:rFonts w:ascii="宋体" w:eastAsia="宋体" w:hAnsi="宋体" w:cs="宋体"/>
                <w:kern w:val="0"/>
                <w:sz w:val="29"/>
                <w:szCs w:val="29"/>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textAlignment w:val="center"/>
              <w:rPr>
                <w:rFonts w:ascii="宋体" w:eastAsia="宋体" w:hAnsi="宋体" w:cs="宋体"/>
                <w:kern w:val="0"/>
                <w:sz w:val="24"/>
                <w:szCs w:val="24"/>
              </w:rPr>
            </w:pPr>
            <w:r w:rsidRPr="005C3615">
              <w:rPr>
                <w:rFonts w:ascii="宋体" w:eastAsia="宋体" w:hAnsi="宋体" w:cs="宋体"/>
                <w:kern w:val="0"/>
                <w:sz w:val="29"/>
                <w:szCs w:val="29"/>
              </w:rPr>
              <w:t>加拿大阿尔伯塔大学</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left"/>
              <w:textAlignment w:val="center"/>
              <w:rPr>
                <w:rFonts w:ascii="宋体" w:eastAsia="宋体" w:hAnsi="宋体" w:cs="宋体"/>
                <w:kern w:val="0"/>
                <w:sz w:val="24"/>
                <w:szCs w:val="24"/>
              </w:rPr>
            </w:pPr>
            <w:r w:rsidRPr="005C3615">
              <w:rPr>
                <w:rFonts w:ascii="宋体" w:eastAsia="宋体" w:hAnsi="宋体" w:cs="宋体"/>
                <w:kern w:val="0"/>
                <w:sz w:val="29"/>
                <w:szCs w:val="29"/>
              </w:rPr>
              <w:t>该校农业生命与环境科学学院所有专业</w:t>
            </w:r>
          </w:p>
        </w:tc>
      </w:tr>
      <w:tr w:rsidR="005C3615" w:rsidRPr="005C3615" w:rsidTr="005C3615">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textAlignment w:val="center"/>
              <w:rPr>
                <w:rFonts w:ascii="宋体" w:eastAsia="宋体" w:hAnsi="宋体" w:cs="宋体"/>
                <w:kern w:val="0"/>
                <w:sz w:val="24"/>
                <w:szCs w:val="24"/>
              </w:rPr>
            </w:pPr>
            <w:r w:rsidRPr="005C3615">
              <w:rPr>
                <w:rFonts w:ascii="宋体" w:eastAsia="宋体" w:hAnsi="宋体" w:cs="宋体"/>
                <w:kern w:val="0"/>
                <w:sz w:val="29"/>
                <w:szCs w:val="29"/>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textAlignment w:val="center"/>
              <w:rPr>
                <w:rFonts w:ascii="宋体" w:eastAsia="宋体" w:hAnsi="宋体" w:cs="宋体"/>
                <w:kern w:val="0"/>
                <w:sz w:val="24"/>
                <w:szCs w:val="24"/>
              </w:rPr>
            </w:pPr>
            <w:r w:rsidRPr="005C3615">
              <w:rPr>
                <w:rFonts w:ascii="宋体" w:eastAsia="宋体" w:hAnsi="宋体" w:cs="宋体"/>
                <w:kern w:val="0"/>
                <w:sz w:val="29"/>
                <w:szCs w:val="29"/>
              </w:rPr>
              <w:t>加拿大不列颠哥伦比亚大学</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left"/>
              <w:textAlignment w:val="center"/>
              <w:rPr>
                <w:rFonts w:ascii="宋体" w:eastAsia="宋体" w:hAnsi="宋体" w:cs="宋体"/>
                <w:kern w:val="0"/>
                <w:sz w:val="24"/>
                <w:szCs w:val="24"/>
              </w:rPr>
            </w:pPr>
            <w:r w:rsidRPr="005C3615">
              <w:rPr>
                <w:rFonts w:ascii="宋体" w:eastAsia="宋体" w:hAnsi="宋体" w:cs="宋体"/>
                <w:kern w:val="0"/>
                <w:sz w:val="29"/>
                <w:szCs w:val="29"/>
              </w:rPr>
              <w:t>该校林学院所有研究生专业</w:t>
            </w:r>
          </w:p>
        </w:tc>
      </w:tr>
      <w:tr w:rsidR="005C3615" w:rsidRPr="005C3615" w:rsidTr="005C3615">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textAlignment w:val="center"/>
              <w:rPr>
                <w:rFonts w:ascii="宋体" w:eastAsia="宋体" w:hAnsi="宋体" w:cs="宋体"/>
                <w:kern w:val="0"/>
                <w:sz w:val="24"/>
                <w:szCs w:val="24"/>
              </w:rPr>
            </w:pPr>
            <w:r w:rsidRPr="005C3615">
              <w:rPr>
                <w:rFonts w:ascii="宋体" w:eastAsia="宋体" w:hAnsi="宋体" w:cs="宋体"/>
                <w:kern w:val="0"/>
                <w:sz w:val="29"/>
                <w:szCs w:val="29"/>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textAlignment w:val="center"/>
              <w:rPr>
                <w:rFonts w:ascii="宋体" w:eastAsia="宋体" w:hAnsi="宋体" w:cs="宋体"/>
                <w:kern w:val="0"/>
                <w:sz w:val="24"/>
                <w:szCs w:val="24"/>
              </w:rPr>
            </w:pPr>
            <w:r w:rsidRPr="005C3615">
              <w:rPr>
                <w:rFonts w:ascii="宋体" w:eastAsia="宋体" w:hAnsi="宋体" w:cs="宋体"/>
                <w:kern w:val="0"/>
                <w:sz w:val="29"/>
                <w:szCs w:val="29"/>
              </w:rPr>
              <w:t>美国南卡罗来纳大学上州分校</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left"/>
              <w:textAlignment w:val="center"/>
              <w:rPr>
                <w:rFonts w:ascii="宋体" w:eastAsia="宋体" w:hAnsi="宋体" w:cs="宋体"/>
                <w:kern w:val="0"/>
                <w:sz w:val="24"/>
                <w:szCs w:val="24"/>
              </w:rPr>
            </w:pPr>
            <w:r w:rsidRPr="005C3615">
              <w:rPr>
                <w:rFonts w:ascii="宋体" w:eastAsia="宋体" w:hAnsi="宋体" w:cs="宋体"/>
                <w:kern w:val="0"/>
                <w:sz w:val="29"/>
                <w:szCs w:val="29"/>
              </w:rPr>
              <w:t>商业信息学、教育学</w:t>
            </w:r>
          </w:p>
        </w:tc>
      </w:tr>
      <w:tr w:rsidR="005C3615" w:rsidRPr="005C3615" w:rsidTr="005C3615">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textAlignment w:val="center"/>
              <w:rPr>
                <w:rFonts w:ascii="宋体" w:eastAsia="宋体" w:hAnsi="宋体" w:cs="宋体"/>
                <w:kern w:val="0"/>
                <w:sz w:val="24"/>
                <w:szCs w:val="24"/>
              </w:rPr>
            </w:pPr>
            <w:r w:rsidRPr="005C3615">
              <w:rPr>
                <w:rFonts w:ascii="宋体" w:eastAsia="宋体" w:hAnsi="宋体" w:cs="宋体"/>
                <w:kern w:val="0"/>
                <w:sz w:val="29"/>
                <w:szCs w:val="29"/>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textAlignment w:val="center"/>
              <w:rPr>
                <w:rFonts w:ascii="宋体" w:eastAsia="宋体" w:hAnsi="宋体" w:cs="宋体"/>
                <w:kern w:val="0"/>
                <w:sz w:val="24"/>
                <w:szCs w:val="24"/>
              </w:rPr>
            </w:pPr>
            <w:r w:rsidRPr="005C3615">
              <w:rPr>
                <w:rFonts w:ascii="宋体" w:eastAsia="宋体" w:hAnsi="宋体" w:cs="宋体"/>
                <w:kern w:val="0"/>
                <w:sz w:val="29"/>
                <w:szCs w:val="29"/>
              </w:rPr>
              <w:t>英国朴茨茅斯大学</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left"/>
              <w:textAlignment w:val="center"/>
              <w:rPr>
                <w:rFonts w:ascii="宋体" w:eastAsia="宋体" w:hAnsi="宋体" w:cs="宋体"/>
                <w:kern w:val="0"/>
                <w:sz w:val="24"/>
                <w:szCs w:val="24"/>
              </w:rPr>
            </w:pPr>
            <w:r w:rsidRPr="005C3615">
              <w:rPr>
                <w:rFonts w:ascii="宋体" w:eastAsia="宋体" w:hAnsi="宋体" w:cs="宋体"/>
                <w:kern w:val="0"/>
                <w:sz w:val="29"/>
                <w:szCs w:val="29"/>
              </w:rPr>
              <w:t>该校全部研究生专业</w:t>
            </w:r>
          </w:p>
        </w:tc>
      </w:tr>
      <w:tr w:rsidR="005C3615" w:rsidRPr="005C3615" w:rsidTr="005C3615">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textAlignment w:val="center"/>
              <w:rPr>
                <w:rFonts w:ascii="宋体" w:eastAsia="宋体" w:hAnsi="宋体" w:cs="宋体"/>
                <w:kern w:val="0"/>
                <w:sz w:val="24"/>
                <w:szCs w:val="24"/>
              </w:rPr>
            </w:pPr>
            <w:r w:rsidRPr="005C3615">
              <w:rPr>
                <w:rFonts w:ascii="宋体" w:eastAsia="宋体" w:hAnsi="宋体" w:cs="宋体"/>
                <w:kern w:val="0"/>
                <w:sz w:val="29"/>
                <w:szCs w:val="29"/>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textAlignment w:val="center"/>
              <w:rPr>
                <w:rFonts w:ascii="宋体" w:eastAsia="宋体" w:hAnsi="宋体" w:cs="宋体"/>
                <w:kern w:val="0"/>
                <w:sz w:val="24"/>
                <w:szCs w:val="24"/>
              </w:rPr>
            </w:pPr>
            <w:r w:rsidRPr="005C3615">
              <w:rPr>
                <w:rFonts w:ascii="宋体" w:eastAsia="宋体" w:hAnsi="宋体" w:cs="宋体"/>
                <w:kern w:val="0"/>
                <w:sz w:val="29"/>
                <w:szCs w:val="29"/>
              </w:rPr>
              <w:t>英国考文垂大学</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left"/>
              <w:textAlignment w:val="center"/>
              <w:rPr>
                <w:rFonts w:ascii="宋体" w:eastAsia="宋体" w:hAnsi="宋体" w:cs="宋体"/>
                <w:kern w:val="0"/>
                <w:sz w:val="24"/>
                <w:szCs w:val="24"/>
              </w:rPr>
            </w:pPr>
            <w:r w:rsidRPr="005C3615">
              <w:rPr>
                <w:rFonts w:ascii="宋体" w:eastAsia="宋体" w:hAnsi="宋体" w:cs="宋体"/>
                <w:kern w:val="0"/>
                <w:sz w:val="29"/>
                <w:szCs w:val="29"/>
              </w:rPr>
              <w:t>全部研究生专业</w:t>
            </w:r>
          </w:p>
        </w:tc>
      </w:tr>
      <w:tr w:rsidR="005C3615" w:rsidRPr="005C3615" w:rsidTr="005C3615">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textAlignment w:val="center"/>
              <w:rPr>
                <w:rFonts w:ascii="宋体" w:eastAsia="宋体" w:hAnsi="宋体" w:cs="宋体"/>
                <w:kern w:val="0"/>
                <w:sz w:val="24"/>
                <w:szCs w:val="24"/>
              </w:rPr>
            </w:pPr>
            <w:r w:rsidRPr="005C3615">
              <w:rPr>
                <w:rFonts w:ascii="宋体" w:eastAsia="宋体" w:hAnsi="宋体" w:cs="宋体"/>
                <w:kern w:val="0"/>
                <w:sz w:val="29"/>
                <w:szCs w:val="29"/>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textAlignment w:val="center"/>
              <w:rPr>
                <w:rFonts w:ascii="宋体" w:eastAsia="宋体" w:hAnsi="宋体" w:cs="宋体"/>
                <w:kern w:val="0"/>
                <w:sz w:val="24"/>
                <w:szCs w:val="24"/>
              </w:rPr>
            </w:pPr>
            <w:r w:rsidRPr="005C3615">
              <w:rPr>
                <w:rFonts w:ascii="宋体" w:eastAsia="宋体" w:hAnsi="宋体" w:cs="宋体"/>
                <w:kern w:val="0"/>
                <w:sz w:val="29"/>
                <w:szCs w:val="29"/>
              </w:rPr>
              <w:t>新西兰奥克兰理工大学</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left"/>
              <w:textAlignment w:val="center"/>
              <w:rPr>
                <w:rFonts w:ascii="宋体" w:eastAsia="宋体" w:hAnsi="宋体" w:cs="宋体"/>
                <w:kern w:val="0"/>
                <w:sz w:val="24"/>
                <w:szCs w:val="24"/>
              </w:rPr>
            </w:pPr>
            <w:r w:rsidRPr="005C3615">
              <w:rPr>
                <w:rFonts w:ascii="宋体" w:eastAsia="宋体" w:hAnsi="宋体" w:cs="宋体"/>
                <w:kern w:val="0"/>
                <w:sz w:val="29"/>
                <w:szCs w:val="29"/>
              </w:rPr>
              <w:t>笔译或口译</w:t>
            </w:r>
          </w:p>
        </w:tc>
      </w:tr>
      <w:tr w:rsidR="005C3615" w:rsidRPr="005C3615" w:rsidTr="005C3615">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textAlignment w:val="center"/>
              <w:rPr>
                <w:rFonts w:ascii="宋体" w:eastAsia="宋体" w:hAnsi="宋体" w:cs="宋体"/>
                <w:kern w:val="0"/>
                <w:sz w:val="24"/>
                <w:szCs w:val="24"/>
              </w:rPr>
            </w:pPr>
            <w:r w:rsidRPr="005C3615">
              <w:rPr>
                <w:rFonts w:ascii="宋体" w:eastAsia="宋体" w:hAnsi="宋体" w:cs="宋体"/>
                <w:kern w:val="0"/>
                <w:sz w:val="29"/>
                <w:szCs w:val="29"/>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textAlignment w:val="center"/>
              <w:rPr>
                <w:rFonts w:ascii="宋体" w:eastAsia="宋体" w:hAnsi="宋体" w:cs="宋体"/>
                <w:kern w:val="0"/>
                <w:sz w:val="24"/>
                <w:szCs w:val="24"/>
              </w:rPr>
            </w:pPr>
            <w:r w:rsidRPr="005C3615">
              <w:rPr>
                <w:rFonts w:ascii="宋体" w:eastAsia="宋体" w:hAnsi="宋体" w:cs="宋体"/>
                <w:kern w:val="0"/>
                <w:sz w:val="29"/>
                <w:szCs w:val="29"/>
              </w:rPr>
              <w:t>波兰卢布林工业大学</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left"/>
              <w:textAlignment w:val="center"/>
              <w:rPr>
                <w:rFonts w:ascii="宋体" w:eastAsia="宋体" w:hAnsi="宋体" w:cs="宋体"/>
                <w:kern w:val="0"/>
                <w:sz w:val="24"/>
                <w:szCs w:val="24"/>
              </w:rPr>
            </w:pPr>
            <w:r w:rsidRPr="005C3615">
              <w:rPr>
                <w:rFonts w:ascii="宋体" w:eastAsia="宋体" w:hAnsi="宋体" w:cs="宋体"/>
                <w:kern w:val="0"/>
                <w:sz w:val="29"/>
                <w:szCs w:val="29"/>
              </w:rPr>
              <w:t>该校全部研究生专业</w:t>
            </w:r>
          </w:p>
        </w:tc>
      </w:tr>
      <w:tr w:rsidR="005C3615" w:rsidRPr="005C3615" w:rsidTr="005C3615">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textAlignment w:val="center"/>
              <w:rPr>
                <w:rFonts w:ascii="宋体" w:eastAsia="宋体" w:hAnsi="宋体" w:cs="宋体"/>
                <w:kern w:val="0"/>
                <w:sz w:val="24"/>
                <w:szCs w:val="24"/>
              </w:rPr>
            </w:pPr>
            <w:r w:rsidRPr="005C3615">
              <w:rPr>
                <w:rFonts w:ascii="宋体" w:eastAsia="宋体" w:hAnsi="宋体" w:cs="宋体"/>
                <w:kern w:val="0"/>
                <w:sz w:val="29"/>
                <w:szCs w:val="29"/>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textAlignment w:val="center"/>
              <w:rPr>
                <w:rFonts w:ascii="宋体" w:eastAsia="宋体" w:hAnsi="宋体" w:cs="宋体"/>
                <w:kern w:val="0"/>
                <w:sz w:val="24"/>
                <w:szCs w:val="24"/>
              </w:rPr>
            </w:pPr>
            <w:r w:rsidRPr="005C3615">
              <w:rPr>
                <w:rFonts w:ascii="宋体" w:eastAsia="宋体" w:hAnsi="宋体" w:cs="宋体"/>
                <w:kern w:val="0"/>
                <w:sz w:val="29"/>
                <w:szCs w:val="29"/>
              </w:rPr>
              <w:t>波兰卢布林生命科学大学</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left"/>
              <w:textAlignment w:val="center"/>
              <w:rPr>
                <w:rFonts w:ascii="宋体" w:eastAsia="宋体" w:hAnsi="宋体" w:cs="宋体"/>
                <w:kern w:val="0"/>
                <w:sz w:val="24"/>
                <w:szCs w:val="24"/>
              </w:rPr>
            </w:pPr>
            <w:r w:rsidRPr="005C3615">
              <w:rPr>
                <w:rFonts w:ascii="宋体" w:eastAsia="宋体" w:hAnsi="宋体" w:cs="宋体"/>
                <w:kern w:val="0"/>
                <w:sz w:val="29"/>
                <w:szCs w:val="29"/>
              </w:rPr>
              <w:t>该校全部研究生专业</w:t>
            </w:r>
          </w:p>
        </w:tc>
      </w:tr>
    </w:tbl>
    <w:p w:rsidR="005C3615" w:rsidRPr="005C3615" w:rsidRDefault="005C3615" w:rsidP="005C3615">
      <w:pPr>
        <w:widowControl/>
        <w:shd w:val="clear" w:color="auto" w:fill="FFFFFF"/>
        <w:spacing w:line="360" w:lineRule="atLeast"/>
        <w:ind w:firstLine="480"/>
        <w:jc w:val="left"/>
        <w:rPr>
          <w:rFonts w:ascii="宋体" w:eastAsia="宋体" w:hAnsi="宋体" w:cs="宋体"/>
          <w:kern w:val="0"/>
          <w:sz w:val="24"/>
          <w:szCs w:val="24"/>
        </w:rPr>
      </w:pPr>
    </w:p>
    <w:p w:rsidR="005C3615" w:rsidRPr="005C3615" w:rsidRDefault="005C3615" w:rsidP="005C3615">
      <w:pPr>
        <w:widowControl/>
        <w:spacing w:line="360" w:lineRule="atLeast"/>
        <w:jc w:val="left"/>
        <w:rPr>
          <w:rFonts w:ascii="宋体" w:eastAsia="宋体" w:hAnsi="宋体" w:cs="宋体"/>
          <w:kern w:val="0"/>
          <w:sz w:val="24"/>
          <w:szCs w:val="24"/>
        </w:rPr>
      </w:pPr>
      <w:r w:rsidRPr="005C3615">
        <w:rPr>
          <w:rFonts w:ascii="宋体" w:eastAsia="宋体" w:hAnsi="宋体" w:cs="宋体" w:hint="eastAsia"/>
          <w:b/>
          <w:bCs/>
          <w:kern w:val="0"/>
          <w:sz w:val="29"/>
          <w:szCs w:val="29"/>
        </w:rPr>
        <w:t>十一、其他</w:t>
      </w:r>
    </w:p>
    <w:p w:rsidR="005C3615" w:rsidRPr="005C3615" w:rsidRDefault="005C3615" w:rsidP="005C3615">
      <w:pPr>
        <w:widowControl/>
        <w:spacing w:line="360" w:lineRule="atLeast"/>
        <w:jc w:val="left"/>
        <w:rPr>
          <w:rFonts w:ascii="宋体" w:eastAsia="宋体" w:hAnsi="宋体" w:cs="宋体"/>
          <w:kern w:val="0"/>
          <w:sz w:val="24"/>
          <w:szCs w:val="24"/>
        </w:rPr>
      </w:pPr>
      <w:r w:rsidRPr="005C3615">
        <w:rPr>
          <w:rFonts w:ascii="宋体" w:eastAsia="宋体" w:hAnsi="宋体" w:cs="宋体"/>
          <w:kern w:val="0"/>
          <w:sz w:val="29"/>
          <w:szCs w:val="29"/>
        </w:rPr>
        <w:t>（一）以上报考须知如与国家2021年相关招生文件精神不符，以国家招生文件为准。</w:t>
      </w:r>
    </w:p>
    <w:p w:rsidR="005C3615" w:rsidRPr="005C3615" w:rsidRDefault="005C3615" w:rsidP="005C3615">
      <w:pPr>
        <w:widowControl/>
        <w:spacing w:line="360" w:lineRule="atLeast"/>
        <w:jc w:val="left"/>
        <w:rPr>
          <w:rFonts w:ascii="宋体" w:eastAsia="宋体" w:hAnsi="宋体" w:cs="宋体"/>
          <w:kern w:val="0"/>
          <w:sz w:val="24"/>
          <w:szCs w:val="24"/>
        </w:rPr>
      </w:pPr>
      <w:r w:rsidRPr="005C3615">
        <w:rPr>
          <w:rFonts w:ascii="宋体" w:eastAsia="宋体" w:hAnsi="宋体" w:cs="宋体"/>
          <w:kern w:val="0"/>
          <w:sz w:val="29"/>
          <w:szCs w:val="29"/>
        </w:rPr>
        <w:t>（二）考生必须如实填写报考登记表，如考生在报名时弄虚作假，一经发现，不论进入招生、录取工作的哪个阶段，一律取消其录取资格。</w:t>
      </w:r>
    </w:p>
    <w:p w:rsidR="005C3615" w:rsidRPr="005C3615" w:rsidRDefault="005C3615" w:rsidP="005C3615">
      <w:pPr>
        <w:widowControl/>
        <w:spacing w:line="360" w:lineRule="atLeast"/>
        <w:jc w:val="left"/>
        <w:rPr>
          <w:rFonts w:ascii="宋体" w:eastAsia="宋体" w:hAnsi="宋体" w:cs="宋体"/>
          <w:kern w:val="0"/>
          <w:sz w:val="24"/>
          <w:szCs w:val="24"/>
        </w:rPr>
      </w:pPr>
      <w:r w:rsidRPr="005C3615">
        <w:rPr>
          <w:rFonts w:ascii="宋体" w:eastAsia="宋体" w:hAnsi="宋体" w:cs="宋体"/>
          <w:kern w:val="0"/>
          <w:sz w:val="29"/>
          <w:szCs w:val="29"/>
        </w:rPr>
        <w:lastRenderedPageBreak/>
        <w:t>（三）根据教育部招生文件规定，我校不举办任何形式的业务课考前辅导班。严禁学校内部任何部门和工作人员举办或参与举办考研辅导活动，严禁学校向社会培训机构提供举办考研辅导活动的场所和设施，严禁社会培训机构进入校园以张贴简章、广告等各种方式进行考研辅导培训宣传和组织活动。在校生不得举办或参与助考作弊、虚假宣传等涉考违规违法活动。违反规定的将坚决予以清理取缔并追究有关部门和相关人员责任。考生如对业务课有疑问，请与相关招生学院联系。</w:t>
      </w:r>
    </w:p>
    <w:p w:rsidR="005C3615" w:rsidRPr="005C3615" w:rsidRDefault="005C3615" w:rsidP="005C3615">
      <w:pPr>
        <w:widowControl/>
        <w:spacing w:line="360" w:lineRule="atLeast"/>
        <w:jc w:val="left"/>
        <w:rPr>
          <w:rFonts w:ascii="宋体" w:eastAsia="宋体" w:hAnsi="宋体" w:cs="宋体"/>
          <w:kern w:val="0"/>
          <w:sz w:val="24"/>
          <w:szCs w:val="24"/>
        </w:rPr>
      </w:pPr>
      <w:r w:rsidRPr="005C3615">
        <w:rPr>
          <w:rFonts w:ascii="宋体" w:eastAsia="宋体" w:hAnsi="宋体" w:cs="宋体"/>
          <w:kern w:val="0"/>
          <w:sz w:val="29"/>
          <w:szCs w:val="29"/>
        </w:rPr>
        <w:t>（四）考生在报名考试各阶段注意浏览我校研究生招生信息网，招生相关信息将及时、详尽的在网页上予以公布。</w:t>
      </w:r>
    </w:p>
    <w:p w:rsidR="005C3615" w:rsidRPr="005C3615" w:rsidRDefault="005C3615" w:rsidP="005C3615">
      <w:pPr>
        <w:widowControl/>
        <w:spacing w:line="360" w:lineRule="atLeast"/>
        <w:jc w:val="left"/>
        <w:rPr>
          <w:rFonts w:ascii="宋体" w:eastAsia="宋体" w:hAnsi="宋体" w:cs="宋体"/>
          <w:kern w:val="0"/>
          <w:sz w:val="24"/>
          <w:szCs w:val="24"/>
        </w:rPr>
      </w:pPr>
      <w:r w:rsidRPr="005C3615">
        <w:rPr>
          <w:rFonts w:ascii="宋体" w:eastAsia="宋体" w:hAnsi="宋体" w:cs="宋体"/>
          <w:kern w:val="0"/>
          <w:sz w:val="29"/>
          <w:szCs w:val="29"/>
        </w:rPr>
        <w:t>（五）浙江农林大学研究生招生办公室联系方式</w:t>
      </w:r>
    </w:p>
    <w:p w:rsidR="005C3615" w:rsidRPr="005C3615" w:rsidRDefault="005C3615" w:rsidP="005C3615">
      <w:pPr>
        <w:widowControl/>
        <w:spacing w:line="360" w:lineRule="atLeast"/>
        <w:ind w:firstLine="705"/>
        <w:jc w:val="left"/>
        <w:rPr>
          <w:rFonts w:ascii="宋体" w:eastAsia="宋体" w:hAnsi="宋体" w:cs="宋体"/>
          <w:kern w:val="0"/>
          <w:sz w:val="24"/>
          <w:szCs w:val="24"/>
        </w:rPr>
      </w:pPr>
      <w:r w:rsidRPr="005C3615">
        <w:rPr>
          <w:rFonts w:ascii="宋体" w:eastAsia="宋体" w:hAnsi="宋体" w:cs="宋体" w:hint="eastAsia"/>
          <w:kern w:val="0"/>
          <w:sz w:val="29"/>
          <w:szCs w:val="29"/>
        </w:rPr>
        <w:t>通讯地址：浙江省杭州市临安区武肃街</w:t>
      </w:r>
      <w:r w:rsidRPr="005C3615">
        <w:rPr>
          <w:rFonts w:ascii="宋体" w:eastAsia="宋体" w:hAnsi="宋体" w:cs="宋体"/>
          <w:kern w:val="0"/>
          <w:sz w:val="29"/>
          <w:szCs w:val="29"/>
        </w:rPr>
        <w:t>666</w:t>
      </w:r>
      <w:r w:rsidRPr="005C3615">
        <w:rPr>
          <w:rFonts w:ascii="宋体" w:eastAsia="宋体" w:hAnsi="宋体" w:cs="宋体" w:hint="eastAsia"/>
          <w:kern w:val="0"/>
          <w:sz w:val="29"/>
          <w:szCs w:val="29"/>
        </w:rPr>
        <w:t>号浙江农林大学研招办</w:t>
      </w:r>
    </w:p>
    <w:p w:rsidR="005C3615" w:rsidRPr="005C3615" w:rsidRDefault="005C3615" w:rsidP="005C3615">
      <w:pPr>
        <w:widowControl/>
        <w:spacing w:line="360" w:lineRule="atLeast"/>
        <w:ind w:firstLine="705"/>
        <w:jc w:val="left"/>
        <w:rPr>
          <w:rFonts w:ascii="宋体" w:eastAsia="宋体" w:hAnsi="宋体" w:cs="宋体"/>
          <w:kern w:val="0"/>
          <w:sz w:val="24"/>
          <w:szCs w:val="24"/>
        </w:rPr>
      </w:pPr>
      <w:r w:rsidRPr="005C3615">
        <w:rPr>
          <w:rFonts w:ascii="宋体" w:eastAsia="宋体" w:hAnsi="宋体" w:cs="宋体" w:hint="eastAsia"/>
          <w:kern w:val="0"/>
          <w:sz w:val="29"/>
          <w:szCs w:val="29"/>
        </w:rPr>
        <w:t>邮</w:t>
      </w:r>
      <w:r w:rsidRPr="005C3615">
        <w:rPr>
          <w:rFonts w:ascii="宋体" w:eastAsia="宋体" w:hAnsi="宋体" w:cs="宋体"/>
          <w:kern w:val="0"/>
          <w:sz w:val="29"/>
          <w:szCs w:val="29"/>
        </w:rPr>
        <w:t>    </w:t>
      </w:r>
      <w:r w:rsidRPr="005C3615">
        <w:rPr>
          <w:rFonts w:ascii="宋体" w:eastAsia="宋体" w:hAnsi="宋体" w:cs="宋体" w:hint="eastAsia"/>
          <w:kern w:val="0"/>
          <w:sz w:val="29"/>
          <w:szCs w:val="29"/>
        </w:rPr>
        <w:t>编：</w:t>
      </w:r>
      <w:r w:rsidRPr="005C3615">
        <w:rPr>
          <w:rFonts w:ascii="宋体" w:eastAsia="宋体" w:hAnsi="宋体" w:cs="宋体"/>
          <w:kern w:val="0"/>
          <w:sz w:val="29"/>
          <w:szCs w:val="29"/>
        </w:rPr>
        <w:t>311300       邮    箱：yjsb@zafu.edu.cn；</w:t>
      </w:r>
    </w:p>
    <w:p w:rsidR="005C3615" w:rsidRPr="005C3615" w:rsidRDefault="005C3615" w:rsidP="005C3615">
      <w:pPr>
        <w:widowControl/>
        <w:spacing w:line="360" w:lineRule="atLeast"/>
        <w:ind w:firstLine="705"/>
        <w:jc w:val="left"/>
        <w:rPr>
          <w:rFonts w:ascii="宋体" w:eastAsia="宋体" w:hAnsi="宋体" w:cs="宋体"/>
          <w:kern w:val="0"/>
          <w:sz w:val="24"/>
          <w:szCs w:val="24"/>
        </w:rPr>
      </w:pPr>
      <w:r w:rsidRPr="005C3615">
        <w:rPr>
          <w:rFonts w:ascii="宋体" w:eastAsia="宋体" w:hAnsi="宋体" w:cs="宋体" w:hint="eastAsia"/>
          <w:kern w:val="0"/>
          <w:sz w:val="29"/>
          <w:szCs w:val="29"/>
        </w:rPr>
        <w:t>咨询电话：</w:t>
      </w:r>
      <w:r w:rsidRPr="005C3615">
        <w:rPr>
          <w:rFonts w:ascii="宋体" w:eastAsia="宋体" w:hAnsi="宋体" w:cs="宋体"/>
          <w:kern w:val="0"/>
          <w:sz w:val="29"/>
          <w:szCs w:val="29"/>
        </w:rPr>
        <w:t>0571-63743970；传真：0571-63730919</w:t>
      </w:r>
    </w:p>
    <w:p w:rsidR="005C3615" w:rsidRPr="005C3615" w:rsidRDefault="005C3615" w:rsidP="005C3615">
      <w:pPr>
        <w:widowControl/>
        <w:spacing w:line="360" w:lineRule="atLeast"/>
        <w:ind w:firstLine="705"/>
        <w:jc w:val="left"/>
        <w:rPr>
          <w:rFonts w:ascii="宋体" w:eastAsia="宋体" w:hAnsi="宋体" w:cs="宋体"/>
          <w:kern w:val="0"/>
          <w:sz w:val="24"/>
          <w:szCs w:val="24"/>
        </w:rPr>
      </w:pPr>
      <w:r w:rsidRPr="005C3615">
        <w:rPr>
          <w:rFonts w:ascii="宋体" w:eastAsia="宋体" w:hAnsi="宋体" w:cs="宋体" w:hint="eastAsia"/>
          <w:kern w:val="0"/>
          <w:sz w:val="29"/>
          <w:szCs w:val="29"/>
        </w:rPr>
        <w:t>网址：</w:t>
      </w:r>
      <w:r w:rsidRPr="005C3615">
        <w:rPr>
          <w:rFonts w:ascii="宋体" w:eastAsia="宋体" w:hAnsi="宋体" w:cs="宋体"/>
          <w:kern w:val="0"/>
          <w:sz w:val="29"/>
          <w:szCs w:val="29"/>
        </w:rPr>
        <w:t>http://yjszs.zafu.edu.cn/</w:t>
      </w:r>
    </w:p>
    <w:p w:rsidR="005C3615" w:rsidRPr="005C3615" w:rsidRDefault="005C3615" w:rsidP="005C3615">
      <w:pPr>
        <w:widowControl/>
        <w:spacing w:line="360" w:lineRule="atLeast"/>
        <w:ind w:firstLine="705"/>
        <w:jc w:val="left"/>
        <w:rPr>
          <w:rFonts w:ascii="宋体" w:eastAsia="宋体" w:hAnsi="宋体" w:cs="宋体"/>
          <w:kern w:val="0"/>
          <w:sz w:val="24"/>
          <w:szCs w:val="24"/>
        </w:rPr>
      </w:pPr>
      <w:r w:rsidRPr="005C3615">
        <w:rPr>
          <w:rFonts w:ascii="宋体" w:eastAsia="宋体" w:hAnsi="宋体" w:cs="宋体" w:hint="eastAsia"/>
          <w:kern w:val="0"/>
          <w:sz w:val="29"/>
          <w:szCs w:val="29"/>
        </w:rPr>
        <w:t>申诉地址：杭州市临安区武肃街</w:t>
      </w:r>
      <w:r w:rsidRPr="005C3615">
        <w:rPr>
          <w:rFonts w:ascii="宋体" w:eastAsia="宋体" w:hAnsi="宋体" w:cs="宋体"/>
          <w:kern w:val="0"/>
          <w:sz w:val="29"/>
          <w:szCs w:val="29"/>
        </w:rPr>
        <w:t>666号浙江农林大学研究生院招生办公室</w:t>
      </w:r>
    </w:p>
    <w:p w:rsidR="005C3615" w:rsidRPr="005C3615" w:rsidRDefault="005C3615" w:rsidP="005C3615">
      <w:pPr>
        <w:widowControl/>
        <w:spacing w:line="360" w:lineRule="atLeast"/>
        <w:ind w:firstLine="705"/>
        <w:jc w:val="left"/>
        <w:rPr>
          <w:rFonts w:ascii="宋体" w:eastAsia="宋体" w:hAnsi="宋体" w:cs="宋体"/>
          <w:kern w:val="0"/>
          <w:sz w:val="24"/>
          <w:szCs w:val="24"/>
        </w:rPr>
      </w:pPr>
      <w:r w:rsidRPr="005C3615">
        <w:rPr>
          <w:rFonts w:ascii="宋体" w:eastAsia="宋体" w:hAnsi="宋体" w:cs="宋体" w:hint="eastAsia"/>
          <w:kern w:val="0"/>
          <w:sz w:val="29"/>
          <w:szCs w:val="29"/>
        </w:rPr>
        <w:t>申诉电话：</w:t>
      </w:r>
      <w:r w:rsidRPr="005C3615">
        <w:rPr>
          <w:rFonts w:ascii="宋体" w:eastAsia="宋体" w:hAnsi="宋体" w:cs="宋体"/>
          <w:kern w:val="0"/>
          <w:sz w:val="29"/>
          <w:szCs w:val="29"/>
        </w:rPr>
        <w:t>0571-63743970</w:t>
      </w:r>
      <w:r w:rsidRPr="005C3615">
        <w:rPr>
          <w:rFonts w:ascii="宋体" w:eastAsia="宋体" w:hAnsi="宋体" w:cs="宋体"/>
          <w:kern w:val="0"/>
          <w:sz w:val="24"/>
          <w:szCs w:val="24"/>
        </w:rPr>
        <w:t> </w:t>
      </w:r>
      <w:r w:rsidRPr="005C3615">
        <w:rPr>
          <w:rFonts w:ascii="宋体" w:eastAsia="宋体" w:hAnsi="宋体" w:cs="宋体" w:hint="eastAsia"/>
          <w:kern w:val="0"/>
          <w:sz w:val="29"/>
          <w:szCs w:val="29"/>
        </w:rPr>
        <w:t>申诉邮箱：</w:t>
      </w:r>
      <w:r w:rsidRPr="005C3615">
        <w:rPr>
          <w:rFonts w:ascii="宋体" w:eastAsia="宋体" w:hAnsi="宋体" w:cs="宋体"/>
          <w:kern w:val="0"/>
          <w:sz w:val="29"/>
          <w:szCs w:val="29"/>
        </w:rPr>
        <w:t>yjsb@zafu.edu.cn</w:t>
      </w:r>
    </w:p>
    <w:p w:rsidR="005C3615" w:rsidRPr="005C3615" w:rsidRDefault="005C3615" w:rsidP="005C3615">
      <w:pPr>
        <w:widowControl/>
        <w:spacing w:line="360" w:lineRule="atLeast"/>
        <w:ind w:firstLine="705"/>
        <w:jc w:val="left"/>
        <w:rPr>
          <w:rFonts w:ascii="宋体" w:eastAsia="宋体" w:hAnsi="宋体" w:cs="宋体"/>
          <w:kern w:val="0"/>
          <w:sz w:val="24"/>
          <w:szCs w:val="24"/>
        </w:rPr>
      </w:pPr>
      <w:r w:rsidRPr="005C3615">
        <w:rPr>
          <w:rFonts w:ascii="宋体" w:eastAsia="宋体" w:hAnsi="宋体" w:cs="宋体" w:hint="eastAsia"/>
          <w:kern w:val="0"/>
          <w:sz w:val="29"/>
          <w:szCs w:val="29"/>
        </w:rPr>
        <w:t>监督电话：</w:t>
      </w:r>
      <w:r w:rsidRPr="005C3615">
        <w:rPr>
          <w:rFonts w:ascii="宋体" w:eastAsia="宋体" w:hAnsi="宋体" w:cs="宋体"/>
          <w:kern w:val="0"/>
          <w:sz w:val="29"/>
          <w:szCs w:val="29"/>
        </w:rPr>
        <w:t>0571-63740121 监督邮箱</w:t>
      </w:r>
      <w:r w:rsidRPr="005C3615">
        <w:rPr>
          <w:rFonts w:ascii="宋体" w:eastAsia="宋体" w:hAnsi="宋体" w:cs="宋体" w:hint="eastAsia"/>
          <w:kern w:val="0"/>
          <w:sz w:val="29"/>
          <w:szCs w:val="29"/>
        </w:rPr>
        <w:t>：</w:t>
      </w:r>
      <w:r w:rsidRPr="005C3615">
        <w:rPr>
          <w:rFonts w:ascii="宋体" w:eastAsia="宋体" w:hAnsi="宋体" w:cs="宋体"/>
          <w:kern w:val="0"/>
          <w:sz w:val="29"/>
          <w:szCs w:val="29"/>
        </w:rPr>
        <w:t>jw@zafu.edu.cn</w:t>
      </w:r>
    </w:p>
    <w:p w:rsidR="005C3615" w:rsidRPr="005C3615" w:rsidRDefault="005C3615" w:rsidP="005C3615">
      <w:pPr>
        <w:widowControl/>
        <w:spacing w:line="360" w:lineRule="atLeast"/>
        <w:ind w:firstLine="705"/>
        <w:jc w:val="left"/>
        <w:rPr>
          <w:rFonts w:ascii="宋体" w:eastAsia="宋体" w:hAnsi="宋体" w:cs="宋体"/>
          <w:kern w:val="0"/>
          <w:sz w:val="24"/>
          <w:szCs w:val="24"/>
        </w:rPr>
      </w:pPr>
      <w:r w:rsidRPr="005C3615">
        <w:rPr>
          <w:rFonts w:ascii="宋体" w:eastAsia="宋体" w:hAnsi="宋体" w:cs="宋体"/>
          <w:kern w:val="0"/>
          <w:sz w:val="29"/>
          <w:szCs w:val="29"/>
        </w:rPr>
        <w:t>（六）</w:t>
      </w:r>
      <w:r w:rsidRPr="005C3615">
        <w:rPr>
          <w:rFonts w:ascii="宋体" w:eastAsia="宋体" w:hAnsi="宋体" w:cs="宋体" w:hint="eastAsia"/>
          <w:kern w:val="0"/>
          <w:sz w:val="29"/>
          <w:szCs w:val="29"/>
        </w:rPr>
        <w:t>浙江农林大学各招生学院联系方式</w:t>
      </w:r>
    </w:p>
    <w:tbl>
      <w:tblPr>
        <w:tblW w:w="5000" w:type="pct"/>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44"/>
        <w:gridCol w:w="1025"/>
        <w:gridCol w:w="543"/>
        <w:gridCol w:w="1870"/>
        <w:gridCol w:w="3599"/>
        <w:gridCol w:w="1025"/>
      </w:tblGrid>
      <w:tr w:rsidR="005C3615" w:rsidRPr="005C3615" w:rsidTr="005C3615">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b/>
                <w:bCs/>
                <w:kern w:val="0"/>
                <w:sz w:val="29"/>
                <w:szCs w:val="29"/>
              </w:rPr>
              <w:lastRenderedPageBreak/>
              <w:t>序号</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b/>
                <w:bCs/>
                <w:kern w:val="0"/>
                <w:sz w:val="29"/>
                <w:szCs w:val="29"/>
              </w:rPr>
              <w:t>学院名称</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b/>
                <w:bCs/>
                <w:kern w:val="0"/>
                <w:sz w:val="29"/>
                <w:szCs w:val="29"/>
              </w:rPr>
              <w:t>联系人</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b/>
                <w:bCs/>
                <w:kern w:val="0"/>
                <w:sz w:val="29"/>
                <w:szCs w:val="29"/>
              </w:rPr>
              <w:t>联系电话</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b/>
                <w:bCs/>
                <w:kern w:val="0"/>
                <w:sz w:val="29"/>
                <w:szCs w:val="29"/>
              </w:rPr>
              <w:t>网址</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b/>
                <w:bCs/>
                <w:kern w:val="0"/>
                <w:sz w:val="29"/>
                <w:szCs w:val="29"/>
              </w:rPr>
              <w:t>办公地址</w:t>
            </w:r>
          </w:p>
        </w:tc>
      </w:tr>
      <w:tr w:rsidR="005C3615" w:rsidRPr="005C3615" w:rsidTr="005C3615">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t>农业与食品科学学院</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t>王老师</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t>0571-61080337</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hyperlink r:id="rId8" w:history="1">
              <w:r w:rsidRPr="005C3615">
                <w:rPr>
                  <w:rFonts w:ascii="宋体" w:eastAsia="宋体" w:hAnsi="宋体" w:cs="宋体"/>
                  <w:color w:val="000000"/>
                  <w:kern w:val="0"/>
                  <w:sz w:val="29"/>
                  <w:szCs w:val="29"/>
                </w:rPr>
                <w:t>http://nxy.zafu.edu.cn/</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t>学15-610</w:t>
            </w:r>
          </w:p>
        </w:tc>
      </w:tr>
      <w:tr w:rsidR="005C3615" w:rsidRPr="005C3615" w:rsidTr="005C3615">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t>林业与生物技术学院</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t>姜老师</w:t>
            </w:r>
          </w:p>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t>吕老师</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t>0571-63742023</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hyperlink r:id="rId9" w:history="1">
              <w:r w:rsidRPr="005C3615">
                <w:rPr>
                  <w:rFonts w:ascii="宋体" w:eastAsia="宋体" w:hAnsi="宋体" w:cs="宋体"/>
                  <w:color w:val="000000"/>
                  <w:kern w:val="0"/>
                  <w:sz w:val="29"/>
                  <w:szCs w:val="29"/>
                </w:rPr>
                <w:t>http://sky.zafu.edu.cn/</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t>学6-503</w:t>
            </w:r>
          </w:p>
        </w:tc>
      </w:tr>
      <w:tr w:rsidR="005C3615" w:rsidRPr="005C3615" w:rsidTr="005C3615">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t>环境与资源学院</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t>郭老师</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t>0571-61067735</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hyperlink r:id="rId10" w:history="1">
              <w:r w:rsidRPr="005C3615">
                <w:rPr>
                  <w:rFonts w:ascii="宋体" w:eastAsia="宋体" w:hAnsi="宋体" w:cs="宋体"/>
                  <w:color w:val="000000"/>
                  <w:kern w:val="0"/>
                  <w:sz w:val="29"/>
                  <w:szCs w:val="29"/>
                </w:rPr>
                <w:t>http://et.zafu.edu.cn/</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t>学7-503</w:t>
            </w:r>
          </w:p>
        </w:tc>
      </w:tr>
      <w:tr w:rsidR="005C3615" w:rsidRPr="005C3615" w:rsidTr="005C3615">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t>工程学院</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t>姜老</w:t>
            </w:r>
            <w:r w:rsidRPr="005C3615">
              <w:rPr>
                <w:rFonts w:ascii="宋体" w:eastAsia="宋体" w:hAnsi="宋体" w:cs="宋体"/>
                <w:kern w:val="0"/>
                <w:sz w:val="29"/>
                <w:szCs w:val="29"/>
              </w:rPr>
              <w:lastRenderedPageBreak/>
              <w:t>师</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lastRenderedPageBreak/>
              <w:t>0571-63740063</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hyperlink r:id="rId11" w:history="1">
              <w:r w:rsidRPr="005C3615">
                <w:rPr>
                  <w:rFonts w:ascii="宋体" w:eastAsia="宋体" w:hAnsi="宋体" w:cs="宋体"/>
                  <w:color w:val="000000"/>
                  <w:kern w:val="0"/>
                  <w:sz w:val="29"/>
                  <w:szCs w:val="29"/>
                </w:rPr>
                <w:t>http://gc.zafu.edu.cn/</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t>学9-315</w:t>
            </w:r>
          </w:p>
        </w:tc>
      </w:tr>
      <w:tr w:rsidR="005C3615" w:rsidRPr="005C3615" w:rsidTr="005C3615">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t>风景园林与建筑学院、旅游与健康学院</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t>胡老师</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t>0571-63741161</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t>http://laas.zafu.edu.cn/</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t>学4-403（3）</w:t>
            </w:r>
          </w:p>
        </w:tc>
      </w:tr>
      <w:tr w:rsidR="005C3615" w:rsidRPr="005C3615" w:rsidTr="005C3615">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t>经济管理学院</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t>付老师</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t>0571-63742967</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hyperlink r:id="rId12" w:history="1">
              <w:r w:rsidRPr="005C3615">
                <w:rPr>
                  <w:rFonts w:ascii="宋体" w:eastAsia="宋体" w:hAnsi="宋体" w:cs="宋体"/>
                  <w:color w:val="000000"/>
                  <w:kern w:val="0"/>
                  <w:sz w:val="29"/>
                  <w:szCs w:val="29"/>
                </w:rPr>
                <w:t>http://em.zafu.edu.cn/</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t>西大楼207（衣锦校区）</w:t>
            </w:r>
          </w:p>
        </w:tc>
      </w:tr>
      <w:tr w:rsidR="005C3615" w:rsidRPr="005C3615" w:rsidTr="005C3615">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t>文法学院（外国语学院、茶文</w:t>
            </w:r>
            <w:r w:rsidRPr="005C3615">
              <w:rPr>
                <w:rFonts w:ascii="宋体" w:eastAsia="宋体" w:hAnsi="宋体" w:cs="宋体"/>
                <w:kern w:val="0"/>
                <w:sz w:val="29"/>
                <w:szCs w:val="29"/>
              </w:rPr>
              <w:lastRenderedPageBreak/>
              <w:t>化学院）</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lastRenderedPageBreak/>
              <w:t>赵老师</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t>0571-63732737</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t>https://wf.zafu.edu.cn/</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t>实验大楼615（衣锦校区）</w:t>
            </w:r>
          </w:p>
        </w:tc>
      </w:tr>
      <w:tr w:rsidR="005C3615" w:rsidRPr="005C3615" w:rsidTr="005C3615">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lastRenderedPageBreak/>
              <w:t>8</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t>动物科技学院·动物医学院</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t>徐老师</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t>0571-63740823</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t>http://cast.zafu.edu.cn/</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t>学2120-2</w:t>
            </w:r>
          </w:p>
        </w:tc>
      </w:tr>
      <w:tr w:rsidR="005C3615" w:rsidRPr="005C3615" w:rsidTr="005C3615">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t>马克思主义学院</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t>侯老师</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t>0571-63740508</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hyperlink r:id="rId13" w:history="1">
              <w:r w:rsidRPr="005C3615">
                <w:rPr>
                  <w:rFonts w:ascii="宋体" w:eastAsia="宋体" w:hAnsi="宋体" w:cs="宋体"/>
                  <w:color w:val="000000"/>
                  <w:kern w:val="0"/>
                  <w:sz w:val="29"/>
                  <w:szCs w:val="29"/>
                </w:rPr>
                <w:t>http://marx.zafu.edu.cn/</w:t>
              </w:r>
            </w:hyperlink>
            <w:r w:rsidRPr="005C3615">
              <w:rPr>
                <w:rFonts w:ascii="宋体" w:eastAsia="宋体" w:hAnsi="宋体" w:cs="宋体"/>
                <w:kern w:val="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t>实验大楼705（衣锦校区）</w:t>
            </w:r>
          </w:p>
        </w:tc>
      </w:tr>
      <w:tr w:rsidR="005C3615" w:rsidRPr="005C3615" w:rsidTr="005C3615">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t>艺术设计学院</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t>单老师</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t>0571-61067825</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t>https://art.zafu.edu.cn/</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t>学5-418</w:t>
            </w:r>
          </w:p>
        </w:tc>
      </w:tr>
      <w:tr w:rsidR="005C3615" w:rsidRPr="005C3615" w:rsidTr="005C3615">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t>信息工程学院</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t>童老师</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t>0571-63741870</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hyperlink r:id="rId14" w:history="1">
              <w:r w:rsidRPr="005C3615">
                <w:rPr>
                  <w:rFonts w:ascii="宋体" w:eastAsia="宋体" w:hAnsi="宋体" w:cs="宋体"/>
                  <w:color w:val="000000"/>
                  <w:kern w:val="0"/>
                  <w:sz w:val="29"/>
                  <w:szCs w:val="29"/>
                </w:rPr>
                <w:t>http://ie.zafu.edu.cn</w:t>
              </w:r>
            </w:hyperlink>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t>学11-313</w:t>
            </w:r>
          </w:p>
        </w:tc>
      </w:tr>
      <w:tr w:rsidR="005C3615" w:rsidRPr="005C3615" w:rsidTr="005C3615">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lastRenderedPageBreak/>
              <w:t>12</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t>理学院</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t>章老师</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t>0571-63743321</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t>http://lxy.zafu.edu.cn/</w:t>
            </w:r>
          </w:p>
        </w:tc>
        <w:tc>
          <w:tcPr>
            <w:tcW w:w="0" w:type="auto"/>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C3615" w:rsidRPr="005C3615" w:rsidRDefault="005C3615" w:rsidP="005C3615">
            <w:pPr>
              <w:widowControl/>
              <w:spacing w:beforeAutospacing="1"/>
              <w:jc w:val="center"/>
              <w:rPr>
                <w:rFonts w:ascii="宋体" w:eastAsia="宋体" w:hAnsi="宋体" w:cs="宋体"/>
                <w:kern w:val="0"/>
                <w:sz w:val="24"/>
                <w:szCs w:val="24"/>
              </w:rPr>
            </w:pPr>
            <w:r w:rsidRPr="005C3615">
              <w:rPr>
                <w:rFonts w:ascii="宋体" w:eastAsia="宋体" w:hAnsi="宋体" w:cs="宋体"/>
                <w:kern w:val="0"/>
                <w:sz w:val="29"/>
                <w:szCs w:val="29"/>
              </w:rPr>
              <w:t>学14-507</w:t>
            </w:r>
          </w:p>
        </w:tc>
      </w:tr>
    </w:tbl>
    <w:p w:rsidR="00CF387D" w:rsidRDefault="00CF387D" w:rsidP="00F1525E">
      <w:pPr>
        <w:rPr>
          <w:rFonts w:ascii="Times New Roman" w:eastAsia="宋体" w:hAnsi="Times New Roman" w:cs="Times New Roman"/>
          <w:color w:val="000000"/>
        </w:rPr>
      </w:pPr>
      <w:bookmarkStart w:id="0" w:name="_GoBack"/>
      <w:bookmarkEnd w:id="0"/>
    </w:p>
    <w:p w:rsidR="00CF387D" w:rsidRDefault="00CF387D" w:rsidP="00F1525E">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CF387D" w:rsidRDefault="00CF387D" w:rsidP="00F1525E">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CF387D" w:rsidRDefault="00CF387D" w:rsidP="00F1525E">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F1525E" w:rsidRPr="00F1525E" w:rsidRDefault="00F1525E" w:rsidP="00F1525E">
      <w:pPr>
        <w:rPr>
          <w:rFonts w:ascii="Times New Roman" w:eastAsia="宋体" w:hAnsi="Times New Roman" w:cs="Times New Roman"/>
          <w:color w:val="000000"/>
        </w:rPr>
      </w:pPr>
    </w:p>
    <w:sectPr w:rsidR="00F1525E" w:rsidRPr="00F152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16A" w:rsidRDefault="005D116A" w:rsidP="00F1525E">
      <w:r>
        <w:separator/>
      </w:r>
    </w:p>
  </w:endnote>
  <w:endnote w:type="continuationSeparator" w:id="0">
    <w:p w:rsidR="005D116A" w:rsidRDefault="005D116A" w:rsidP="00F15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16A" w:rsidRDefault="005D116A" w:rsidP="00F1525E">
      <w:r>
        <w:separator/>
      </w:r>
    </w:p>
  </w:footnote>
  <w:footnote w:type="continuationSeparator" w:id="0">
    <w:p w:rsidR="005D116A" w:rsidRDefault="005D116A" w:rsidP="00F152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1"/>
    <w:rsid w:val="005C3615"/>
    <w:rsid w:val="005D116A"/>
    <w:rsid w:val="00755711"/>
    <w:rsid w:val="00B10C2C"/>
    <w:rsid w:val="00CF387D"/>
    <w:rsid w:val="00F15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52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525E"/>
    <w:rPr>
      <w:sz w:val="18"/>
      <w:szCs w:val="18"/>
    </w:rPr>
  </w:style>
  <w:style w:type="paragraph" w:styleId="a4">
    <w:name w:val="footer"/>
    <w:basedOn w:val="a"/>
    <w:link w:val="Char0"/>
    <w:uiPriority w:val="99"/>
    <w:unhideWhenUsed/>
    <w:rsid w:val="00F1525E"/>
    <w:pPr>
      <w:tabs>
        <w:tab w:val="center" w:pos="4153"/>
        <w:tab w:val="right" w:pos="8306"/>
      </w:tabs>
      <w:snapToGrid w:val="0"/>
      <w:jc w:val="left"/>
    </w:pPr>
    <w:rPr>
      <w:sz w:val="18"/>
      <w:szCs w:val="18"/>
    </w:rPr>
  </w:style>
  <w:style w:type="character" w:customStyle="1" w:styleId="Char0">
    <w:name w:val="页脚 Char"/>
    <w:basedOn w:val="a0"/>
    <w:link w:val="a4"/>
    <w:uiPriority w:val="99"/>
    <w:rsid w:val="00F1525E"/>
    <w:rPr>
      <w:sz w:val="18"/>
      <w:szCs w:val="18"/>
    </w:rPr>
  </w:style>
  <w:style w:type="paragraph" w:styleId="a5">
    <w:name w:val="Normal (Web)"/>
    <w:basedOn w:val="a"/>
    <w:uiPriority w:val="99"/>
    <w:unhideWhenUsed/>
    <w:rsid w:val="005C361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C3615"/>
    <w:rPr>
      <w:b/>
      <w:bCs/>
    </w:rPr>
  </w:style>
  <w:style w:type="character" w:styleId="a7">
    <w:name w:val="Hyperlink"/>
    <w:basedOn w:val="a0"/>
    <w:uiPriority w:val="99"/>
    <w:semiHidden/>
    <w:unhideWhenUsed/>
    <w:rsid w:val="005C36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52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525E"/>
    <w:rPr>
      <w:sz w:val="18"/>
      <w:szCs w:val="18"/>
    </w:rPr>
  </w:style>
  <w:style w:type="paragraph" w:styleId="a4">
    <w:name w:val="footer"/>
    <w:basedOn w:val="a"/>
    <w:link w:val="Char0"/>
    <w:uiPriority w:val="99"/>
    <w:unhideWhenUsed/>
    <w:rsid w:val="00F1525E"/>
    <w:pPr>
      <w:tabs>
        <w:tab w:val="center" w:pos="4153"/>
        <w:tab w:val="right" w:pos="8306"/>
      </w:tabs>
      <w:snapToGrid w:val="0"/>
      <w:jc w:val="left"/>
    </w:pPr>
    <w:rPr>
      <w:sz w:val="18"/>
      <w:szCs w:val="18"/>
    </w:rPr>
  </w:style>
  <w:style w:type="character" w:customStyle="1" w:styleId="Char0">
    <w:name w:val="页脚 Char"/>
    <w:basedOn w:val="a0"/>
    <w:link w:val="a4"/>
    <w:uiPriority w:val="99"/>
    <w:rsid w:val="00F1525E"/>
    <w:rPr>
      <w:sz w:val="18"/>
      <w:szCs w:val="18"/>
    </w:rPr>
  </w:style>
  <w:style w:type="paragraph" w:styleId="a5">
    <w:name w:val="Normal (Web)"/>
    <w:basedOn w:val="a"/>
    <w:uiPriority w:val="99"/>
    <w:unhideWhenUsed/>
    <w:rsid w:val="005C361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C3615"/>
    <w:rPr>
      <w:b/>
      <w:bCs/>
    </w:rPr>
  </w:style>
  <w:style w:type="character" w:styleId="a7">
    <w:name w:val="Hyperlink"/>
    <w:basedOn w:val="a0"/>
    <w:uiPriority w:val="99"/>
    <w:semiHidden/>
    <w:unhideWhenUsed/>
    <w:rsid w:val="005C36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71325">
      <w:bodyDiv w:val="1"/>
      <w:marLeft w:val="0"/>
      <w:marRight w:val="0"/>
      <w:marTop w:val="0"/>
      <w:marBottom w:val="0"/>
      <w:divBdr>
        <w:top w:val="none" w:sz="0" w:space="0" w:color="auto"/>
        <w:left w:val="none" w:sz="0" w:space="0" w:color="auto"/>
        <w:bottom w:val="none" w:sz="0" w:space="0" w:color="auto"/>
        <w:right w:val="none" w:sz="0" w:space="0" w:color="auto"/>
      </w:divBdr>
      <w:divsChild>
        <w:div w:id="158011623">
          <w:marLeft w:val="0"/>
          <w:marRight w:val="0"/>
          <w:marTop w:val="150"/>
          <w:marBottom w:val="0"/>
          <w:divBdr>
            <w:top w:val="none" w:sz="0" w:space="0" w:color="auto"/>
            <w:left w:val="none" w:sz="0" w:space="0" w:color="auto"/>
            <w:bottom w:val="none" w:sz="0" w:space="0" w:color="auto"/>
            <w:right w:val="none" w:sz="0" w:space="0" w:color="auto"/>
          </w:divBdr>
        </w:div>
        <w:div w:id="1066105870">
          <w:marLeft w:val="0"/>
          <w:marRight w:val="0"/>
          <w:marTop w:val="150"/>
          <w:marBottom w:val="0"/>
          <w:divBdr>
            <w:top w:val="none" w:sz="0" w:space="0" w:color="auto"/>
            <w:left w:val="none" w:sz="0" w:space="0" w:color="auto"/>
            <w:bottom w:val="none" w:sz="0" w:space="0" w:color="auto"/>
            <w:right w:val="none" w:sz="0" w:space="0" w:color="auto"/>
          </w:divBdr>
        </w:div>
        <w:div w:id="1513102736">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xy.zafu.edu.cn/" TargetMode="External"/><Relationship Id="rId13" Type="http://schemas.openxmlformats.org/officeDocument/2006/relationships/hyperlink" Target="http://marx.zafu.edu.cn/" TargetMode="External"/><Relationship Id="rId3" Type="http://schemas.openxmlformats.org/officeDocument/2006/relationships/settings" Target="settings.xml"/><Relationship Id="rId7" Type="http://schemas.openxmlformats.org/officeDocument/2006/relationships/hyperlink" Target="https://yjszs.zafu.edu.cn/info/1003/2287.htm" TargetMode="External"/><Relationship Id="rId12" Type="http://schemas.openxmlformats.org/officeDocument/2006/relationships/hyperlink" Target="http://em.zafu.edu.cn/"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gc.zafu.edu.c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t.zafu.edu.cn/" TargetMode="External"/><Relationship Id="rId4" Type="http://schemas.openxmlformats.org/officeDocument/2006/relationships/webSettings" Target="webSettings.xml"/><Relationship Id="rId9" Type="http://schemas.openxmlformats.org/officeDocument/2006/relationships/hyperlink" Target="http://sky.zafu.edu.cn/" TargetMode="External"/><Relationship Id="rId14" Type="http://schemas.openxmlformats.org/officeDocument/2006/relationships/hyperlink" Target="http://ie.zaf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1574</Words>
  <Characters>8978</Characters>
  <Application>Microsoft Office Word</Application>
  <DocSecurity>0</DocSecurity>
  <Lines>74</Lines>
  <Paragraphs>21</Paragraphs>
  <ScaleCrop>false</ScaleCrop>
  <Company>微软中国</Company>
  <LinksUpToDate>false</LinksUpToDate>
  <CharactersWithSpaces>10531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2020-09-30T06:24:00Z</dcterms:created>
  <dcterms:modified xsi:type="dcterms:W3CDTF">2020-09-30T06:24:00Z</dcterms:modified>
</cp:coreProperties>
</file>