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00" w:rsidRDefault="005F492C">
      <w:pPr>
        <w:snapToGrid w:val="0"/>
        <w:spacing w:line="360" w:lineRule="exact"/>
        <w:jc w:val="center"/>
        <w:rPr>
          <w:rFonts w:ascii="宋体" w:hAnsi="宋体" w:cs="宋体"/>
          <w:b/>
          <w:color w:val="FF0000"/>
          <w:sz w:val="36"/>
          <w:szCs w:val="36"/>
        </w:rPr>
      </w:pPr>
      <w:r>
        <w:rPr>
          <w:rFonts w:ascii="宋体" w:hAnsi="宋体" w:cs="宋体" w:hint="eastAsia"/>
          <w:b/>
          <w:color w:val="FF0000"/>
          <w:sz w:val="36"/>
          <w:szCs w:val="36"/>
        </w:rPr>
        <w:t>赣南师范大学</w:t>
      </w:r>
      <w:r>
        <w:rPr>
          <w:rFonts w:ascii="宋体" w:hAnsi="宋体" w:cs="宋体" w:hint="eastAsia"/>
          <w:b/>
          <w:color w:val="FF0000"/>
          <w:sz w:val="36"/>
          <w:szCs w:val="36"/>
        </w:rPr>
        <w:t>2021</w:t>
      </w:r>
      <w:r>
        <w:rPr>
          <w:rFonts w:ascii="宋体" w:hAnsi="宋体" w:cs="宋体" w:hint="eastAsia"/>
          <w:b/>
          <w:color w:val="FF0000"/>
          <w:sz w:val="36"/>
          <w:szCs w:val="36"/>
        </w:rPr>
        <w:t>年研究生招生专业目录</w:t>
      </w:r>
      <w:r>
        <w:rPr>
          <w:rFonts w:ascii="宋体" w:hAnsi="宋体" w:cs="宋体" w:hint="eastAsia"/>
          <w:b/>
          <w:color w:val="FF0000"/>
          <w:sz w:val="36"/>
          <w:szCs w:val="36"/>
        </w:rPr>
        <w:t>及</w:t>
      </w:r>
      <w:proofErr w:type="gramStart"/>
      <w:r>
        <w:rPr>
          <w:rFonts w:ascii="宋体" w:hAnsi="宋体" w:cs="宋体" w:hint="eastAsia"/>
          <w:b/>
          <w:color w:val="FF0000"/>
          <w:sz w:val="36"/>
          <w:szCs w:val="36"/>
        </w:rPr>
        <w:t>初试自</w:t>
      </w:r>
      <w:proofErr w:type="gramEnd"/>
      <w:r>
        <w:rPr>
          <w:rFonts w:ascii="宋体" w:hAnsi="宋体" w:cs="宋体" w:hint="eastAsia"/>
          <w:b/>
          <w:color w:val="FF0000"/>
          <w:sz w:val="36"/>
          <w:szCs w:val="36"/>
        </w:rPr>
        <w:t>命题参考书</w:t>
      </w:r>
    </w:p>
    <w:p w:rsidR="00CD5400" w:rsidRDefault="00CD5400">
      <w:pPr>
        <w:snapToGrid w:val="0"/>
        <w:spacing w:line="360" w:lineRule="exact"/>
        <w:jc w:val="center"/>
        <w:rPr>
          <w:rFonts w:ascii="宋体" w:hAnsi="宋体" w:cs="宋体"/>
          <w:b/>
          <w:color w:val="FF0000"/>
          <w:sz w:val="36"/>
          <w:szCs w:val="36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160"/>
        <w:gridCol w:w="2760"/>
        <w:gridCol w:w="1573"/>
        <w:gridCol w:w="1701"/>
      </w:tblGrid>
      <w:tr w:rsidR="00CD5400">
        <w:trPr>
          <w:trHeight w:val="539"/>
          <w:tblHeader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sz w:val="18"/>
                <w:szCs w:val="18"/>
              </w:rPr>
              <w:t>学院代码、名称、联系人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18"/>
                <w:szCs w:val="18"/>
              </w:rPr>
              <w:t>学科名称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18"/>
                <w:szCs w:val="18"/>
              </w:rPr>
              <w:t>初试考试科目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18"/>
                <w:szCs w:val="18"/>
              </w:rPr>
              <w:t>复试笔试科目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18"/>
                <w:szCs w:val="18"/>
              </w:rPr>
              <w:t>同等学力考生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sz w:val="18"/>
                <w:szCs w:val="18"/>
              </w:rPr>
              <w:t>加试科目</w:t>
            </w:r>
          </w:p>
        </w:tc>
      </w:tr>
      <w:tr w:rsidR="00CD5400">
        <w:trPr>
          <w:trHeight w:val="9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文学院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祝老师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050100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中国语言文学</w:t>
            </w:r>
          </w:p>
          <w:p w:rsidR="00CD5400" w:rsidRDefault="005F492C">
            <w:pPr>
              <w:spacing w:line="280" w:lineRule="exact"/>
              <w:rPr>
                <w:rFonts w:ascii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文艺学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语言学及应用语言学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宋体" w:hint="eastAsia"/>
                <w:bCs/>
                <w:color w:val="000000"/>
                <w:sz w:val="18"/>
                <w:szCs w:val="18"/>
              </w:rPr>
              <w:t>中国古代文学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中国</w:t>
            </w:r>
            <w:r>
              <w:rPr>
                <w:rFonts w:ascii="Times New Roman" w:hAnsi="Times New Roman" w:cs="宋体" w:hint="eastAsia"/>
                <w:bCs/>
                <w:color w:val="000000"/>
                <w:sz w:val="18"/>
                <w:szCs w:val="18"/>
              </w:rPr>
              <w:t>现当代文学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hAnsi="Times New Roman" w:cs="宋体" w:hint="eastAsia"/>
                <w:bCs/>
                <w:color w:val="000000"/>
                <w:sz w:val="18"/>
                <w:szCs w:val="18"/>
              </w:rPr>
              <w:t>中国古典文献学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专业科目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：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.03.04.05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方向：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文学基础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方向：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汉语基础（自命题）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专业科目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作文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文学评论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语言学概论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中国历代文学作品选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中国现当代文学作品选</w:t>
            </w:r>
          </w:p>
        </w:tc>
      </w:tr>
      <w:tr w:rsidR="00CD5400">
        <w:trPr>
          <w:trHeight w:val="989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hAnsi="Times New Roman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045103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学科教学（语文）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兼招非全日制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语文课程与教学论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语文教学设计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现代汉语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写作</w:t>
            </w:r>
          </w:p>
        </w:tc>
      </w:tr>
      <w:tr w:rsidR="00CD5400">
        <w:trPr>
          <w:trHeight w:val="989"/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FF000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135103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戏曲</w:t>
            </w:r>
          </w:p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戏曲编导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634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艺术概论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Wingdings"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907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戏曲创作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戏曲作品分析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美学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作文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新闻与传播学院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陈老师</w:t>
            </w:r>
            <w:r>
              <w:rPr>
                <w:rFonts w:ascii="宋体" w:hAnsi="宋体" w:cs="宋体" w:hint="eastAsia"/>
                <w:sz w:val="18"/>
                <w:szCs w:val="18"/>
              </w:rPr>
              <w:t>0797</w:t>
            </w:r>
            <w:r>
              <w:rPr>
                <w:rFonts w:ascii="宋体" w:hAnsi="宋体" w:cs="宋体" w:hint="eastAsia"/>
                <w:sz w:val="18"/>
                <w:szCs w:val="18"/>
              </w:rPr>
              <w:t>－</w:t>
            </w:r>
            <w:r>
              <w:rPr>
                <w:rFonts w:ascii="宋体" w:hAnsi="宋体" w:cs="宋体" w:hint="eastAsia"/>
                <w:sz w:val="18"/>
                <w:szCs w:val="18"/>
              </w:rPr>
              <w:t>8393876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FF000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040110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教育技术学</w:t>
            </w:r>
          </w:p>
          <w:p w:rsidR="00CD5400" w:rsidRDefault="005F492C">
            <w:pPr>
              <w:spacing w:line="30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信息技术教育应用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教育媒体的理论与实践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教育学专业基础综合（自命题）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教育技术学导论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大学计算机基础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远程教育基础</w:t>
            </w:r>
          </w:p>
        </w:tc>
      </w:tr>
      <w:tr w:rsidR="00CD5400">
        <w:trPr>
          <w:trHeight w:val="88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Times New Roman"/>
                <w:b/>
                <w:color w:val="FF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050300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新闻传播学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新闻学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传播学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广播电视学与数字传播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新闻传播史论（自命题）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新闻传播实务（自命题）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新闻传播学综合笔试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新闻学概论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广播电视学概论</w:t>
            </w:r>
          </w:p>
        </w:tc>
      </w:tr>
      <w:tr w:rsidR="00CD5400">
        <w:trPr>
          <w:trHeight w:val="43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b/>
                <w:color w:val="00B0F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045114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现代教育技术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现代教育技术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多媒体课件制作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计算机网络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数据库技术</w:t>
            </w:r>
          </w:p>
        </w:tc>
      </w:tr>
      <w:tr w:rsidR="00CD5400">
        <w:trPr>
          <w:trHeight w:val="88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135105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广播电视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广播电视编导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播音与主持艺术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lastRenderedPageBreak/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634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905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广播电视实务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906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播音主持实务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影视作品分析</w:t>
            </w:r>
          </w:p>
          <w:p w:rsidR="00CD5400" w:rsidRDefault="005F492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播音主持作品分析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广播电视概论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视听语言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广播电视概论</w:t>
            </w:r>
          </w:p>
          <w:p w:rsidR="00CD5400" w:rsidRDefault="005F492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节目主持概论</w:t>
            </w:r>
          </w:p>
        </w:tc>
      </w:tr>
      <w:tr w:rsidR="00CD5400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马克思主义学院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吴老师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60" w:lineRule="atLeas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030500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马克思主义理论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马克思主义基本原理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马克思主义中国化研究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思想政治教育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中国近现代史基本问题研究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马克思主义基本原理</w:t>
            </w:r>
          </w:p>
          <w:p w:rsidR="00CD5400" w:rsidRDefault="005F492C">
            <w:pPr>
              <w:spacing w:line="280" w:lineRule="exact"/>
              <w:ind w:left="360" w:hangingChars="200" w:hanging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中国近现代史纲要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思想政治教育学原理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社会学理论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1930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/>
                <w:b/>
                <w:bCs/>
                <w:color w:val="00B0F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035101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法律（非法学）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398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专业基础（非法学）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Wingdings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498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综合（非法学）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法学基础（民法总论、刑法总论）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tabs>
                <w:tab w:val="left" w:pos="360"/>
              </w:tabs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法理学</w:t>
            </w:r>
          </w:p>
          <w:p w:rsidR="00CD5400" w:rsidRDefault="005F492C">
            <w:pPr>
              <w:tabs>
                <w:tab w:val="left" w:pos="360"/>
              </w:tabs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宪法学</w:t>
            </w:r>
          </w:p>
        </w:tc>
      </w:tr>
      <w:tr w:rsidR="00CD5400">
        <w:trPr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/>
                <w:b/>
                <w:bCs/>
                <w:color w:val="00B0F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035102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法律（法学）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397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专业基础（法学）</w:t>
            </w:r>
          </w:p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497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法硕联考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综合（法学）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法学基础（民法总论、刑法总论）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tabs>
                <w:tab w:val="left" w:pos="360"/>
              </w:tabs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法理学</w:t>
            </w:r>
          </w:p>
          <w:p w:rsidR="00CD5400" w:rsidRDefault="005F492C">
            <w:pPr>
              <w:tabs>
                <w:tab w:val="left" w:pos="360"/>
              </w:tabs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宪法学</w:t>
            </w:r>
          </w:p>
          <w:p w:rsidR="00CD5400" w:rsidRDefault="00CD5400">
            <w:pPr>
              <w:tabs>
                <w:tab w:val="left" w:pos="360"/>
              </w:tabs>
              <w:ind w:left="360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00000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045102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(</w:t>
            </w:r>
            <w:proofErr w:type="gramStart"/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思政</w:t>
            </w:r>
            <w:proofErr w:type="gramEnd"/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)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思想政治学科教学论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思想政治教育学原理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马克思主义哲学原理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毛泽东思想和中国特色社会主义理论体系概论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历史文化与旅游学院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袁老师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0797-8393648</w:t>
            </w:r>
          </w:p>
          <w:p w:rsidR="00CD5400" w:rsidRDefault="00CD5400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/>
                <w:b/>
                <w:color w:val="FF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030300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社会学</w:t>
            </w:r>
          </w:p>
          <w:p w:rsidR="00CD5400" w:rsidRDefault="005F492C">
            <w:pPr>
              <w:spacing w:line="360" w:lineRule="atLeast"/>
              <w:rPr>
                <w:rFonts w:ascii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社会学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人类学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民俗学</w:t>
            </w:r>
          </w:p>
          <w:p w:rsidR="00CD5400" w:rsidRDefault="00CD5400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lastRenderedPageBreak/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641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社会学概论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841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社会学研究方法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方向：社会学理论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方向：人类学概论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方向：民俗学理论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中国社会学史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发展社会学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/>
                <w:b/>
                <w:color w:val="FF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060200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中国史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中国古代史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中国近代史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中国专门史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644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中国通史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中国古代史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史学概论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中国近现代史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/>
                <w:b/>
                <w:color w:val="FF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060300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世界史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世界地区与国别史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世界通史与专门史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或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日语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（全国统考）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645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世界通史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世界近现代史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史学概论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中国近现代史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/>
                <w:b/>
                <w:bCs/>
                <w:color w:val="00B0F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035200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社会工作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&gt;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农村社会工作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社会服务与社会政策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pacing w:val="-12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 xml:space="preserve">101 </w:t>
            </w:r>
            <w:r>
              <w:rPr>
                <w:rFonts w:ascii="宋体" w:hAnsi="宋体" w:hint="eastAsia"/>
                <w:color w:val="000000"/>
                <w:spacing w:val="-12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②</w:t>
            </w:r>
            <w:r>
              <w:rPr>
                <w:rFonts w:ascii="宋体" w:hAnsi="宋体" w:hint="eastAsia"/>
                <w:color w:val="000000"/>
                <w:sz w:val="18"/>
              </w:rPr>
              <w:t>204</w:t>
            </w:r>
            <w:r>
              <w:rPr>
                <w:rFonts w:ascii="宋体" w:hAnsi="宋体" w:hint="eastAsia"/>
                <w:color w:val="000000"/>
                <w:sz w:val="18"/>
              </w:rPr>
              <w:t>英语二</w:t>
            </w:r>
          </w:p>
          <w:p w:rsidR="00CD5400" w:rsidRDefault="005F492C">
            <w:pPr>
              <w:spacing w:line="24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③</w:t>
            </w:r>
            <w:r>
              <w:rPr>
                <w:rFonts w:ascii="宋体" w:hAnsi="宋体" w:hint="eastAsia"/>
                <w:color w:val="000000"/>
                <w:sz w:val="18"/>
              </w:rPr>
              <w:t>3</w:t>
            </w:r>
            <w:r>
              <w:rPr>
                <w:rFonts w:ascii="宋体" w:hAnsi="宋体"/>
                <w:color w:val="000000"/>
                <w:sz w:val="18"/>
              </w:rPr>
              <w:t>31</w:t>
            </w:r>
            <w:r>
              <w:rPr>
                <w:rFonts w:ascii="宋体" w:hAnsi="宋体" w:hint="eastAsia"/>
                <w:color w:val="000000"/>
                <w:sz w:val="18"/>
              </w:rPr>
              <w:t>社会工作概论</w:t>
            </w:r>
          </w:p>
          <w:p w:rsidR="00CD5400" w:rsidRDefault="005F492C">
            <w:pPr>
              <w:spacing w:line="240" w:lineRule="exact"/>
              <w:rPr>
                <w:rFonts w:ascii="Times New Roman" w:hAnsi="Times New Roman" w:cs="Wingdings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④</w:t>
            </w:r>
            <w:r>
              <w:rPr>
                <w:rFonts w:ascii="宋体" w:hAnsi="宋体" w:hint="eastAsia"/>
                <w:color w:val="000000"/>
                <w:sz w:val="18"/>
              </w:rPr>
              <w:t>437</w:t>
            </w:r>
            <w:r>
              <w:rPr>
                <w:rFonts w:ascii="宋体" w:hAnsi="宋体" w:hint="eastAsia"/>
                <w:color w:val="000000"/>
                <w:sz w:val="18"/>
              </w:rPr>
              <w:t>社会工作实务（自命题）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社会工作理论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社会工作实务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社会政策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/>
                <w:b/>
                <w:color w:val="00B0F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125400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旅游管理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&gt;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旅游企业管理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旅游规划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休闲旅游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Wingdings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199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管理类联考综合能力</w:t>
            </w:r>
          </w:p>
          <w:p w:rsidR="00CD5400" w:rsidRDefault="005F492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Wingdings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英语二</w:t>
            </w:r>
          </w:p>
          <w:p w:rsidR="00CD5400" w:rsidRDefault="00CD5400">
            <w:pPr>
              <w:spacing w:line="280" w:lineRule="exact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color w:val="000000"/>
                <w:sz w:val="18"/>
                <w:szCs w:val="18"/>
              </w:rPr>
              <w:t>旅游学概论</w:t>
            </w:r>
          </w:p>
          <w:p w:rsidR="00CD5400" w:rsidRDefault="00CD5400">
            <w:pPr>
              <w:spacing w:line="380" w:lineRule="exact"/>
              <w:rPr>
                <w:rFonts w:ascii="宋体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CD5400" w:rsidRDefault="005F492C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旅游市场学</w:t>
            </w:r>
          </w:p>
          <w:p w:rsidR="00CD5400" w:rsidRDefault="00CD5400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D5400">
        <w:trPr>
          <w:trHeight w:val="132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045109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学科教学（历史）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0" w:lineRule="atLeast"/>
              <w:rPr>
                <w:rFonts w:ascii="Times New Roman" w:hAnsi="Times New Roman" w:cs="Wingdings"/>
                <w:color w:val="000000"/>
                <w:szCs w:val="21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Wingdings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913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历史教学论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中国古代史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史学概论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中国近现代史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外国语学院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范老师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050201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英语语言文学</w:t>
            </w:r>
          </w:p>
          <w:p w:rsidR="00CD5400" w:rsidRDefault="005F492C">
            <w:pPr>
              <w:spacing w:line="280" w:lineRule="exact"/>
              <w:rPr>
                <w:rFonts w:ascii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英语文学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英语语言学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翻译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第二外语（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日语或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法语）（自命题）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621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综合英语（含英汉互译）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821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英语写作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英语语言文学综合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英语口语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英语写作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1461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055101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英语笔译</w:t>
            </w:r>
          </w:p>
          <w:p w:rsidR="00CD5400" w:rsidRDefault="005F492C">
            <w:pPr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①</w:t>
            </w:r>
            <w:r>
              <w:rPr>
                <w:rFonts w:ascii="宋体" w:hAnsi="宋体" w:hint="eastAsia"/>
                <w:color w:val="000000"/>
                <w:sz w:val="18"/>
              </w:rPr>
              <w:t>101</w:t>
            </w:r>
            <w:r>
              <w:rPr>
                <w:rFonts w:ascii="宋体" w:hAnsi="宋体" w:hint="eastAsia"/>
                <w:color w:val="000000"/>
                <w:sz w:val="18"/>
              </w:rPr>
              <w:t>思想政治理论</w:t>
            </w:r>
          </w:p>
          <w:p w:rsidR="00CD5400" w:rsidRDefault="005F492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②</w:t>
            </w:r>
            <w:r>
              <w:rPr>
                <w:rFonts w:ascii="宋体" w:hAnsi="宋体" w:hint="eastAsia"/>
                <w:color w:val="000000"/>
                <w:sz w:val="18"/>
              </w:rPr>
              <w:t>211</w:t>
            </w:r>
            <w:r>
              <w:rPr>
                <w:rFonts w:ascii="宋体" w:hAnsi="宋体" w:hint="eastAsia"/>
                <w:color w:val="000000"/>
                <w:sz w:val="18"/>
              </w:rPr>
              <w:t>翻译硕士英语（自命题）</w:t>
            </w:r>
          </w:p>
          <w:p w:rsidR="00CD5400" w:rsidRDefault="005F492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③</w:t>
            </w:r>
            <w:r>
              <w:rPr>
                <w:rFonts w:ascii="宋体" w:hAnsi="宋体" w:hint="eastAsia"/>
                <w:color w:val="000000"/>
                <w:sz w:val="18"/>
              </w:rPr>
              <w:t>357</w:t>
            </w:r>
            <w:r>
              <w:rPr>
                <w:rFonts w:ascii="宋体" w:hAnsi="宋体" w:hint="eastAsia"/>
                <w:color w:val="000000"/>
                <w:sz w:val="18"/>
              </w:rPr>
              <w:t>英语翻译基础（自命题）</w:t>
            </w:r>
          </w:p>
          <w:p w:rsidR="00CD5400" w:rsidRDefault="005F492C"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④</w:t>
            </w:r>
            <w:r>
              <w:rPr>
                <w:rFonts w:ascii="宋体" w:hAnsi="宋体" w:hint="eastAsia"/>
                <w:color w:val="000000"/>
                <w:sz w:val="18"/>
              </w:rPr>
              <w:t>448</w:t>
            </w:r>
            <w:r>
              <w:rPr>
                <w:rFonts w:ascii="宋体" w:hAnsi="宋体" w:hint="eastAsia"/>
                <w:color w:val="000000"/>
                <w:sz w:val="18"/>
              </w:rPr>
              <w:t>汉语写作与百科知识（自</w:t>
            </w:r>
            <w:r>
              <w:rPr>
                <w:rFonts w:ascii="宋体" w:hAnsi="宋体" w:hint="eastAsia"/>
                <w:color w:val="000000"/>
                <w:sz w:val="18"/>
              </w:rPr>
              <w:lastRenderedPageBreak/>
              <w:t>命题）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英汉互译（笔译）</w:t>
            </w:r>
          </w:p>
          <w:p w:rsidR="00CD5400" w:rsidRDefault="005F492C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英语听辨能力考核</w:t>
            </w:r>
          </w:p>
          <w:p w:rsidR="00CD5400" w:rsidRDefault="00CD5400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英语写作</w:t>
            </w:r>
          </w:p>
          <w:p w:rsidR="00CD5400" w:rsidRDefault="005F492C">
            <w:pPr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英语口语</w:t>
            </w:r>
          </w:p>
        </w:tc>
      </w:tr>
      <w:tr w:rsidR="00CD5400">
        <w:trPr>
          <w:trHeight w:val="143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hAnsi="宋体"/>
                <w:b/>
                <w:color w:val="00B0F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045108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学科教学（英语）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兼招非全日制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0" w:lineRule="atLeast"/>
              <w:rPr>
                <w:rFonts w:ascii="Times New Roman" w:hAnsi="Times New Roman" w:cs="Wingdings"/>
                <w:color w:val="000000"/>
                <w:szCs w:val="21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Wingdings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914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英语综合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英语教学法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英语写作</w:t>
            </w:r>
          </w:p>
          <w:p w:rsidR="00CD5400" w:rsidRDefault="005F492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英语口语</w:t>
            </w:r>
          </w:p>
        </w:tc>
      </w:tr>
      <w:tr w:rsidR="00CD5400">
        <w:trPr>
          <w:trHeight w:val="312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hint="eastAsia"/>
                <w:bCs/>
                <w:color w:val="000000"/>
                <w:sz w:val="18"/>
                <w:szCs w:val="18"/>
              </w:rPr>
              <w:t>6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 w:val="18"/>
                <w:szCs w:val="18"/>
              </w:rPr>
              <w:t>教育科学学院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 w:val="18"/>
                <w:szCs w:val="18"/>
              </w:rPr>
              <w:t>范老师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0797-8393655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040100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教育学</w:t>
            </w:r>
          </w:p>
          <w:p w:rsidR="00CD5400" w:rsidRDefault="005F492C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hAnsi="宋体"/>
                <w:szCs w:val="21"/>
              </w:rPr>
              <w:t>教育学原理</w:t>
            </w:r>
          </w:p>
          <w:p w:rsidR="00CD5400" w:rsidRDefault="005F492C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02</w:t>
            </w:r>
            <w:r>
              <w:rPr>
                <w:rFonts w:hAnsi="宋体"/>
                <w:szCs w:val="21"/>
              </w:rPr>
              <w:t>课程与教学论</w:t>
            </w:r>
            <w:r>
              <w:rPr>
                <w:rFonts w:hAnsi="宋体" w:hint="eastAsia"/>
                <w:szCs w:val="21"/>
              </w:rPr>
              <w:t>（课程论、教学论、语文、数学、历史、</w:t>
            </w:r>
            <w:proofErr w:type="gramStart"/>
            <w:r>
              <w:rPr>
                <w:rFonts w:hAnsi="宋体" w:hint="eastAsia"/>
                <w:szCs w:val="21"/>
              </w:rPr>
              <w:t>思政方向</w:t>
            </w:r>
            <w:proofErr w:type="gramEnd"/>
            <w:r>
              <w:rPr>
                <w:rFonts w:hAnsi="宋体" w:hint="eastAsia"/>
                <w:szCs w:val="21"/>
              </w:rPr>
              <w:t>）</w:t>
            </w:r>
          </w:p>
          <w:p w:rsidR="00CD5400" w:rsidRDefault="005F492C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03</w:t>
            </w:r>
            <w:r>
              <w:rPr>
                <w:rFonts w:hAnsi="宋体"/>
                <w:szCs w:val="21"/>
              </w:rPr>
              <w:t>高等教育学</w:t>
            </w:r>
          </w:p>
          <w:p w:rsidR="00CD5400" w:rsidRDefault="005F492C">
            <w:pPr>
              <w:spacing w:line="280" w:lineRule="exact"/>
              <w:rPr>
                <w:rFonts w:hAnsi="宋体"/>
                <w:szCs w:val="21"/>
              </w:rPr>
            </w:pPr>
            <w:r>
              <w:rPr>
                <w:szCs w:val="21"/>
              </w:rPr>
              <w:t>04</w:t>
            </w:r>
            <w:r>
              <w:rPr>
                <w:rFonts w:hAnsi="宋体"/>
                <w:szCs w:val="21"/>
              </w:rPr>
              <w:t>学前教育学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szCs w:val="21"/>
              </w:rPr>
              <w:t>05</w:t>
            </w:r>
            <w:r>
              <w:rPr>
                <w:rFonts w:hAnsi="宋体" w:hint="eastAsia"/>
                <w:szCs w:val="21"/>
              </w:rPr>
              <w:t>教师教育学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教育学基础综合（自命题）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教育科学研究方法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教育哲学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中外教育史</w:t>
            </w:r>
          </w:p>
        </w:tc>
      </w:tr>
      <w:tr w:rsidR="00CD5400">
        <w:trPr>
          <w:trHeight w:val="312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040200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心理学</w:t>
            </w:r>
          </w:p>
          <w:p w:rsidR="00CD5400" w:rsidRDefault="005F492C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hAnsi="宋体"/>
                <w:szCs w:val="21"/>
              </w:rPr>
              <w:t>发展心理学</w:t>
            </w:r>
          </w:p>
          <w:p w:rsidR="00CD5400" w:rsidRDefault="005F492C">
            <w:pPr>
              <w:spacing w:line="280" w:lineRule="exact"/>
              <w:rPr>
                <w:rFonts w:hAnsi="宋体"/>
                <w:szCs w:val="21"/>
              </w:rPr>
            </w:pPr>
            <w:r>
              <w:rPr>
                <w:szCs w:val="21"/>
              </w:rPr>
              <w:t>02</w:t>
            </w:r>
            <w:r>
              <w:rPr>
                <w:rFonts w:hAnsi="宋体" w:hint="eastAsia"/>
                <w:szCs w:val="21"/>
              </w:rPr>
              <w:t>学校心理学</w:t>
            </w:r>
          </w:p>
          <w:p w:rsidR="00CD5400" w:rsidRDefault="005F492C">
            <w:pPr>
              <w:spacing w:line="28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03</w:t>
            </w:r>
            <w:r>
              <w:rPr>
                <w:rFonts w:hAnsi="宋体" w:hint="eastAsia"/>
                <w:szCs w:val="21"/>
              </w:rPr>
              <w:t>教育心理学</w:t>
            </w:r>
          </w:p>
          <w:p w:rsidR="00CD5400" w:rsidRDefault="005F492C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心理测量学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管理心理学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心理学基础综合（自命题）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心理学研究方法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认知心理学</w:t>
            </w:r>
          </w:p>
          <w:p w:rsidR="00CD5400" w:rsidRDefault="005F492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人格心理学</w:t>
            </w:r>
          </w:p>
        </w:tc>
      </w:tr>
      <w:tr w:rsidR="00CD5400">
        <w:trPr>
          <w:trHeight w:val="312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045101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教育管理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只招非全日制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333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教育管理学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教育科学研究方法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学校管理学</w:t>
            </w:r>
          </w:p>
          <w:p w:rsidR="00CD5400" w:rsidRDefault="005F4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教育政策法规</w:t>
            </w:r>
          </w:p>
        </w:tc>
      </w:tr>
      <w:tr w:rsidR="00CD5400">
        <w:trPr>
          <w:trHeight w:val="312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045115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小学教育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0" w:lineRule="atLeast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小学教育学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教育科学研究方法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课程与教学论</w:t>
            </w:r>
          </w:p>
          <w:p w:rsidR="00CD5400" w:rsidRDefault="005F4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教育心理学</w:t>
            </w:r>
          </w:p>
        </w:tc>
      </w:tr>
      <w:tr w:rsidR="00CD5400">
        <w:trPr>
          <w:trHeight w:val="312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045116</w:t>
            </w:r>
            <w:r>
              <w:rPr>
                <w:rFonts w:ascii="Times New Roman" w:hAnsi="Times New Roman" w:cs="宋体" w:hint="eastAsia"/>
                <w:b/>
                <w:bCs/>
                <w:color w:val="FF0000"/>
                <w:szCs w:val="21"/>
              </w:rPr>
              <w:t>心理健康教育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Cs w:val="21"/>
              </w:rPr>
              <w:t>&gt;</w:t>
            </w:r>
          </w:p>
          <w:p w:rsidR="00CD5400" w:rsidRDefault="005F492C">
            <w:pPr>
              <w:spacing w:line="20" w:lineRule="atLeast"/>
              <w:rPr>
                <w:rFonts w:ascii="Times New Roman" w:hAnsi="Times New Roman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926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心理学研究方法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普通心理学</w:t>
            </w:r>
          </w:p>
          <w:p w:rsidR="00CD5400" w:rsidRDefault="005F49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教育心理学</w:t>
            </w:r>
          </w:p>
        </w:tc>
      </w:tr>
      <w:tr w:rsidR="00CD5400">
        <w:trPr>
          <w:trHeight w:val="2542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7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数学计算机科学学院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廖老师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0797-8393663</w:t>
            </w:r>
          </w:p>
          <w:p w:rsidR="00CD5400" w:rsidRDefault="00CD5400">
            <w:pPr>
              <w:spacing w:line="280" w:lineRule="exact"/>
              <w:ind w:left="270" w:hangingChars="150" w:hanging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070100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数学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基础数学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计算数学</w:t>
            </w:r>
          </w:p>
          <w:p w:rsidR="00CD5400" w:rsidRDefault="005F492C">
            <w:pPr>
              <w:spacing w:line="380" w:lineRule="exact"/>
              <w:ind w:left="180" w:hangingChars="100" w:hanging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sz w:val="18"/>
                <w:szCs w:val="18"/>
              </w:rPr>
              <w:t>概率论与数理统计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sz w:val="18"/>
                <w:szCs w:val="18"/>
              </w:rPr>
              <w:t>应用数学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sz w:val="18"/>
                <w:szCs w:val="18"/>
              </w:rPr>
              <w:t>数学教育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数学分析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高等代数</w:t>
            </w:r>
          </w:p>
          <w:p w:rsidR="00CD5400" w:rsidRDefault="00CD5400">
            <w:pPr>
              <w:spacing w:line="280" w:lineRule="exact"/>
              <w:ind w:leftChars="86" w:left="271" w:hangingChars="50" w:hanging="90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三门课程任选一门：</w:t>
            </w:r>
          </w:p>
          <w:p w:rsidR="00CD5400" w:rsidRDefault="005F492C"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常微分方程</w:t>
            </w:r>
          </w:p>
          <w:p w:rsidR="00CD5400" w:rsidRDefault="005F492C">
            <w:pPr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数值分析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近世代数</w:t>
            </w:r>
          </w:p>
          <w:p w:rsidR="00CD5400" w:rsidRDefault="00CD5400">
            <w:pPr>
              <w:tabs>
                <w:tab w:val="left" w:pos="540"/>
                <w:tab w:val="left" w:pos="1440"/>
              </w:tabs>
              <w:spacing w:line="30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近世代数</w:t>
            </w:r>
          </w:p>
          <w:p w:rsidR="00CD5400" w:rsidRDefault="005F492C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实变函数</w:t>
            </w:r>
          </w:p>
          <w:p w:rsidR="00CD5400" w:rsidRDefault="00CD5400">
            <w:pPr>
              <w:tabs>
                <w:tab w:val="left" w:pos="360"/>
              </w:tabs>
              <w:spacing w:line="280" w:lineRule="exact"/>
              <w:ind w:left="360" w:hanging="360"/>
              <w:rPr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2548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0701Z1</w:t>
            </w: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数据智能分析与应用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机器学习与数据挖掘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多媒体计算与智能网络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生物信息学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语言程序设计（科目三）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数据库原理</w:t>
            </w:r>
          </w:p>
          <w:p w:rsidR="00CD5400" w:rsidRDefault="00CD5400">
            <w:pPr>
              <w:spacing w:line="280" w:lineRule="exact"/>
              <w:ind w:leftChars="86" w:left="286" w:hangingChars="50" w:hanging="105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线性代数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软件工程</w:t>
            </w:r>
          </w:p>
          <w:p w:rsidR="00CD5400" w:rsidRDefault="005F492C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数据结构</w:t>
            </w:r>
          </w:p>
          <w:p w:rsidR="00CD5400" w:rsidRDefault="00CD5400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153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Cs w:val="21"/>
              </w:rPr>
              <w:t>081100</w:t>
            </w:r>
            <w:r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  <w:t>控制科学与工程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模式识别与智能系统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301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数学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（全国统考）</w:t>
            </w:r>
          </w:p>
          <w:p w:rsidR="00CD5400" w:rsidRDefault="005F492C">
            <w:pPr>
              <w:spacing w:line="280" w:lineRule="exact"/>
              <w:ind w:leftChars="86" w:left="271" w:hangingChars="50" w:hanging="90"/>
              <w:rPr>
                <w:rFonts w:ascii="Times New Roman" w:hAnsi="Times New Roman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51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数据库原理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sz w:val="18"/>
                <w:szCs w:val="18"/>
              </w:rPr>
              <w:t>语言程序设计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软件工程</w:t>
            </w:r>
          </w:p>
          <w:p w:rsidR="00CD5400" w:rsidRDefault="005F492C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数据结构</w:t>
            </w:r>
          </w:p>
          <w:p w:rsidR="00CD5400" w:rsidRDefault="00CD5400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83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00B0F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045104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学科教学（数学）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数学教学论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数学思想方法与解题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数学分析</w:t>
            </w:r>
          </w:p>
          <w:p w:rsidR="00CD5400" w:rsidRDefault="005F492C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高等代数</w:t>
            </w:r>
          </w:p>
          <w:p w:rsidR="00CD5400" w:rsidRDefault="00CD5400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83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FF000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085400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电子信息</w:t>
            </w:r>
          </w:p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计算机技术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数学二（全国统考）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语言程序设计（科目四）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数据结构基础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数据库基础</w:t>
            </w:r>
          </w:p>
          <w:p w:rsidR="00CD5400" w:rsidRDefault="005F492C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面向对象程序设计（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Java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  <w:p w:rsidR="00CD5400" w:rsidRDefault="00CD5400">
            <w:pPr>
              <w:tabs>
                <w:tab w:val="left" w:pos="360"/>
              </w:tabs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83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8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物理与电子信息学院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阮老师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0797-8393668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b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●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Cs w:val="21"/>
              </w:rPr>
              <w:t xml:space="preserve">80900 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  <w:szCs w:val="21"/>
              </w:rPr>
              <w:t>电子科学与技术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01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物理电子学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02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微电子学与固体电子学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（全国统考）</w:t>
            </w:r>
          </w:p>
          <w:p w:rsidR="00CD5400" w:rsidRDefault="005F492C">
            <w:pPr>
              <w:spacing w:line="280" w:lineRule="exact"/>
              <w:ind w:left="270" w:hangingChars="150" w:hanging="27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普通物理学或</w:t>
            </w:r>
          </w:p>
          <w:p w:rsidR="00CD5400" w:rsidRDefault="005F492C">
            <w:pPr>
              <w:spacing w:line="280" w:lineRule="exact"/>
              <w:ind w:left="270" w:hangingChars="150" w:hanging="27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854</w:t>
            </w:r>
            <w:r>
              <w:rPr>
                <w:rFonts w:hint="eastAsia"/>
                <w:color w:val="000000"/>
                <w:sz w:val="18"/>
                <w:szCs w:val="21"/>
              </w:rPr>
              <w:t>数字电路</w:t>
            </w:r>
          </w:p>
          <w:p w:rsidR="00CD5400" w:rsidRDefault="00CD5400">
            <w:pPr>
              <w:spacing w:line="280" w:lineRule="exact"/>
              <w:ind w:left="270" w:hangingChars="150" w:hanging="27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电磁场理论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电路分析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光学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固体物理学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83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Times New Roman" w:hAnsi="Times New Roman" w:cs="宋体" w:hint="eastAsia"/>
                <w:b/>
                <w:color w:val="FF0000"/>
                <w:szCs w:val="21"/>
              </w:rPr>
              <w:t>081100</w:t>
            </w:r>
            <w:r>
              <w:rPr>
                <w:rFonts w:ascii="Times New Roman" w:hAnsi="Times New Roman" w:cs="宋体" w:hint="eastAsia"/>
                <w:b/>
                <w:color w:val="FF0000"/>
                <w:szCs w:val="21"/>
              </w:rPr>
              <w:t>控制科学与工程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检测技术与自动化装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lastRenderedPageBreak/>
              <w:t>置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sz w:val="18"/>
                <w:szCs w:val="18"/>
              </w:rPr>
              <w:t>智能感知与自主控制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lastRenderedPageBreak/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（全国统考）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854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数字电路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lastRenderedPageBreak/>
              <w:t>电路分析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信号与系统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1090"/>
          <w:jc w:val="center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00000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045105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(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物理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)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物理教学论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电磁学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力学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光学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jc w:val="center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 w:cs="宋体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085400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电子信息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电子与通信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计算机技术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光电信息材料与器件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数学二（全国统考）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:854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数字电路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:853 C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语言程序设计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824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普通物理学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方向：电路分析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方向：数据结构基础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方向：电磁场理论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信号与系统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单片机与接口技术</w:t>
            </w:r>
          </w:p>
        </w:tc>
      </w:tr>
      <w:tr w:rsidR="00CD5400">
        <w:trPr>
          <w:trHeight w:val="388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09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化学化工学院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张老师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0797-8393670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070300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无机化学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分析化学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有机化学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物理化学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化学生物学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方向：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无机化学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分析化学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方向：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有机化学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方向：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625 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无机化学、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分析化学、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有机化学中任选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门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方向：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生物化学（自命题）</w:t>
            </w:r>
          </w:p>
          <w:p w:rsidR="00CD5400" w:rsidRDefault="005F492C">
            <w:pPr>
              <w:spacing w:line="280" w:lineRule="exact"/>
              <w:ind w:left="270" w:hangingChars="150" w:hanging="270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物理化学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综合化学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无机化学实验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有机化学实验</w:t>
            </w:r>
          </w:p>
        </w:tc>
      </w:tr>
      <w:tr w:rsidR="00CD5400">
        <w:trPr>
          <w:trHeight w:val="111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60" w:lineRule="atLeas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081700</w:t>
            </w:r>
            <w:r>
              <w:rPr>
                <w:rFonts w:ascii="宋体" w:hAnsi="宋体" w:hint="eastAsia"/>
                <w:b/>
                <w:color w:val="FF0000"/>
              </w:rPr>
              <w:t>化学工程与技术</w:t>
            </w:r>
          </w:p>
          <w:p w:rsidR="00CD5400" w:rsidRDefault="005F492C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化学工程</w:t>
            </w:r>
          </w:p>
          <w:p w:rsidR="00CD5400" w:rsidRDefault="005F492C">
            <w:pPr>
              <w:spacing w:line="36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应用化学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化学工艺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数学二（全国统考）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物理化学或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827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化工原理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sz w:val="18"/>
                <w:szCs w:val="18"/>
              </w:rPr>
              <w:t>综合化学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有机化学实验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化工原理实验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111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045106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学科教学（化学）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360" w:lineRule="atLeast"/>
              <w:rPr>
                <w:rFonts w:ascii="黑体" w:eastAsia="黑体" w:hAnsi="Times New Roman"/>
                <w:b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化学教学论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化学教学论实验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无机化学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有机化学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31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010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脐橙学院（生命科学学院）（国家脐橙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工程技术研究中心）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颖慧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0797-8397768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FF000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lastRenderedPageBreak/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090200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园艺学</w:t>
            </w:r>
          </w:p>
          <w:p w:rsidR="00CD5400" w:rsidRDefault="005F492C">
            <w:pPr>
              <w:spacing w:line="380" w:lineRule="exact"/>
              <w:ind w:left="27" w:hangingChars="15" w:hanging="2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果树学</w:t>
            </w:r>
          </w:p>
          <w:p w:rsidR="00CD5400" w:rsidRDefault="005F492C">
            <w:pPr>
              <w:spacing w:line="380" w:lineRule="exact"/>
              <w:ind w:left="27" w:hangingChars="15" w:hanging="27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观赏园艺学</w:t>
            </w:r>
          </w:p>
          <w:p w:rsidR="00CD5400" w:rsidRDefault="005F492C">
            <w:pPr>
              <w:spacing w:line="380" w:lineRule="exact"/>
              <w:ind w:left="27" w:hangingChars="15" w:hanging="27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蔬菜学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04 </w:t>
            </w:r>
            <w:r>
              <w:rPr>
                <w:rFonts w:ascii="宋体" w:hAnsi="宋体" w:cs="宋体" w:hint="eastAsia"/>
                <w:sz w:val="18"/>
                <w:szCs w:val="18"/>
              </w:rPr>
              <w:t>园艺植物保护学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植物生理学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自命题）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无机及分析化学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园艺学专业综合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园艺学概论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植物学</w:t>
            </w:r>
          </w:p>
          <w:p w:rsidR="00CD5400" w:rsidRDefault="00CD5400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315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00000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045107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(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生物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)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普通生物学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生物课程教学论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atLeas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植物学</w:t>
            </w:r>
          </w:p>
          <w:p w:rsidR="00CD5400" w:rsidRDefault="005F492C">
            <w:pPr>
              <w:spacing w:line="280" w:lineRule="atLeas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动物学</w:t>
            </w:r>
          </w:p>
          <w:p w:rsidR="00CD5400" w:rsidRDefault="00CD5400">
            <w:pPr>
              <w:spacing w:line="280" w:lineRule="atLeas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185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 w:cs="宋体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085400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电子信息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生物信息学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数学二（全国统考）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908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分子生物学（自命题）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生物化学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园艺学概论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植物学</w:t>
            </w:r>
          </w:p>
          <w:p w:rsidR="00CD5400" w:rsidRDefault="00CD5400">
            <w:pPr>
              <w:spacing w:line="28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34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地理与环境工程学院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熊老师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0797-8393756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FF000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0303Z1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社会文化地理与规划</w:t>
            </w:r>
          </w:p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人文地理学</w:t>
            </w:r>
          </w:p>
          <w:p w:rsidR="00CD5400" w:rsidRDefault="005F492C">
            <w:pPr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830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经济地理学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区域分析与区域规划</w:t>
            </w:r>
          </w:p>
          <w:p w:rsidR="00CD5400" w:rsidRDefault="00CD5400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区域经济学</w:t>
            </w:r>
          </w:p>
          <w:p w:rsidR="00CD5400" w:rsidRDefault="005F492C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中国地理</w:t>
            </w:r>
          </w:p>
          <w:p w:rsidR="00CD5400" w:rsidRDefault="00CD5400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34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070300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化学</w:t>
            </w:r>
          </w:p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环境化学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6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Wingdings" w:hint="eastAsia"/>
                <w:color w:val="000000"/>
                <w:sz w:val="18"/>
                <w:szCs w:val="18"/>
              </w:rPr>
              <w:t>655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环境化学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Wingdings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855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环境科学导论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环境化学</w:t>
            </w:r>
          </w:p>
          <w:p w:rsidR="00CD5400" w:rsidRDefault="00CD5400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环境工程学</w:t>
            </w:r>
          </w:p>
          <w:p w:rsidR="00CD5400" w:rsidRDefault="005F492C">
            <w:pPr>
              <w:spacing w:line="26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分析化学</w:t>
            </w:r>
          </w:p>
        </w:tc>
      </w:tr>
      <w:tr w:rsidR="00CD5400">
        <w:trPr>
          <w:trHeight w:val="34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000000"/>
                <w:sz w:val="24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045110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(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地理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)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地理教学论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中国地理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tabs>
                <w:tab w:val="left" w:pos="360"/>
              </w:tabs>
              <w:ind w:left="360" w:hanging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自然地理学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人文地理学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197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商学院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张老师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widowControl/>
              <w:shd w:val="clear" w:color="040000" w:fill="FFFFFF"/>
              <w:spacing w:line="320" w:lineRule="atLeast"/>
              <w:rPr>
                <w:rFonts w:ascii="宋体" w:hAnsi="宋体"/>
                <w:b/>
                <w:bCs/>
                <w:color w:val="00B0F0"/>
                <w:sz w:val="18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  <w:shd w:val="clear" w:color="060000" w:fill="FFFFFF"/>
              </w:rPr>
              <w:t>025100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  <w:shd w:val="clear" w:color="060000" w:fill="FFFFFF"/>
              </w:rPr>
              <w:t>金融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widowControl/>
              <w:shd w:val="clear" w:color="040000" w:fill="FFFFFF"/>
              <w:spacing w:line="320" w:lineRule="atLeast"/>
              <w:rPr>
                <w:rFonts w:ascii="黑体" w:eastAsia="黑体" w:hAnsi="宋体"/>
                <w:szCs w:val="21"/>
                <w:shd w:val="clear" w:color="060000" w:fill="FFFFFF"/>
              </w:rPr>
            </w:pPr>
            <w:r>
              <w:rPr>
                <w:rFonts w:ascii="宋体" w:hAnsi="宋体" w:hint="eastAsia"/>
                <w:bCs/>
                <w:sz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数学三（全国统考）</w:t>
            </w:r>
          </w:p>
          <w:p w:rsidR="00CD5400" w:rsidRDefault="005F492C">
            <w:pPr>
              <w:spacing w:line="28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431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金融学综合（自命题）</w:t>
            </w:r>
          </w:p>
          <w:p w:rsidR="00CD5400" w:rsidRDefault="00CD5400">
            <w:pPr>
              <w:spacing w:line="28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pStyle w:val="ae"/>
              <w:spacing w:line="240" w:lineRule="exact"/>
              <w:ind w:firstLineChars="0" w:firstLine="0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专业综合</w:t>
            </w:r>
          </w:p>
          <w:p w:rsidR="00CD5400" w:rsidRDefault="00CD5400">
            <w:pPr>
              <w:pStyle w:val="2"/>
              <w:widowControl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经济学</w:t>
            </w:r>
          </w:p>
          <w:p w:rsidR="00CD5400" w:rsidRDefault="005F492C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金融学</w:t>
            </w:r>
          </w:p>
          <w:p w:rsidR="00CD5400" w:rsidRDefault="00CD5400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D5400" w:rsidRDefault="005F492C"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加试含跨专业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考生</w:t>
            </w:r>
          </w:p>
        </w:tc>
      </w:tr>
      <w:tr w:rsidR="00CD5400">
        <w:trPr>
          <w:trHeight w:val="340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3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音乐学院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吕老师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0797-83935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28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widowControl/>
              <w:shd w:val="clear" w:color="040000" w:fill="FFFFFF"/>
              <w:spacing w:line="320" w:lineRule="atLeast"/>
              <w:rPr>
                <w:rFonts w:ascii="黑体" w:eastAsia="黑体" w:hAnsi="宋体"/>
                <w:b/>
                <w:color w:val="FF0000"/>
                <w:sz w:val="20"/>
                <w:szCs w:val="21"/>
                <w:shd w:val="clear" w:color="040000" w:fill="FFFFFF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  <w:shd w:val="clear" w:color="060000" w:fill="FFFFFF"/>
              </w:rPr>
              <w:t>0303Z2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  <w:shd w:val="clear" w:color="060000" w:fill="FFFFFF"/>
              </w:rPr>
              <w:t>区域音乐与舞蹈文化</w:t>
            </w:r>
          </w:p>
          <w:p w:rsidR="00CD5400" w:rsidRDefault="005F492C">
            <w:pPr>
              <w:spacing w:line="36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区域音乐文化研究</w:t>
            </w:r>
          </w:p>
          <w:p w:rsidR="00CD5400" w:rsidRDefault="005F492C">
            <w:pPr>
              <w:widowControl/>
              <w:shd w:val="clear" w:color="040000" w:fill="FFFFFF"/>
              <w:spacing w:line="320" w:lineRule="atLeast"/>
              <w:rPr>
                <w:rFonts w:ascii="黑体" w:eastAsia="黑体" w:hAnsi="宋体"/>
                <w:b/>
                <w:color w:val="000000"/>
                <w:sz w:val="20"/>
                <w:szCs w:val="21"/>
                <w:shd w:val="clear" w:color="040000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050000" w:fill="FFFFFF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050000" w:fill="FFFFFF"/>
              </w:rPr>
              <w:t>区域舞蹈文化研究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艺术学基础</w:t>
            </w:r>
          </w:p>
          <w:p w:rsidR="00CD5400" w:rsidRDefault="005F492C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846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文化人类学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pStyle w:val="2"/>
              <w:widowControl/>
              <w:ind w:firstLineChars="0" w:firstLine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方向：音乐学概论</w:t>
            </w:r>
          </w:p>
          <w:p w:rsidR="00CD5400" w:rsidRDefault="005F492C">
            <w:pPr>
              <w:pStyle w:val="2"/>
              <w:widowControl/>
              <w:ind w:firstLineChars="0" w:firstLine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方向：舞蹈艺术概论</w:t>
            </w:r>
          </w:p>
          <w:p w:rsidR="00CD5400" w:rsidRDefault="00CD5400">
            <w:pPr>
              <w:pStyle w:val="2"/>
              <w:widowControl/>
              <w:ind w:firstLineChars="0" w:firstLine="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音乐基础乐理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专业技能展示</w:t>
            </w:r>
          </w:p>
        </w:tc>
      </w:tr>
      <w:tr w:rsidR="00CD5400">
        <w:trPr>
          <w:trHeight w:val="9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135103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戏曲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赣南采茶戏表演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艺术学基础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赣南采茶戏歌舞艺术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戏曲表演理论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戏曲名作分析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中国戏曲发展史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9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/>
                <w:b/>
                <w:color w:val="FF000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 xml:space="preserve">135101 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艺术硕士（音乐）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声乐演唱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钢琴演奏</w:t>
            </w:r>
          </w:p>
          <w:p w:rsidR="00CD5400" w:rsidRDefault="005F492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音乐教育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艺术学基础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和声与曲式</w:t>
            </w:r>
          </w:p>
          <w:p w:rsidR="00CD5400" w:rsidRDefault="00CD540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方向：视唱练耳（笔试）</w:t>
            </w:r>
          </w:p>
          <w:p w:rsidR="00CD5400" w:rsidRDefault="005F492C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音乐教育基础理论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音乐基础理论</w:t>
            </w:r>
          </w:p>
          <w:p w:rsidR="00CD5400" w:rsidRDefault="005F492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音乐美学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9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/>
                <w:b/>
                <w:color w:val="FF0000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135106</w:t>
            </w:r>
            <w:r>
              <w:rPr>
                <w:rFonts w:ascii="黑体" w:eastAsia="黑体" w:hAnsi="宋体" w:hint="eastAsia"/>
                <w:b/>
                <w:color w:val="FF0000"/>
                <w:szCs w:val="21"/>
              </w:rPr>
              <w:t>艺术硕士（舞蹈）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舞蹈编导</w:t>
            </w:r>
          </w:p>
          <w:p w:rsidR="00CD5400" w:rsidRDefault="005F492C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舞蹈教育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Wingdings"/>
                <w:color w:val="000000"/>
                <w:szCs w:val="21"/>
              </w:rPr>
              <w:t>702</w:t>
            </w:r>
            <w:r>
              <w:rPr>
                <w:rFonts w:hint="eastAsia"/>
                <w:sz w:val="18"/>
                <w:szCs w:val="18"/>
              </w:rPr>
              <w:t>艺术学基础</w:t>
            </w:r>
          </w:p>
          <w:p w:rsidR="00CD5400" w:rsidRDefault="005F492C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903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舞蹈理论知识</w:t>
            </w:r>
          </w:p>
          <w:p w:rsidR="00CD5400" w:rsidRDefault="00CD5400">
            <w:pPr>
              <w:spacing w:line="380" w:lineRule="exact"/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中国民间舞蹈文化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中国舞蹈发展史</w:t>
            </w:r>
          </w:p>
        </w:tc>
      </w:tr>
      <w:tr w:rsidR="00CD5400">
        <w:trPr>
          <w:trHeight w:val="90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045111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学科教学（音乐）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音乐教育学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音乐教育基础理论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专业技能展示（面试）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视唱练耳</w:t>
            </w:r>
          </w:p>
          <w:p w:rsidR="00CD5400" w:rsidRDefault="005F492C">
            <w:pPr>
              <w:spacing w:line="3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音乐美学</w:t>
            </w:r>
          </w:p>
        </w:tc>
      </w:tr>
      <w:tr w:rsidR="00CD5400">
        <w:trPr>
          <w:trHeight w:val="74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ind w:left="270" w:hangingChars="150" w:hanging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4</w:t>
            </w:r>
          </w:p>
          <w:p w:rsidR="00CD5400" w:rsidRDefault="005F492C">
            <w:pPr>
              <w:spacing w:line="280" w:lineRule="exact"/>
              <w:ind w:left="270" w:hangingChars="150" w:hanging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美术学院肖老师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0797-8393658</w:t>
            </w:r>
          </w:p>
          <w:p w:rsidR="00CD5400" w:rsidRDefault="00CD5400">
            <w:pPr>
              <w:spacing w:line="280" w:lineRule="exact"/>
              <w:ind w:left="270" w:hangingChars="150" w:hanging="2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130400</w:t>
            </w: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美术学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01</w:t>
            </w:r>
            <w:r>
              <w:rPr>
                <w:rFonts w:ascii="宋体" w:cs="宋体" w:hint="eastAsia"/>
                <w:sz w:val="18"/>
                <w:szCs w:val="18"/>
              </w:rPr>
              <w:t>美术历史及理论</w:t>
            </w:r>
          </w:p>
          <w:p w:rsidR="00CD5400" w:rsidRDefault="005F492C">
            <w:pPr>
              <w:spacing w:line="3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02</w:t>
            </w:r>
            <w:r>
              <w:rPr>
                <w:rFonts w:ascii="宋体" w:cs="宋体" w:hint="eastAsia"/>
                <w:sz w:val="18"/>
                <w:szCs w:val="18"/>
              </w:rPr>
              <w:t>公共艺术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苏区美术创作研究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2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634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艺术概论</w:t>
            </w:r>
          </w:p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</w:p>
          <w:p w:rsidR="00CD5400" w:rsidRDefault="005F492C">
            <w:pPr>
              <w:spacing w:line="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中外美术史</w:t>
            </w:r>
          </w:p>
          <w:p w:rsidR="00CD5400" w:rsidRDefault="005F492C">
            <w:pPr>
              <w:spacing w:line="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35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快题设计</w:t>
            </w:r>
            <w:proofErr w:type="gramEnd"/>
          </w:p>
          <w:p w:rsidR="00CD5400" w:rsidRDefault="005F492C">
            <w:pPr>
              <w:spacing w:line="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836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素描</w:t>
            </w:r>
          </w:p>
          <w:p w:rsidR="00CD5400" w:rsidRDefault="00CD5400">
            <w:pPr>
              <w:spacing w:line="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方向：美术史命题写作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方向：命题创作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方向：命题创作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中国美术史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外国美术史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2747"/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 w:cs="宋体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color w:val="FF0000"/>
                <w:szCs w:val="21"/>
              </w:rPr>
              <w:t>135107</w:t>
            </w:r>
            <w:r>
              <w:rPr>
                <w:rFonts w:ascii="黑体" w:eastAsia="黑体" w:hAnsi="宋体" w:cs="宋体" w:hint="eastAsia"/>
                <w:b/>
                <w:color w:val="FF0000"/>
                <w:szCs w:val="21"/>
              </w:rPr>
              <w:t>美术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中国画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油画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陶瓷艺术鉴赏研究与修复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美术教育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634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836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素描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囯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画命题创作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技能测试：速写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油画命题创作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技能测试：速写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中国陶瓷造型、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纹饰表现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技能测试：速写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美术创作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技能测试：速写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说课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中国美术史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外国美术史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274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CD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黑体" w:eastAsia="黑体" w:hAnsi="宋体" w:cs="宋体"/>
                <w:b/>
                <w:color w:val="FF000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color w:val="FF0000"/>
                <w:szCs w:val="21"/>
              </w:rPr>
              <w:t xml:space="preserve">135108 </w:t>
            </w:r>
            <w:r>
              <w:rPr>
                <w:rFonts w:ascii="黑体" w:eastAsia="黑体" w:hAnsi="宋体" w:cs="宋体" w:hint="eastAsia"/>
                <w:b/>
                <w:color w:val="FF0000"/>
                <w:szCs w:val="21"/>
              </w:rPr>
              <w:t>艺术设计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视觉与媒体艺术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环境艺术设计</w:t>
            </w:r>
          </w:p>
          <w:p w:rsidR="00CD5400" w:rsidRDefault="005F492C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服装与服饰设计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sym w:font="Wingdings" w:char="0081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634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艺术概论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835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快题设计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世界平面设计史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世界现代建筑史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世界现代设计史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．新媒体艺术概论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《美国视觉设计学院用书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册》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《美国室内设计通用教材》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技能测试：手绘表现，适合专业方向的手绘表现类书籍均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方向：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世界现代设计史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西洋服装史第二版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中国服装史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外国服装史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技能测试：手绘表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lastRenderedPageBreak/>
              <w:t>现，适合专业方向的手绘表现类书籍均可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中国美术史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外国美术史</w:t>
            </w:r>
          </w:p>
        </w:tc>
      </w:tr>
      <w:tr w:rsidR="00CD5400">
        <w:trPr>
          <w:trHeight w:val="11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5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体育学院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王老师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0797-8393672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宋体"/>
                <w:b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●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040300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体育学</w:t>
            </w:r>
          </w:p>
          <w:p w:rsidR="00CD5400" w:rsidRDefault="005F492C">
            <w:pPr>
              <w:spacing w:line="280" w:lineRule="exact"/>
              <w:rPr>
                <w:rFonts w:ascii="宋体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体育人文社会学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运动人体科学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体育教育训练学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民族传统体育学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英语一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638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体育学专业基础综合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体育概论</w:t>
            </w:r>
          </w:p>
          <w:p w:rsidR="00CD5400" w:rsidRDefault="00CD5400">
            <w:pPr>
              <w:spacing w:line="28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运动训练学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体育心理学</w:t>
            </w:r>
          </w:p>
          <w:p w:rsidR="00CD5400" w:rsidRDefault="00CD5400">
            <w:pPr>
              <w:spacing w:line="2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</w:p>
        </w:tc>
      </w:tr>
      <w:tr w:rsidR="00CD5400">
        <w:trPr>
          <w:trHeight w:val="11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00B0F0"/>
                <w:sz w:val="20"/>
                <w:szCs w:val="21"/>
              </w:rPr>
            </w:pP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045112</w:t>
            </w:r>
            <w:r>
              <w:rPr>
                <w:rFonts w:ascii="黑体" w:eastAsia="黑体" w:hAnsi="Times New Roman" w:hint="eastAsia"/>
                <w:b/>
                <w:color w:val="FF0000"/>
                <w:szCs w:val="21"/>
              </w:rPr>
              <w:t>学科教学（体育）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&lt;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专业学位</w:t>
            </w:r>
            <w:r>
              <w:rPr>
                <w:rFonts w:ascii="宋体" w:hAnsi="宋体" w:hint="eastAsia"/>
                <w:b/>
                <w:bCs/>
                <w:color w:val="00B0F0"/>
                <w:sz w:val="18"/>
              </w:rPr>
              <w:t>&gt;</w:t>
            </w:r>
          </w:p>
          <w:p w:rsidR="00CD5400" w:rsidRDefault="005F492C">
            <w:pPr>
              <w:spacing w:line="280" w:lineRule="exact"/>
              <w:rPr>
                <w:rFonts w:ascii="黑体" w:eastAsia="黑体" w:hAnsi="Times New Roman"/>
                <w:b/>
                <w:color w:val="000000"/>
                <w:sz w:val="2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不区分研究方向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2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1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思想政治理论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2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英语二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Wingdings"/>
                <w:color w:val="000000"/>
                <w:szCs w:val="21"/>
              </w:rPr>
              <w:sym w:font="Wingdings" w:char="0083"/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教育综合</w:t>
            </w:r>
          </w:p>
          <w:p w:rsidR="00CD5400" w:rsidRDefault="005F492C">
            <w:pPr>
              <w:spacing w:line="28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 xml:space="preserve"> = 4 \* GB3 \* MERGEFORMAT </w:instrTex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体育教学论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体育概论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00" w:rsidRDefault="005F492C">
            <w:pPr>
              <w:spacing w:line="380" w:lineRule="exact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运动生理学</w:t>
            </w:r>
          </w:p>
          <w:p w:rsidR="00CD5400" w:rsidRDefault="005F492C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体育心理学</w:t>
            </w:r>
          </w:p>
          <w:p w:rsidR="00CD5400" w:rsidRDefault="00CD5400">
            <w:pPr>
              <w:spacing w:line="3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D5400" w:rsidRDefault="005F492C">
      <w:pPr>
        <w:spacing w:line="280" w:lineRule="exact"/>
        <w:rPr>
          <w:rFonts w:ascii="宋体" w:hAnsi="宋体"/>
          <w:b/>
          <w:color w:val="FF0000"/>
          <w:szCs w:val="21"/>
        </w:rPr>
      </w:pPr>
      <w:r>
        <w:rPr>
          <w:rFonts w:ascii="宋体" w:hAnsi="宋体" w:cs="宋体" w:hint="eastAsia"/>
          <w:b/>
          <w:color w:val="FF0000"/>
          <w:szCs w:val="21"/>
        </w:rPr>
        <w:t>说明：</w:t>
      </w:r>
      <w:r>
        <w:rPr>
          <w:rFonts w:ascii="宋体" w:hAnsi="宋体" w:cs="宋体" w:hint="eastAsia"/>
          <w:b/>
          <w:color w:val="FF0000"/>
          <w:szCs w:val="21"/>
        </w:rPr>
        <w:t>1.</w:t>
      </w:r>
      <w:r>
        <w:rPr>
          <w:rFonts w:ascii="宋体" w:hAnsi="宋体" w:cs="宋体" w:hint="eastAsia"/>
          <w:b/>
          <w:color w:val="FF0000"/>
          <w:szCs w:val="21"/>
        </w:rPr>
        <w:t>专业代码前标有“●”的为我校一级学科招生专业。</w:t>
      </w:r>
    </w:p>
    <w:p w:rsidR="00CD5400" w:rsidRDefault="005F492C">
      <w:pPr>
        <w:snapToGrid w:val="0"/>
        <w:spacing w:line="360" w:lineRule="exact"/>
        <w:rPr>
          <w:rFonts w:ascii="宋体" w:hAnsi="宋体" w:cs="宋体"/>
          <w:b/>
          <w:color w:val="FF0000"/>
          <w:szCs w:val="21"/>
        </w:rPr>
      </w:pPr>
      <w:r>
        <w:rPr>
          <w:rFonts w:ascii="宋体" w:hAnsi="宋体" w:cs="宋体" w:hint="eastAsia"/>
          <w:b/>
          <w:color w:val="FF0000"/>
          <w:szCs w:val="21"/>
        </w:rPr>
        <w:t xml:space="preserve">      2.</w:t>
      </w:r>
      <w:r>
        <w:rPr>
          <w:rFonts w:ascii="宋体" w:hAnsi="宋体" w:cs="宋体" w:hint="eastAsia"/>
          <w:b/>
          <w:color w:val="FF0000"/>
          <w:szCs w:val="21"/>
        </w:rPr>
        <w:t>自命题考试科目考试大纲及历年真</w:t>
      </w:r>
      <w:proofErr w:type="gramStart"/>
      <w:r>
        <w:rPr>
          <w:rFonts w:ascii="宋体" w:hAnsi="宋体" w:cs="宋体" w:hint="eastAsia"/>
          <w:b/>
          <w:color w:val="FF0000"/>
          <w:szCs w:val="21"/>
        </w:rPr>
        <w:t>题可以</w:t>
      </w:r>
      <w:proofErr w:type="gramEnd"/>
      <w:r>
        <w:rPr>
          <w:rFonts w:ascii="宋体" w:hAnsi="宋体" w:cs="宋体" w:hint="eastAsia"/>
          <w:b/>
          <w:color w:val="FF0000"/>
          <w:szCs w:val="21"/>
        </w:rPr>
        <w:t>在赣南师范大学研究生院网页招生考试大纲栏目下载。</w:t>
      </w:r>
    </w:p>
    <w:p w:rsidR="00CD5400" w:rsidRDefault="005F492C">
      <w:pPr>
        <w:snapToGrid w:val="0"/>
        <w:spacing w:line="360" w:lineRule="exact"/>
        <w:rPr>
          <w:rFonts w:ascii="宋体" w:hAnsi="宋体" w:cs="宋体"/>
          <w:b/>
          <w:color w:val="FF0000"/>
          <w:szCs w:val="21"/>
        </w:rPr>
      </w:pPr>
      <w:r>
        <w:rPr>
          <w:rFonts w:ascii="宋体" w:hAnsi="宋体" w:cs="宋体" w:hint="eastAsia"/>
          <w:b/>
          <w:color w:val="FF0000"/>
          <w:szCs w:val="21"/>
        </w:rPr>
        <w:t xml:space="preserve">         </w:t>
      </w:r>
    </w:p>
    <w:p w:rsidR="00CD5400" w:rsidRDefault="005F492C">
      <w:pPr>
        <w:snapToGrid w:val="0"/>
        <w:spacing w:line="360" w:lineRule="exact"/>
        <w:rPr>
          <w:rFonts w:ascii="宋体" w:hAnsi="宋体" w:cs="宋体"/>
          <w:b/>
          <w:color w:val="FF0000"/>
        </w:rPr>
      </w:pPr>
      <w:r>
        <w:rPr>
          <w:rFonts w:ascii="宋体" w:hAnsi="宋体" w:cs="宋体" w:hint="eastAsia"/>
          <w:b/>
          <w:color w:val="FF0000"/>
          <w:szCs w:val="21"/>
        </w:rPr>
        <w:t xml:space="preserve">      </w:t>
      </w:r>
    </w:p>
    <w:p w:rsidR="00CD5400" w:rsidRDefault="00CD5400">
      <w:pPr>
        <w:adjustRightInd w:val="0"/>
        <w:jc w:val="left"/>
        <w:rPr>
          <w:rFonts w:ascii="宋体" w:hAnsi="宋体" w:cs="宋体"/>
          <w:b/>
          <w:color w:val="FF0000"/>
        </w:rPr>
      </w:pPr>
    </w:p>
    <w:p w:rsidR="00CD5400" w:rsidRDefault="00CD5400">
      <w:pPr>
        <w:snapToGrid w:val="0"/>
        <w:spacing w:line="360" w:lineRule="exact"/>
        <w:jc w:val="left"/>
        <w:rPr>
          <w:rFonts w:asciiTheme="majorEastAsia" w:eastAsiaTheme="majorEastAsia" w:hAnsiTheme="majorEastAsia" w:cs="仿宋_GB2312"/>
          <w:b/>
          <w:color w:val="FF0000"/>
          <w:sz w:val="28"/>
          <w:szCs w:val="28"/>
        </w:rPr>
      </w:pPr>
      <w:bookmarkStart w:id="0" w:name="_GoBack"/>
      <w:bookmarkEnd w:id="0"/>
    </w:p>
    <w:sectPr w:rsidR="00CD5400">
      <w:footerReference w:type="default" r:id="rId8"/>
      <w:pgSz w:w="12240" w:h="15840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2C" w:rsidRDefault="005F492C">
      <w:r>
        <w:separator/>
      </w:r>
    </w:p>
  </w:endnote>
  <w:endnote w:type="continuationSeparator" w:id="0">
    <w:p w:rsidR="005F492C" w:rsidRDefault="005F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400" w:rsidRDefault="005F492C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D5400" w:rsidRDefault="005F492C">
                <w:pPr>
                  <w:pStyle w:val="a5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C852C3" w:rsidRPr="00C852C3">
                  <w:rPr>
                    <w:noProof/>
                    <w:lang w:val="zh-CN"/>
                  </w:rPr>
                  <w:t>10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D5400" w:rsidRDefault="00CD5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2C" w:rsidRDefault="005F492C">
      <w:r>
        <w:separator/>
      </w:r>
    </w:p>
  </w:footnote>
  <w:footnote w:type="continuationSeparator" w:id="0">
    <w:p w:rsidR="005F492C" w:rsidRDefault="005F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3B3"/>
    <w:rsid w:val="0000075F"/>
    <w:rsid w:val="00021803"/>
    <w:rsid w:val="00023816"/>
    <w:rsid w:val="0002436C"/>
    <w:rsid w:val="00034638"/>
    <w:rsid w:val="00036AC9"/>
    <w:rsid w:val="0004401F"/>
    <w:rsid w:val="00052E4C"/>
    <w:rsid w:val="00076D0F"/>
    <w:rsid w:val="00077CCB"/>
    <w:rsid w:val="0009165C"/>
    <w:rsid w:val="000950D7"/>
    <w:rsid w:val="00095A8D"/>
    <w:rsid w:val="000A57C5"/>
    <w:rsid w:val="000A6FA5"/>
    <w:rsid w:val="000B0B2B"/>
    <w:rsid w:val="000C15B3"/>
    <w:rsid w:val="000C74C2"/>
    <w:rsid w:val="000D60A6"/>
    <w:rsid w:val="000F017A"/>
    <w:rsid w:val="000F7F3D"/>
    <w:rsid w:val="00102589"/>
    <w:rsid w:val="00124EA5"/>
    <w:rsid w:val="00130FF4"/>
    <w:rsid w:val="001359D3"/>
    <w:rsid w:val="00142375"/>
    <w:rsid w:val="00143200"/>
    <w:rsid w:val="001462C3"/>
    <w:rsid w:val="00147A20"/>
    <w:rsid w:val="0015104F"/>
    <w:rsid w:val="00154EF6"/>
    <w:rsid w:val="00161503"/>
    <w:rsid w:val="0016400C"/>
    <w:rsid w:val="00164681"/>
    <w:rsid w:val="00174B4D"/>
    <w:rsid w:val="0019478E"/>
    <w:rsid w:val="001A1BEA"/>
    <w:rsid w:val="001A32B5"/>
    <w:rsid w:val="001B38C6"/>
    <w:rsid w:val="001B5416"/>
    <w:rsid w:val="001C5AA7"/>
    <w:rsid w:val="001D1F2D"/>
    <w:rsid w:val="001F4CED"/>
    <w:rsid w:val="001F692C"/>
    <w:rsid w:val="002208BA"/>
    <w:rsid w:val="0022247F"/>
    <w:rsid w:val="00227BA0"/>
    <w:rsid w:val="00231AD7"/>
    <w:rsid w:val="00232610"/>
    <w:rsid w:val="0025525B"/>
    <w:rsid w:val="002663CC"/>
    <w:rsid w:val="002668DE"/>
    <w:rsid w:val="002768BF"/>
    <w:rsid w:val="002878E5"/>
    <w:rsid w:val="00297BC2"/>
    <w:rsid w:val="002A2CA8"/>
    <w:rsid w:val="002A2F3A"/>
    <w:rsid w:val="002B0C86"/>
    <w:rsid w:val="002B1B9F"/>
    <w:rsid w:val="002D0507"/>
    <w:rsid w:val="002D458A"/>
    <w:rsid w:val="002D5096"/>
    <w:rsid w:val="002E7D3E"/>
    <w:rsid w:val="002F45CD"/>
    <w:rsid w:val="003307D5"/>
    <w:rsid w:val="00370555"/>
    <w:rsid w:val="00374B22"/>
    <w:rsid w:val="003754F3"/>
    <w:rsid w:val="00381AD2"/>
    <w:rsid w:val="0039139B"/>
    <w:rsid w:val="003A0EF7"/>
    <w:rsid w:val="003A1AB2"/>
    <w:rsid w:val="003A1E5D"/>
    <w:rsid w:val="003A426A"/>
    <w:rsid w:val="003A6CCE"/>
    <w:rsid w:val="003B3495"/>
    <w:rsid w:val="003C1BD8"/>
    <w:rsid w:val="003C22CA"/>
    <w:rsid w:val="003C3CD3"/>
    <w:rsid w:val="003D10EC"/>
    <w:rsid w:val="003E1913"/>
    <w:rsid w:val="003E2370"/>
    <w:rsid w:val="003E2AA5"/>
    <w:rsid w:val="003E3B50"/>
    <w:rsid w:val="003F5496"/>
    <w:rsid w:val="0041044D"/>
    <w:rsid w:val="00416D25"/>
    <w:rsid w:val="004230A4"/>
    <w:rsid w:val="00435D8A"/>
    <w:rsid w:val="00440990"/>
    <w:rsid w:val="00445866"/>
    <w:rsid w:val="00445995"/>
    <w:rsid w:val="00446447"/>
    <w:rsid w:val="00447BE2"/>
    <w:rsid w:val="00447EAD"/>
    <w:rsid w:val="004745F8"/>
    <w:rsid w:val="00490442"/>
    <w:rsid w:val="004A0C09"/>
    <w:rsid w:val="004B2E1E"/>
    <w:rsid w:val="004B3781"/>
    <w:rsid w:val="004B42BF"/>
    <w:rsid w:val="004B6C2F"/>
    <w:rsid w:val="004C21A0"/>
    <w:rsid w:val="004D5A84"/>
    <w:rsid w:val="004E6594"/>
    <w:rsid w:val="004E7606"/>
    <w:rsid w:val="004F2418"/>
    <w:rsid w:val="004F5150"/>
    <w:rsid w:val="00504317"/>
    <w:rsid w:val="00505CB0"/>
    <w:rsid w:val="005063A0"/>
    <w:rsid w:val="00512F3C"/>
    <w:rsid w:val="00513EAE"/>
    <w:rsid w:val="0051435E"/>
    <w:rsid w:val="005157FC"/>
    <w:rsid w:val="005220EB"/>
    <w:rsid w:val="00522AEB"/>
    <w:rsid w:val="005307B5"/>
    <w:rsid w:val="00540BED"/>
    <w:rsid w:val="00540C13"/>
    <w:rsid w:val="00541DC0"/>
    <w:rsid w:val="005439FD"/>
    <w:rsid w:val="00545393"/>
    <w:rsid w:val="00563F47"/>
    <w:rsid w:val="00575D0E"/>
    <w:rsid w:val="005800E1"/>
    <w:rsid w:val="00582E64"/>
    <w:rsid w:val="005A0EC7"/>
    <w:rsid w:val="005A2FCD"/>
    <w:rsid w:val="005B105B"/>
    <w:rsid w:val="005B5ADB"/>
    <w:rsid w:val="005C2BF8"/>
    <w:rsid w:val="005D083B"/>
    <w:rsid w:val="005E1739"/>
    <w:rsid w:val="005E1ED1"/>
    <w:rsid w:val="005E23DB"/>
    <w:rsid w:val="005E6BB0"/>
    <w:rsid w:val="005F1F6A"/>
    <w:rsid w:val="005F492C"/>
    <w:rsid w:val="00600F66"/>
    <w:rsid w:val="00614B31"/>
    <w:rsid w:val="0062276C"/>
    <w:rsid w:val="00630669"/>
    <w:rsid w:val="006319F8"/>
    <w:rsid w:val="00662D6B"/>
    <w:rsid w:val="00663425"/>
    <w:rsid w:val="00663E25"/>
    <w:rsid w:val="006876A7"/>
    <w:rsid w:val="00692D04"/>
    <w:rsid w:val="0069660F"/>
    <w:rsid w:val="00697580"/>
    <w:rsid w:val="006A280E"/>
    <w:rsid w:val="006A3758"/>
    <w:rsid w:val="006C3D98"/>
    <w:rsid w:val="006C5DAB"/>
    <w:rsid w:val="006D3B98"/>
    <w:rsid w:val="00701F79"/>
    <w:rsid w:val="0070678F"/>
    <w:rsid w:val="007127F8"/>
    <w:rsid w:val="00726590"/>
    <w:rsid w:val="00731752"/>
    <w:rsid w:val="00750CDE"/>
    <w:rsid w:val="00756063"/>
    <w:rsid w:val="00772871"/>
    <w:rsid w:val="00774505"/>
    <w:rsid w:val="007815B8"/>
    <w:rsid w:val="00785DA1"/>
    <w:rsid w:val="00792124"/>
    <w:rsid w:val="007957D1"/>
    <w:rsid w:val="007A232B"/>
    <w:rsid w:val="007A33C4"/>
    <w:rsid w:val="007B5ED8"/>
    <w:rsid w:val="007C17B4"/>
    <w:rsid w:val="007E11C5"/>
    <w:rsid w:val="007E5314"/>
    <w:rsid w:val="00803D7D"/>
    <w:rsid w:val="00804AF1"/>
    <w:rsid w:val="00806957"/>
    <w:rsid w:val="00812852"/>
    <w:rsid w:val="00825D3E"/>
    <w:rsid w:val="008325B2"/>
    <w:rsid w:val="008352A5"/>
    <w:rsid w:val="00844C38"/>
    <w:rsid w:val="00847F19"/>
    <w:rsid w:val="00857083"/>
    <w:rsid w:val="00875913"/>
    <w:rsid w:val="008765ED"/>
    <w:rsid w:val="008905CE"/>
    <w:rsid w:val="00894287"/>
    <w:rsid w:val="00894C3A"/>
    <w:rsid w:val="008B1269"/>
    <w:rsid w:val="008C54A2"/>
    <w:rsid w:val="008C69AD"/>
    <w:rsid w:val="008D66E8"/>
    <w:rsid w:val="008E2CF4"/>
    <w:rsid w:val="0090271C"/>
    <w:rsid w:val="00905D86"/>
    <w:rsid w:val="009113D3"/>
    <w:rsid w:val="00913780"/>
    <w:rsid w:val="00920C1E"/>
    <w:rsid w:val="0092610D"/>
    <w:rsid w:val="00934A71"/>
    <w:rsid w:val="0094105C"/>
    <w:rsid w:val="009429DE"/>
    <w:rsid w:val="009501FF"/>
    <w:rsid w:val="00952CDB"/>
    <w:rsid w:val="00953E0F"/>
    <w:rsid w:val="00957F79"/>
    <w:rsid w:val="00961DB0"/>
    <w:rsid w:val="009716CC"/>
    <w:rsid w:val="00973E6B"/>
    <w:rsid w:val="0097715D"/>
    <w:rsid w:val="0098192E"/>
    <w:rsid w:val="00992603"/>
    <w:rsid w:val="009A20CB"/>
    <w:rsid w:val="009B1017"/>
    <w:rsid w:val="009C3E0F"/>
    <w:rsid w:val="009C6211"/>
    <w:rsid w:val="009D40B4"/>
    <w:rsid w:val="009D6048"/>
    <w:rsid w:val="009E69BC"/>
    <w:rsid w:val="009F48BB"/>
    <w:rsid w:val="00A01B77"/>
    <w:rsid w:val="00A02AA2"/>
    <w:rsid w:val="00A038D2"/>
    <w:rsid w:val="00A0513D"/>
    <w:rsid w:val="00A11786"/>
    <w:rsid w:val="00A125C4"/>
    <w:rsid w:val="00A24BFF"/>
    <w:rsid w:val="00A61F01"/>
    <w:rsid w:val="00A66A32"/>
    <w:rsid w:val="00A71755"/>
    <w:rsid w:val="00A72183"/>
    <w:rsid w:val="00AA5D46"/>
    <w:rsid w:val="00AC1069"/>
    <w:rsid w:val="00AC58F8"/>
    <w:rsid w:val="00AE1A6F"/>
    <w:rsid w:val="00AE732D"/>
    <w:rsid w:val="00AF07D4"/>
    <w:rsid w:val="00AF624F"/>
    <w:rsid w:val="00B0076B"/>
    <w:rsid w:val="00B11AB9"/>
    <w:rsid w:val="00B15617"/>
    <w:rsid w:val="00B17B79"/>
    <w:rsid w:val="00B42DAC"/>
    <w:rsid w:val="00B508A0"/>
    <w:rsid w:val="00B633F6"/>
    <w:rsid w:val="00B90AEE"/>
    <w:rsid w:val="00B923ED"/>
    <w:rsid w:val="00B966DD"/>
    <w:rsid w:val="00BA0AB7"/>
    <w:rsid w:val="00BB6577"/>
    <w:rsid w:val="00BC090A"/>
    <w:rsid w:val="00BC3FE4"/>
    <w:rsid w:val="00BE427B"/>
    <w:rsid w:val="00C01835"/>
    <w:rsid w:val="00C073F3"/>
    <w:rsid w:val="00C120CF"/>
    <w:rsid w:val="00C16DD4"/>
    <w:rsid w:val="00C31A0F"/>
    <w:rsid w:val="00C3311A"/>
    <w:rsid w:val="00C852C3"/>
    <w:rsid w:val="00C87EB9"/>
    <w:rsid w:val="00C92BA0"/>
    <w:rsid w:val="00C93322"/>
    <w:rsid w:val="00CC4544"/>
    <w:rsid w:val="00CD5400"/>
    <w:rsid w:val="00CF1380"/>
    <w:rsid w:val="00D0388E"/>
    <w:rsid w:val="00D12370"/>
    <w:rsid w:val="00D12F8A"/>
    <w:rsid w:val="00D26D98"/>
    <w:rsid w:val="00D36558"/>
    <w:rsid w:val="00D52D4D"/>
    <w:rsid w:val="00D74355"/>
    <w:rsid w:val="00D810AF"/>
    <w:rsid w:val="00D85104"/>
    <w:rsid w:val="00D92123"/>
    <w:rsid w:val="00D9634C"/>
    <w:rsid w:val="00DA4696"/>
    <w:rsid w:val="00DD3D6E"/>
    <w:rsid w:val="00DE3D65"/>
    <w:rsid w:val="00DE5132"/>
    <w:rsid w:val="00DE6A83"/>
    <w:rsid w:val="00DF1111"/>
    <w:rsid w:val="00DF4B73"/>
    <w:rsid w:val="00DF5978"/>
    <w:rsid w:val="00E078E2"/>
    <w:rsid w:val="00E07D7D"/>
    <w:rsid w:val="00E20C44"/>
    <w:rsid w:val="00E2142A"/>
    <w:rsid w:val="00E32777"/>
    <w:rsid w:val="00E4137D"/>
    <w:rsid w:val="00E52145"/>
    <w:rsid w:val="00E615E9"/>
    <w:rsid w:val="00E76AE1"/>
    <w:rsid w:val="00E7753C"/>
    <w:rsid w:val="00E87FF1"/>
    <w:rsid w:val="00E97D95"/>
    <w:rsid w:val="00EA07D7"/>
    <w:rsid w:val="00EB02E9"/>
    <w:rsid w:val="00EB07BA"/>
    <w:rsid w:val="00EB5DA2"/>
    <w:rsid w:val="00EE3A3A"/>
    <w:rsid w:val="00EE6F52"/>
    <w:rsid w:val="00EF7B4D"/>
    <w:rsid w:val="00F14008"/>
    <w:rsid w:val="00F16C9A"/>
    <w:rsid w:val="00F25F1A"/>
    <w:rsid w:val="00F302C8"/>
    <w:rsid w:val="00F30566"/>
    <w:rsid w:val="00F324C9"/>
    <w:rsid w:val="00F32A90"/>
    <w:rsid w:val="00F531B7"/>
    <w:rsid w:val="00F53A7A"/>
    <w:rsid w:val="00F639E3"/>
    <w:rsid w:val="00F6670D"/>
    <w:rsid w:val="00F77053"/>
    <w:rsid w:val="00F8374B"/>
    <w:rsid w:val="00F87CA5"/>
    <w:rsid w:val="00F906B2"/>
    <w:rsid w:val="00FA73B3"/>
    <w:rsid w:val="00FB572A"/>
    <w:rsid w:val="00FC1364"/>
    <w:rsid w:val="00FC2C6A"/>
    <w:rsid w:val="00FC40C7"/>
    <w:rsid w:val="00FF0EF3"/>
    <w:rsid w:val="00FF28B0"/>
    <w:rsid w:val="00FF2CE9"/>
    <w:rsid w:val="00FF55B9"/>
    <w:rsid w:val="01FA403B"/>
    <w:rsid w:val="024D0C6D"/>
    <w:rsid w:val="025D24D8"/>
    <w:rsid w:val="03B97825"/>
    <w:rsid w:val="042C656C"/>
    <w:rsid w:val="057F2A84"/>
    <w:rsid w:val="06221110"/>
    <w:rsid w:val="063406AB"/>
    <w:rsid w:val="06357C46"/>
    <w:rsid w:val="06E53715"/>
    <w:rsid w:val="08CC223B"/>
    <w:rsid w:val="0A3A4809"/>
    <w:rsid w:val="0A997ED9"/>
    <w:rsid w:val="0AC11459"/>
    <w:rsid w:val="0C2A730C"/>
    <w:rsid w:val="0CDA5E2B"/>
    <w:rsid w:val="0D4C6ED9"/>
    <w:rsid w:val="0E6319CF"/>
    <w:rsid w:val="0E7D7434"/>
    <w:rsid w:val="0F550E5A"/>
    <w:rsid w:val="0F656424"/>
    <w:rsid w:val="10387264"/>
    <w:rsid w:val="107359EF"/>
    <w:rsid w:val="11282B60"/>
    <w:rsid w:val="11327D2F"/>
    <w:rsid w:val="117C53FB"/>
    <w:rsid w:val="11A142F4"/>
    <w:rsid w:val="11BC5DB5"/>
    <w:rsid w:val="11FE1DC8"/>
    <w:rsid w:val="12A40E42"/>
    <w:rsid w:val="12B45FF1"/>
    <w:rsid w:val="12ED7B25"/>
    <w:rsid w:val="147F4122"/>
    <w:rsid w:val="158522A2"/>
    <w:rsid w:val="15DE5CED"/>
    <w:rsid w:val="17337CA4"/>
    <w:rsid w:val="19DE3667"/>
    <w:rsid w:val="1A666594"/>
    <w:rsid w:val="1BC62541"/>
    <w:rsid w:val="1C7B1BED"/>
    <w:rsid w:val="1CCC76EB"/>
    <w:rsid w:val="1D76344C"/>
    <w:rsid w:val="1D9E20B8"/>
    <w:rsid w:val="1DDB5EBF"/>
    <w:rsid w:val="1E9F7D0F"/>
    <w:rsid w:val="1F0A2267"/>
    <w:rsid w:val="1FBB3B10"/>
    <w:rsid w:val="1FFE01AC"/>
    <w:rsid w:val="203D72B0"/>
    <w:rsid w:val="207201A8"/>
    <w:rsid w:val="209F731F"/>
    <w:rsid w:val="20BA08CB"/>
    <w:rsid w:val="20FA20DA"/>
    <w:rsid w:val="22984FC7"/>
    <w:rsid w:val="22AE5A6F"/>
    <w:rsid w:val="237A04B0"/>
    <w:rsid w:val="27AA3ACD"/>
    <w:rsid w:val="27BB5CFC"/>
    <w:rsid w:val="28C345CE"/>
    <w:rsid w:val="292B19F5"/>
    <w:rsid w:val="297825F8"/>
    <w:rsid w:val="29A86594"/>
    <w:rsid w:val="29B652B8"/>
    <w:rsid w:val="2A5B7392"/>
    <w:rsid w:val="2ABC659D"/>
    <w:rsid w:val="2C2061E6"/>
    <w:rsid w:val="2C367DC9"/>
    <w:rsid w:val="2C8A0CA5"/>
    <w:rsid w:val="2CD301A7"/>
    <w:rsid w:val="2D557CA1"/>
    <w:rsid w:val="2DD1672F"/>
    <w:rsid w:val="2E2222B2"/>
    <w:rsid w:val="31400C18"/>
    <w:rsid w:val="31F0567F"/>
    <w:rsid w:val="324E4C84"/>
    <w:rsid w:val="32EC4AD4"/>
    <w:rsid w:val="33195AA3"/>
    <w:rsid w:val="336D4595"/>
    <w:rsid w:val="34EC3336"/>
    <w:rsid w:val="35373B8D"/>
    <w:rsid w:val="35F14CF7"/>
    <w:rsid w:val="3673297F"/>
    <w:rsid w:val="38336D3C"/>
    <w:rsid w:val="38D7679D"/>
    <w:rsid w:val="3A306370"/>
    <w:rsid w:val="3AC81A13"/>
    <w:rsid w:val="3AED0BFB"/>
    <w:rsid w:val="3B067796"/>
    <w:rsid w:val="3C681FA6"/>
    <w:rsid w:val="3C913516"/>
    <w:rsid w:val="3C957DE6"/>
    <w:rsid w:val="3CA25CF4"/>
    <w:rsid w:val="3CDF3E33"/>
    <w:rsid w:val="3DCC1831"/>
    <w:rsid w:val="3E5208B6"/>
    <w:rsid w:val="3E6E03F2"/>
    <w:rsid w:val="3FED5C5A"/>
    <w:rsid w:val="40AB28A0"/>
    <w:rsid w:val="416625FD"/>
    <w:rsid w:val="4177078A"/>
    <w:rsid w:val="41C416DC"/>
    <w:rsid w:val="41D17455"/>
    <w:rsid w:val="428A3F54"/>
    <w:rsid w:val="42996F08"/>
    <w:rsid w:val="43375B7B"/>
    <w:rsid w:val="438961DA"/>
    <w:rsid w:val="43BC7BC3"/>
    <w:rsid w:val="446F2773"/>
    <w:rsid w:val="450372F0"/>
    <w:rsid w:val="45246026"/>
    <w:rsid w:val="453E7C43"/>
    <w:rsid w:val="454A3EA6"/>
    <w:rsid w:val="454A7A92"/>
    <w:rsid w:val="45886C39"/>
    <w:rsid w:val="467467D3"/>
    <w:rsid w:val="46B62773"/>
    <w:rsid w:val="477E2F0E"/>
    <w:rsid w:val="47E06A91"/>
    <w:rsid w:val="488364C6"/>
    <w:rsid w:val="489A7677"/>
    <w:rsid w:val="49FB7B89"/>
    <w:rsid w:val="4A0D67F3"/>
    <w:rsid w:val="4AF9471A"/>
    <w:rsid w:val="4B996561"/>
    <w:rsid w:val="4E390B2F"/>
    <w:rsid w:val="4EB23835"/>
    <w:rsid w:val="4EFE6E5B"/>
    <w:rsid w:val="4FD22EAC"/>
    <w:rsid w:val="502D77E7"/>
    <w:rsid w:val="5129528D"/>
    <w:rsid w:val="51531EEA"/>
    <w:rsid w:val="51C36C8B"/>
    <w:rsid w:val="52362B87"/>
    <w:rsid w:val="52885B58"/>
    <w:rsid w:val="537D4DB7"/>
    <w:rsid w:val="540E07F8"/>
    <w:rsid w:val="556C37DE"/>
    <w:rsid w:val="556C4B33"/>
    <w:rsid w:val="55FF3E0F"/>
    <w:rsid w:val="56E95DD7"/>
    <w:rsid w:val="571253E1"/>
    <w:rsid w:val="57465D19"/>
    <w:rsid w:val="58075507"/>
    <w:rsid w:val="58A067B0"/>
    <w:rsid w:val="58F23A76"/>
    <w:rsid w:val="59543A53"/>
    <w:rsid w:val="5A037880"/>
    <w:rsid w:val="5A3571D4"/>
    <w:rsid w:val="5A6F7B81"/>
    <w:rsid w:val="5C981ACE"/>
    <w:rsid w:val="5D2B14C9"/>
    <w:rsid w:val="5E371A5F"/>
    <w:rsid w:val="5E756836"/>
    <w:rsid w:val="5E8507C3"/>
    <w:rsid w:val="5EAA73C7"/>
    <w:rsid w:val="5F694F05"/>
    <w:rsid w:val="5FF508FD"/>
    <w:rsid w:val="60942A95"/>
    <w:rsid w:val="60CC244F"/>
    <w:rsid w:val="63341C0C"/>
    <w:rsid w:val="637072C1"/>
    <w:rsid w:val="640A0E74"/>
    <w:rsid w:val="65542894"/>
    <w:rsid w:val="65C6056F"/>
    <w:rsid w:val="66271A26"/>
    <w:rsid w:val="66B51D26"/>
    <w:rsid w:val="66C8548D"/>
    <w:rsid w:val="685D4BFF"/>
    <w:rsid w:val="6940512A"/>
    <w:rsid w:val="69965468"/>
    <w:rsid w:val="6B1B5186"/>
    <w:rsid w:val="6B902001"/>
    <w:rsid w:val="6C4B1580"/>
    <w:rsid w:val="6CFA6FE7"/>
    <w:rsid w:val="6D9A2C8D"/>
    <w:rsid w:val="6E000A54"/>
    <w:rsid w:val="6E4744AC"/>
    <w:rsid w:val="6E834C81"/>
    <w:rsid w:val="6EBD3CA6"/>
    <w:rsid w:val="6F191ABF"/>
    <w:rsid w:val="6F3C536E"/>
    <w:rsid w:val="6FA90ECB"/>
    <w:rsid w:val="706F1CA0"/>
    <w:rsid w:val="739574DB"/>
    <w:rsid w:val="747D484E"/>
    <w:rsid w:val="75AB39F5"/>
    <w:rsid w:val="75ED4AFB"/>
    <w:rsid w:val="76245483"/>
    <w:rsid w:val="776D6421"/>
    <w:rsid w:val="77DC5286"/>
    <w:rsid w:val="782D23F3"/>
    <w:rsid w:val="79513CE2"/>
    <w:rsid w:val="7A447F32"/>
    <w:rsid w:val="7AF76859"/>
    <w:rsid w:val="7B7A4910"/>
    <w:rsid w:val="7BB82C1B"/>
    <w:rsid w:val="7C3D7585"/>
    <w:rsid w:val="7CEA0863"/>
    <w:rsid w:val="7D485859"/>
    <w:rsid w:val="7DB8272D"/>
    <w:rsid w:val="7DC964E9"/>
    <w:rsid w:val="7DE93E34"/>
    <w:rsid w:val="7E35471A"/>
    <w:rsid w:val="7E4D5D03"/>
    <w:rsid w:val="7E876774"/>
    <w:rsid w:val="7E95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autoSpaceDE w:val="0"/>
      <w:autoSpaceDN w:val="0"/>
      <w:ind w:left="111"/>
      <w:jc w:val="left"/>
    </w:pPr>
    <w:rPr>
      <w:rFonts w:ascii="仿宋" w:eastAsia="仿宋" w:hAnsi="仿宋" w:cs="仿宋"/>
      <w:kern w:val="0"/>
      <w:sz w:val="28"/>
      <w:szCs w:val="28"/>
      <w:lang w:val="zh-CN"/>
    </w:rPr>
  </w:style>
  <w:style w:type="paragraph" w:styleId="a4">
    <w:name w:val="Plain Text"/>
    <w:basedOn w:val="a"/>
    <w:link w:val="Char"/>
    <w:qFormat/>
    <w:rPr>
      <w:rFonts w:ascii="宋体" w:hAnsi="Courier New" w:cs="Times New Roman" w:hint="eastAsia"/>
      <w:szCs w:val="21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First Indent"/>
    <w:basedOn w:val="a3"/>
    <w:qFormat/>
    <w:pPr>
      <w:autoSpaceDE/>
      <w:autoSpaceDN/>
      <w:spacing w:after="120"/>
      <w:ind w:left="0" w:firstLine="420"/>
      <w:jc w:val="both"/>
    </w:pPr>
    <w:rPr>
      <w:rFonts w:ascii="Times New Roman" w:eastAsia="宋体" w:hAnsi="Times New Roman" w:cs="Times New Roman"/>
      <w:kern w:val="2"/>
      <w:sz w:val="21"/>
      <w:szCs w:val="20"/>
      <w:lang w:val="en-US"/>
    </w:rPr>
  </w:style>
  <w:style w:type="table" w:styleId="a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rFonts w:ascii="Tahoma" w:eastAsia="Tahoma" w:hAnsi="Tahoma" w:cs="Tahoma" w:hint="default"/>
      <w:b/>
      <w:sz w:val="24"/>
      <w:szCs w:val="24"/>
    </w:rPr>
  </w:style>
  <w:style w:type="character" w:styleId="ab">
    <w:name w:val="page number"/>
    <w:basedOn w:val="a0"/>
    <w:qFormat/>
    <w:rPr>
      <w:rFonts w:ascii="Tahoma" w:eastAsia="Tahoma" w:hAnsi="Tahoma" w:cs="Tahoma" w:hint="default"/>
      <w:sz w:val="24"/>
      <w:szCs w:val="24"/>
    </w:rPr>
  </w:style>
  <w:style w:type="character" w:styleId="ac">
    <w:name w:val="FollowedHyperlink"/>
    <w:basedOn w:val="a0"/>
    <w:qFormat/>
    <w:rPr>
      <w:rFonts w:ascii="Tahoma" w:eastAsia="Tahoma" w:hAnsi="Tahoma" w:cs="Tahoma" w:hint="default"/>
      <w:color w:val="800080"/>
      <w:sz w:val="24"/>
      <w:szCs w:val="24"/>
      <w:u w:val="single"/>
    </w:rPr>
  </w:style>
  <w:style w:type="character" w:styleId="ad">
    <w:name w:val="Hyperlink"/>
    <w:basedOn w:val="a0"/>
    <w:qFormat/>
    <w:rPr>
      <w:rFonts w:ascii="Tahoma" w:eastAsia="Tahoma" w:hAnsi="Tahoma" w:cs="Tahoma" w:hint="default"/>
      <w:color w:val="000000"/>
      <w:sz w:val="24"/>
      <w:szCs w:val="24"/>
      <w:u w:val="non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  <w:szCs w:val="22"/>
    </w:rPr>
  </w:style>
  <w:style w:type="paragraph" w:customStyle="1" w:styleId="10">
    <w:name w:val="普通(网站)1"/>
    <w:basedOn w:val="a"/>
    <w:qFormat/>
    <w:pPr>
      <w:widowControl/>
      <w:spacing w:beforeAutospacing="1" w:afterAutospacing="1"/>
      <w:jc w:val="left"/>
    </w:pPr>
    <w:rPr>
      <w:rFonts w:ascii="Arial Unicode MS" w:eastAsia="Arial Unicode MS" w:hAnsi="Arial Unicode MS" w:cs="Arial Unicode MS"/>
      <w:kern w:val="0"/>
      <w:sz w:val="24"/>
      <w:szCs w:val="20"/>
    </w:rPr>
  </w:style>
  <w:style w:type="character" w:customStyle="1" w:styleId="bookattfontblack1">
    <w:name w:val="bookattfontblack1"/>
    <w:basedOn w:val="a0"/>
    <w:qFormat/>
    <w:rPr>
      <w:rFonts w:ascii="宋体" w:eastAsia="宋体" w:hAnsi="宋体" w:cs="Tahoma" w:hint="eastAsia"/>
      <w:color w:val="000000"/>
      <w:sz w:val="18"/>
      <w:szCs w:val="18"/>
    </w:rPr>
  </w:style>
  <w:style w:type="character" w:customStyle="1" w:styleId="cname4">
    <w:name w:val="cname4"/>
    <w:basedOn w:val="a0"/>
    <w:qFormat/>
    <w:rPr>
      <w:rFonts w:ascii="Tahoma" w:eastAsia="Tahoma" w:hAnsi="Tahoma" w:cs="Tahoma" w:hint="default"/>
      <w:sz w:val="24"/>
      <w:szCs w:val="24"/>
    </w:rPr>
  </w:style>
  <w:style w:type="character" w:customStyle="1" w:styleId="15">
    <w:name w:val="15"/>
    <w:basedOn w:val="a0"/>
    <w:qFormat/>
    <w:rPr>
      <w:rFonts w:ascii="Tahoma" w:eastAsia="Tahoma" w:hAnsi="Tahoma" w:cs="Tahoma" w:hint="default"/>
      <w:color w:val="000000"/>
      <w:sz w:val="24"/>
      <w:szCs w:val="24"/>
    </w:rPr>
  </w:style>
  <w:style w:type="character" w:customStyle="1" w:styleId="Char">
    <w:name w:val="纯文本 Char"/>
    <w:basedOn w:val="a0"/>
    <w:link w:val="a4"/>
    <w:qFormat/>
    <w:rPr>
      <w:rFonts w:ascii="宋体" w:eastAsia="宋体" w:hAnsi="Courier New" w:cs="Courier New" w:hint="eastAsia"/>
      <w:kern w:val="2"/>
      <w:sz w:val="21"/>
      <w:szCs w:val="21"/>
      <w:lang w:val="en-US" w:eastAsia="zh-CN"/>
    </w:rPr>
  </w:style>
  <w:style w:type="character" w:customStyle="1" w:styleId="Char1">
    <w:name w:val="页眉 Char"/>
    <w:basedOn w:val="a0"/>
    <w:link w:val="a6"/>
    <w:qFormat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 w:cs="黑体"/>
      <w:kern w:val="2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cs="Times New Roman"/>
      <w:szCs w:val="22"/>
    </w:rPr>
  </w:style>
  <w:style w:type="paragraph" w:styleId="ae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TableParagraph">
    <w:name w:val="Table Paragraph"/>
    <w:basedOn w:val="a"/>
    <w:uiPriority w:val="99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1230</Words>
  <Characters>7015</Characters>
  <Application>Microsoft Office Word</Application>
  <DocSecurity>0</DocSecurity>
  <Lines>58</Lines>
  <Paragraphs>16</Paragraphs>
  <ScaleCrop>false</ScaleCrop>
  <Company>Microsoft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赣南师范大学2017年研究生招生专业目录及自命题考试科目</dc:title>
  <dc:creator>Administrator</dc:creator>
  <cp:lastModifiedBy>圣才电子书（北京）</cp:lastModifiedBy>
  <cp:revision>254</cp:revision>
  <cp:lastPrinted>2020-07-05T07:18:00Z</cp:lastPrinted>
  <dcterms:created xsi:type="dcterms:W3CDTF">2014-10-29T12:08:00Z</dcterms:created>
  <dcterms:modified xsi:type="dcterms:W3CDTF">2020-07-21T03:05:00Z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